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 w:line="276" w:lineRule="auto"/>
        <w:jc w:val="center"/>
      </w:pPr>
      <w:r>
        <w:rPr>
          <w:rFonts w:ascii="黑体" w:hAnsi="黑体" w:eastAsia="黑体"/>
          <w:b/>
          <w:color w:val="1C1917"/>
          <w:sz w:val="32"/>
        </w:rPr>
        <w:t>语文·四上·第一单元练习</w:t>
      </w:r>
    </w:p>
    <w:p>
      <w:pPr>
        <w:spacing w:before="0" w:after="160" w:line="276" w:lineRule="auto"/>
      </w:pPr>
      <w:r>
        <w:rPr>
          <w:rFonts w:ascii="宋体" w:hAnsi="宋体" w:eastAsia="宋体"/>
          <w:b w:val="0"/>
          <w:color w:val="1C1917"/>
          <w:sz w:val="21"/>
        </w:rPr>
        <w:t>学校：____________　班级：________　姓名：____________　成绩：________</w:t>
      </w:r>
    </w:p>
    <w:p>
      <w:pPr>
        <w:spacing w:before="160" w:after="80" w:line="276" w:lineRule="auto"/>
      </w:pPr>
      <w:r>
        <w:rPr>
          <w:rFonts w:ascii="宋体" w:hAnsi="宋体" w:eastAsia="宋体"/>
          <w:b/>
          <w:color w:val="1C1917"/>
          <w:sz w:val="22"/>
        </w:rPr>
        <w:t>一、看拼音，写词语。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326"/>
        <w:gridCol w:w="3326"/>
        <w:gridCol w:w="3326"/>
      </w:tblGrid>
      <w:tr>
        <w:trPr>
          <w:trHeight w:val="708" w:hRule="atLeast"/>
        </w:trPr>
        <w:tc>
          <w:tcPr>
            <w:tcW w:type="dxa" w:w="3118"/>
            <w:vAlign w:val="center"/>
            <w:tcBorders/>
          </w:tcPr>
          <w:p>
            <w:pPr>
              <w:spacing w:before="0" w:after="0"/>
              <w:jc w:val="left"/>
            </w:pPr>
            <w:r/>
            <w:r>
              <w:rPr>
                <w:rFonts w:ascii="宋体" w:hAnsi="宋体" w:eastAsia="宋体"/>
                <w:b w:val="0"/>
                <w:color w:val="1C1917"/>
                <w:sz w:val="21"/>
              </w:rPr>
              <w:t>深蓝色的天空中，悬着</w:t>
            </w:r>
          </w:p>
        </w:tc>
        <w:tc>
          <w:tcPr>
            <w:tcW w:type="dxa" w:w="1049"/>
            <w:vAlign w:val="center"/>
            <w:tcBorders/>
          </w:tcPr>
          <w:p>
            <w:pPr>
              <w:spacing w:before="0" w:after="2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1C1917"/>
                <w:sz w:val="17"/>
              </w:rPr>
              <w:t>fán xīng</w:t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524"/>
              <w:gridCol w:w="524"/>
            </w:tblGrid>
            <w:tr>
              <w:trPr>
                <w:trHeight w:val="442" w:hRule="atLeast"/>
              </w:trPr>
              <w:tc>
                <w:tcPr>
                  <w:tcW w:type="dxa" w:w="425"/>
                  <w:tcBorders/>
                </w:tcPr>
                <w:p>
                  <w:pPr>
                    <w:spacing w:before="0" w:after="0" w:line="240" w:lineRule="auto"/>
                    <w:jc w:val="center"/>
                  </w:pPr>
                  <w:r/>
                  <w:r>
                    <w:drawing>
                      <wp:inline xmlns:a="http://schemas.openxmlformats.org/drawingml/2006/main" xmlns:pic="http://schemas.openxmlformats.org/drawingml/2006/picture">
                        <wp:extent cx="251999" cy="251999"/>
                        <wp:docPr id="1" name="Picture 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tianzige-140.pn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51999" cy="251999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425"/>
                  <w:tcBorders/>
                </w:tcPr>
                <w:p>
                  <w:pPr>
                    <w:spacing w:before="0" w:after="0" w:line="240" w:lineRule="auto"/>
                    <w:jc w:val="center"/>
                  </w:pPr>
                  <w:r/>
                  <w:r>
                    <w:drawing>
                      <wp:inline xmlns:a="http://schemas.openxmlformats.org/drawingml/2006/main" xmlns:pic="http://schemas.openxmlformats.org/drawingml/2006/picture">
                        <wp:extent cx="251999" cy="251999"/>
                        <wp:docPr id="2" name="Picture 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tianzige-140.pn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51999" cy="251999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4592"/>
            <w:vAlign w:val="center"/>
            <w:tcBorders/>
          </w:tcPr>
          <w:p>
            <w:pPr>
              <w:spacing w:before="0" w:after="0"/>
              <w:jc w:val="left"/>
            </w:pPr>
            <w:r/>
            <w:r>
              <w:rPr>
                <w:rFonts w:ascii="宋体" w:hAnsi="宋体" w:eastAsia="宋体"/>
                <w:b w:val="0"/>
                <w:color w:val="1C1917"/>
                <w:sz w:val="21"/>
              </w:rPr>
              <w:t>。它们是这样低，真是摇摇欲坠。</w:t>
            </w:r>
          </w:p>
        </w:tc>
      </w:tr>
    </w:tbl>
    <w:p>
      <w:pPr>
        <w:spacing w:before="0" w:after="40"/>
      </w:pP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996"/>
        <w:gridCol w:w="1996"/>
        <w:gridCol w:w="1996"/>
        <w:gridCol w:w="1996"/>
        <w:gridCol w:w="1996"/>
      </w:tblGrid>
      <w:tr>
        <w:trPr>
          <w:trHeight w:val="708" w:hRule="atLeast"/>
        </w:trPr>
        <w:tc>
          <w:tcPr>
            <w:tcW w:type="dxa" w:w="2234"/>
            <w:vAlign w:val="center"/>
            <w:tcBorders/>
          </w:tcPr>
          <w:p>
            <w:pPr>
              <w:spacing w:before="0" w:after="0"/>
              <w:jc w:val="left"/>
            </w:pPr>
            <w:r/>
            <w:r>
              <w:rPr>
                <w:rFonts w:ascii="宋体" w:hAnsi="宋体" w:eastAsia="宋体"/>
                <w:b w:val="0"/>
                <w:color w:val="1C1917"/>
                <w:sz w:val="21"/>
              </w:rPr>
              <w:t>渐渐地我的眼睛</w:t>
            </w:r>
          </w:p>
        </w:tc>
        <w:tc>
          <w:tcPr>
            <w:tcW w:type="dxa" w:w="1049"/>
            <w:vAlign w:val="center"/>
            <w:tcBorders/>
          </w:tcPr>
          <w:p>
            <w:pPr>
              <w:spacing w:before="0" w:after="2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1C1917"/>
                <w:sz w:val="17"/>
              </w:rPr>
              <w:t>mó hu</w:t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524"/>
              <w:gridCol w:w="524"/>
            </w:tblGrid>
            <w:tr>
              <w:trPr>
                <w:trHeight w:val="442" w:hRule="atLeast"/>
              </w:trPr>
              <w:tc>
                <w:tcPr>
                  <w:tcW w:type="dxa" w:w="425"/>
                  <w:tcBorders/>
                </w:tcPr>
                <w:p>
                  <w:pPr>
                    <w:spacing w:before="0" w:after="0" w:line="240" w:lineRule="auto"/>
                    <w:jc w:val="center"/>
                  </w:pPr>
                  <w:r/>
                  <w:r>
                    <w:drawing>
                      <wp:inline xmlns:a="http://schemas.openxmlformats.org/drawingml/2006/main" xmlns:pic="http://schemas.openxmlformats.org/drawingml/2006/picture">
                        <wp:extent cx="251999" cy="251999"/>
                        <wp:docPr id="3" name="Picture 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tianzige-140.pn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51999" cy="251999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425"/>
                  <w:tcBorders/>
                </w:tcPr>
                <w:p>
                  <w:pPr>
                    <w:spacing w:before="0" w:after="0" w:line="240" w:lineRule="auto"/>
                    <w:jc w:val="center"/>
                  </w:pPr>
                  <w:r/>
                  <w:r>
                    <w:drawing>
                      <wp:inline xmlns:a="http://schemas.openxmlformats.org/drawingml/2006/main" xmlns:pic="http://schemas.openxmlformats.org/drawingml/2006/picture">
                        <wp:extent cx="251999" cy="251999"/>
                        <wp:docPr id="4" name="Picture 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tianzige-140.pn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51999" cy="251999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182"/>
            <w:vAlign w:val="center"/>
            <w:tcBorders/>
          </w:tcPr>
          <w:p>
            <w:pPr>
              <w:spacing w:before="0" w:after="0"/>
              <w:jc w:val="left"/>
            </w:pPr>
            <w:r/>
            <w:r>
              <w:rPr>
                <w:rFonts w:ascii="宋体" w:hAnsi="宋体" w:eastAsia="宋体"/>
                <w:b w:val="0"/>
                <w:color w:val="1C1917"/>
                <w:sz w:val="21"/>
              </w:rPr>
              <w:t>了，我好像看见无数萤火虫在我的周围</w:t>
            </w:r>
          </w:p>
        </w:tc>
        <w:tc>
          <w:tcPr>
            <w:tcW w:type="dxa" w:w="1049"/>
            <w:vAlign w:val="center"/>
            <w:tcBorders/>
          </w:tcPr>
          <w:p>
            <w:pPr>
              <w:spacing w:before="0" w:after="2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1C1917"/>
                <w:sz w:val="17"/>
              </w:rPr>
              <w:t>fēi wǔ</w:t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524"/>
              <w:gridCol w:w="524"/>
            </w:tblGrid>
            <w:tr>
              <w:trPr>
                <w:trHeight w:val="442" w:hRule="atLeast"/>
              </w:trPr>
              <w:tc>
                <w:tcPr>
                  <w:tcW w:type="dxa" w:w="425"/>
                  <w:tcBorders/>
                </w:tcPr>
                <w:p>
                  <w:pPr>
                    <w:spacing w:before="0" w:after="0" w:line="240" w:lineRule="auto"/>
                    <w:jc w:val="center"/>
                  </w:pPr>
                  <w:r/>
                  <w:r>
                    <w:drawing>
                      <wp:inline xmlns:a="http://schemas.openxmlformats.org/drawingml/2006/main" xmlns:pic="http://schemas.openxmlformats.org/drawingml/2006/picture">
                        <wp:extent cx="251999" cy="251999"/>
                        <wp:docPr id="5" name="Picture 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tianzige-140.pn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51999" cy="251999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425"/>
                  <w:tcBorders/>
                </w:tcPr>
                <w:p>
                  <w:pPr>
                    <w:spacing w:before="0" w:after="0" w:line="240" w:lineRule="auto"/>
                    <w:jc w:val="center"/>
                  </w:pPr>
                  <w:r/>
                  <w:r>
                    <w:drawing>
                      <wp:inline xmlns:a="http://schemas.openxmlformats.org/drawingml/2006/main" xmlns:pic="http://schemas.openxmlformats.org/drawingml/2006/picture">
                        <wp:extent cx="251999" cy="251999"/>
                        <wp:docPr id="6" name="Picture 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tianzige-140.pn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51999" cy="251999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465"/>
            <w:vAlign w:val="center"/>
            <w:tcBorders/>
          </w:tcPr>
          <w:p>
            <w:pPr>
              <w:spacing w:before="0" w:after="0"/>
              <w:jc w:val="left"/>
            </w:pPr>
            <w:r/>
            <w:r>
              <w:rPr>
                <w:rFonts w:ascii="宋体" w:hAnsi="宋体" w:eastAsia="宋体"/>
                <w:b w:val="0"/>
                <w:color w:val="1C1917"/>
                <w:sz w:val="21"/>
              </w:rPr>
              <w:t>。</w:t>
            </w:r>
          </w:p>
        </w:tc>
      </w:tr>
    </w:tbl>
    <w:p>
      <w:pPr>
        <w:spacing w:before="0" w:after="40"/>
      </w:pP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996"/>
        <w:gridCol w:w="1996"/>
        <w:gridCol w:w="1996"/>
        <w:gridCol w:w="1996"/>
        <w:gridCol w:w="1996"/>
      </w:tblGrid>
      <w:tr>
        <w:trPr>
          <w:trHeight w:val="708" w:hRule="atLeast"/>
        </w:trPr>
        <w:tc>
          <w:tcPr>
            <w:tcW w:type="dxa" w:w="1644"/>
            <w:vAlign w:val="center"/>
            <w:tcBorders/>
          </w:tcPr>
          <w:p>
            <w:pPr>
              <w:spacing w:before="0" w:after="0"/>
              <w:jc w:val="left"/>
            </w:pPr>
            <w:r/>
            <w:r>
              <w:rPr>
                <w:rFonts w:ascii="宋体" w:hAnsi="宋体" w:eastAsia="宋体"/>
                <w:b w:val="0"/>
                <w:color w:val="1C1917"/>
                <w:sz w:val="21"/>
              </w:rPr>
              <w:t>海上的夜是</w:t>
            </w:r>
          </w:p>
        </w:tc>
        <w:tc>
          <w:tcPr>
            <w:tcW w:type="dxa" w:w="1049"/>
            <w:vAlign w:val="center"/>
            <w:tcBorders/>
          </w:tcPr>
          <w:p>
            <w:pPr>
              <w:spacing w:before="0" w:after="2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1C1917"/>
                <w:sz w:val="17"/>
              </w:rPr>
              <w:t>róu hé</w:t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524"/>
              <w:gridCol w:w="524"/>
            </w:tblGrid>
            <w:tr>
              <w:trPr>
                <w:trHeight w:val="442" w:hRule="atLeast"/>
              </w:trPr>
              <w:tc>
                <w:tcPr>
                  <w:tcW w:type="dxa" w:w="425"/>
                  <w:tcBorders/>
                </w:tcPr>
                <w:p>
                  <w:pPr>
                    <w:spacing w:before="0" w:after="0" w:line="240" w:lineRule="auto"/>
                    <w:jc w:val="center"/>
                  </w:pPr>
                  <w:r/>
                  <w:r>
                    <w:drawing>
                      <wp:inline xmlns:a="http://schemas.openxmlformats.org/drawingml/2006/main" xmlns:pic="http://schemas.openxmlformats.org/drawingml/2006/picture">
                        <wp:extent cx="251999" cy="251999"/>
                        <wp:docPr id="7" name="Picture 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tianzige-140.pn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51999" cy="251999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425"/>
                  <w:tcBorders/>
                </w:tcPr>
                <w:p>
                  <w:pPr>
                    <w:spacing w:before="0" w:after="0" w:line="240" w:lineRule="auto"/>
                    <w:jc w:val="center"/>
                  </w:pPr>
                  <w:r/>
                  <w:r>
                    <w:drawing>
                      <wp:inline xmlns:a="http://schemas.openxmlformats.org/drawingml/2006/main" xmlns:pic="http://schemas.openxmlformats.org/drawingml/2006/picture">
                        <wp:extent cx="251999" cy="251999"/>
                        <wp:docPr id="8" name="Picture 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tianzige-140.pn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51999" cy="251999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2529"/>
            <w:vAlign w:val="center"/>
            <w:tcBorders/>
          </w:tcPr>
          <w:p>
            <w:pPr>
              <w:spacing w:before="0" w:after="0"/>
              <w:jc w:val="left"/>
            </w:pPr>
            <w:r/>
            <w:r>
              <w:rPr>
                <w:rFonts w:ascii="宋体" w:hAnsi="宋体" w:eastAsia="宋体"/>
                <w:b w:val="0"/>
                <w:color w:val="1C1917"/>
                <w:sz w:val="21"/>
              </w:rPr>
              <w:t>的，是静寂的，是</w:t>
            </w:r>
          </w:p>
        </w:tc>
        <w:tc>
          <w:tcPr>
            <w:tcW w:type="dxa" w:w="1049"/>
            <w:vAlign w:val="center"/>
            <w:tcBorders/>
          </w:tcPr>
          <w:p>
            <w:pPr>
              <w:spacing w:before="0" w:after="2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1C1917"/>
                <w:sz w:val="17"/>
              </w:rPr>
              <w:t>mèng huàn</w:t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524"/>
              <w:gridCol w:w="524"/>
            </w:tblGrid>
            <w:tr>
              <w:trPr>
                <w:trHeight w:val="442" w:hRule="atLeast"/>
              </w:trPr>
              <w:tc>
                <w:tcPr>
                  <w:tcW w:type="dxa" w:w="425"/>
                  <w:tcBorders/>
                </w:tcPr>
                <w:p>
                  <w:pPr>
                    <w:spacing w:before="0" w:after="0" w:line="240" w:lineRule="auto"/>
                    <w:jc w:val="center"/>
                  </w:pPr>
                  <w:r/>
                  <w:r>
                    <w:drawing>
                      <wp:inline xmlns:a="http://schemas.openxmlformats.org/drawingml/2006/main" xmlns:pic="http://schemas.openxmlformats.org/drawingml/2006/picture">
                        <wp:extent cx="251999" cy="251999"/>
                        <wp:docPr id="9" name="Picture 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tianzige-140.pn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51999" cy="251999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425"/>
                  <w:tcBorders/>
                </w:tcPr>
                <w:p>
                  <w:pPr>
                    <w:spacing w:before="0" w:after="0" w:line="240" w:lineRule="auto"/>
                    <w:jc w:val="center"/>
                  </w:pPr>
                  <w:r/>
                  <w:r>
                    <w:drawing>
                      <wp:inline xmlns:a="http://schemas.openxmlformats.org/drawingml/2006/main" xmlns:pic="http://schemas.openxmlformats.org/drawingml/2006/picture">
                        <wp:extent cx="251999" cy="251999"/>
                        <wp:docPr id="10" name="Picture 1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tianzige-140.pn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51999" cy="251999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760"/>
            <w:vAlign w:val="center"/>
            <w:tcBorders/>
          </w:tcPr>
          <w:p>
            <w:pPr>
              <w:spacing w:before="0" w:after="0"/>
              <w:jc w:val="left"/>
            </w:pPr>
            <w:r/>
            <w:r>
              <w:rPr>
                <w:rFonts w:ascii="宋体" w:hAnsi="宋体" w:eastAsia="宋体"/>
                <w:b w:val="0"/>
                <w:color w:val="1C1917"/>
                <w:sz w:val="21"/>
              </w:rPr>
              <w:t>的。</w:t>
            </w:r>
          </w:p>
        </w:tc>
      </w:tr>
    </w:tbl>
    <w:p>
      <w:pPr>
        <w:spacing w:before="0" w:after="80"/>
      </w:pPr>
    </w:p>
    <w:p>
      <w:pPr>
        <w:spacing w:before="160" w:after="80" w:line="276" w:lineRule="auto"/>
      </w:pPr>
      <w:r>
        <w:rPr>
          <w:rFonts w:ascii="宋体" w:hAnsi="宋体" w:eastAsia="宋体"/>
          <w:b/>
          <w:color w:val="1C1917"/>
          <w:sz w:val="22"/>
        </w:rPr>
        <w:t>二、选出下列各组词语中读音有误的一项，将序号填在括号里。</w:t>
      </w:r>
    </w:p>
    <w:p>
      <w:pPr>
        <w:spacing w:before="0" w:after="40" w:line="276" w:lineRule="auto"/>
      </w:pPr>
      <w:r>
        <w:rPr>
          <w:rFonts w:ascii="宋体" w:hAnsi="宋体" w:eastAsia="宋体"/>
          <w:b w:val="0"/>
          <w:color w:val="1C1917"/>
          <w:sz w:val="21"/>
        </w:rPr>
        <w:t>1. ①薄雾（bó）　②闷雷（mèn）　③萤火虫（yín）　　（　　）</w:t>
      </w:r>
    </w:p>
    <w:p>
      <w:pPr>
        <w:spacing w:before="0" w:after="40" w:line="276" w:lineRule="auto"/>
      </w:pPr>
      <w:r>
        <w:rPr>
          <w:rFonts w:ascii="宋体" w:hAnsi="宋体" w:eastAsia="宋体"/>
          <w:b w:val="0"/>
          <w:color w:val="1C1917"/>
          <w:sz w:val="21"/>
        </w:rPr>
        <w:t>2. ①芦苇（wěi）　②霎时（chà）　③半明半昧（mèi）　　（　　）</w:t>
      </w:r>
    </w:p>
    <w:p>
      <w:pPr>
        <w:spacing w:before="0" w:after="40" w:line="276" w:lineRule="auto"/>
      </w:pPr>
      <w:r>
        <w:rPr>
          <w:rFonts w:ascii="宋体" w:hAnsi="宋体" w:eastAsia="宋体"/>
          <w:b w:val="0"/>
          <w:color w:val="1C1917"/>
          <w:sz w:val="21"/>
        </w:rPr>
        <w:t>3. ①尽管（jǐn）　②虽然（suī）　③悄无声息（qiǎo）　　（　　）</w:t>
      </w:r>
    </w:p>
    <w:p>
      <w:pPr>
        <w:spacing w:before="160" w:after="80" w:line="276" w:lineRule="auto"/>
      </w:pPr>
      <w:r>
        <w:rPr>
          <w:rFonts w:ascii="宋体" w:hAnsi="宋体" w:eastAsia="宋体"/>
          <w:b/>
          <w:color w:val="1C1917"/>
          <w:sz w:val="22"/>
        </w:rPr>
        <w:t>三、把下列各组词语中的错别字圈出来，将正确的字写在后面的括号里。</w:t>
      </w:r>
    </w:p>
    <w:p>
      <w:pPr>
        <w:spacing w:before="0" w:after="40" w:line="276" w:lineRule="auto"/>
      </w:pPr>
      <w:r>
        <w:rPr>
          <w:rFonts w:ascii="宋体" w:hAnsi="宋体" w:eastAsia="宋体"/>
          <w:b w:val="0"/>
          <w:color w:val="1C1917"/>
          <w:sz w:val="21"/>
        </w:rPr>
        <w:t>1. ①据说　②蜜密麻麻　③怀抱　　（　　）</w:t>
      </w:r>
    </w:p>
    <w:p>
      <w:pPr>
        <w:spacing w:before="0" w:after="40" w:line="276" w:lineRule="auto"/>
      </w:pPr>
      <w:r>
        <w:rPr>
          <w:rFonts w:ascii="宋体" w:hAnsi="宋体" w:eastAsia="宋体"/>
          <w:b w:val="0"/>
          <w:color w:val="1C1917"/>
          <w:sz w:val="21"/>
        </w:rPr>
        <w:t>2. ①余波　②齐头并近　③山崩地裂　　（　　）</w:t>
      </w:r>
    </w:p>
    <w:p>
      <w:pPr>
        <w:spacing w:before="0" w:after="40" w:line="276" w:lineRule="auto"/>
      </w:pPr>
      <w:r>
        <w:rPr>
          <w:rFonts w:ascii="宋体" w:hAnsi="宋体" w:eastAsia="宋体"/>
          <w:b w:val="0"/>
          <w:color w:val="1C1917"/>
          <w:sz w:val="21"/>
        </w:rPr>
        <w:t>3. ①逐浙　②浩浩荡荡　③风平浪静　　（　　）</w:t>
      </w:r>
    </w:p>
    <w:p>
      <w:pPr>
        <w:spacing w:before="160" w:after="80" w:line="276" w:lineRule="auto"/>
      </w:pPr>
      <w:r>
        <w:rPr>
          <w:rFonts w:ascii="宋体" w:hAnsi="宋体" w:eastAsia="宋体"/>
          <w:b/>
          <w:color w:val="1C1917"/>
          <w:sz w:val="22"/>
        </w:rPr>
        <w:t>四、按照要求完成填空。</w:t>
      </w:r>
    </w:p>
    <w:p>
      <w:pPr>
        <w:spacing w:before="0" w:after="40" w:line="276" w:lineRule="auto"/>
      </w:pPr>
      <w:r>
        <w:rPr>
          <w:rFonts w:ascii="宋体" w:hAnsi="宋体" w:eastAsia="宋体"/>
          <w:b w:val="0"/>
          <w:color w:val="1C1917"/>
          <w:sz w:val="21"/>
        </w:rPr>
        <w:t>“围”字的第六笔是________。在词典中，“围”字的意思有：①四周拦挡起来，使里外不通；环绕；②四周；周围；③某些物体周围的长度。在“外围”中，“围”的意思应该选择第________种解释。</w:t>
      </w:r>
    </w:p>
    <w:p>
      <w:pPr>
        <w:spacing w:before="120" w:after="0" w:line="276" w:lineRule="auto"/>
        <w:jc w:val="center"/>
      </w:pPr>
      <w:r>
        <w:rPr>
          <w:rFonts w:ascii="宋体" w:hAnsi="宋体" w:eastAsia="宋体"/>
          <w:b w:val="0"/>
          <w:color w:val="1C1917"/>
          <w:sz w:val="16"/>
        </w:rPr>
        <w:t>语文·四上·第一单元　第 1 页（共 4 页）</w:t>
      </w:r>
    </w:p>
    <w:p>
      <w:r>
        <w:br w:type="page"/>
      </w:r>
    </w:p>
    <w:p>
      <w:pPr>
        <w:spacing w:before="160" w:after="80" w:line="276" w:lineRule="auto"/>
      </w:pPr>
      <w:r>
        <w:rPr>
          <w:rFonts w:ascii="宋体" w:hAnsi="宋体" w:eastAsia="宋体"/>
          <w:b/>
          <w:color w:val="1C1917"/>
          <w:sz w:val="22"/>
        </w:rPr>
        <w:t>五、将下列词语补充完整并选词填空（填序号），再写一写。</w:t>
      </w:r>
    </w:p>
    <w:p>
      <w:pPr>
        <w:spacing w:before="0" w:after="40" w:line="276" w:lineRule="auto"/>
      </w:pPr>
      <w:r>
        <w:rPr>
          <w:rFonts w:ascii="宋体" w:hAnsi="宋体" w:eastAsia="宋体"/>
          <w:b w:val="0"/>
          <w:color w:val="1C1917"/>
          <w:sz w:val="21"/>
        </w:rPr>
        <w:t>①低声（　　）语　②鸦雀（　　）声　③响彻（　　）霄</w:t>
      </w:r>
    </w:p>
    <w:p>
      <w:pPr>
        <w:spacing w:before="0" w:after="40" w:line="276" w:lineRule="auto"/>
      </w:pPr>
      <w:r>
        <w:rPr>
          <w:rFonts w:ascii="宋体" w:hAnsi="宋体" w:eastAsia="宋体"/>
          <w:b w:val="0"/>
          <w:color w:val="1C1917"/>
          <w:sz w:val="21"/>
        </w:rPr>
        <w:t>④（　　）无声息　⑤窃窃（　　）语　⑥摇摇（　　）坠</w:t>
      </w:r>
    </w:p>
    <w:p>
      <w:pPr>
        <w:spacing w:before="0" w:after="40" w:line="276" w:lineRule="auto"/>
      </w:pPr>
      <w:r>
        <w:rPr>
          <w:rFonts w:ascii="宋体" w:hAnsi="宋体" w:eastAsia="宋体"/>
          <w:b w:val="0"/>
          <w:color w:val="1C1917"/>
          <w:sz w:val="21"/>
        </w:rPr>
        <w:t>1. 形容声音小或者没有声音的词语有：________________________________。</w:t>
      </w:r>
    </w:p>
    <w:p>
      <w:pPr>
        <w:spacing w:before="0" w:after="40" w:line="276" w:lineRule="auto"/>
      </w:pPr>
      <w:r>
        <w:rPr>
          <w:rFonts w:ascii="宋体" w:hAnsi="宋体" w:eastAsia="宋体"/>
          <w:b w:val="0"/>
          <w:color w:val="1C1917"/>
          <w:sz w:val="21"/>
        </w:rPr>
        <w:t>2. 读词语②，我仿佛看到这样的画面：</w:t>
      </w:r>
    </w:p>
    <w:p>
      <w:pPr>
        <w:spacing w:before="0" w:after="40" w:line="276" w:lineRule="auto"/>
      </w:pPr>
      <w:r>
        <w:rPr>
          <w:rFonts w:ascii="宋体" w:hAnsi="宋体" w:eastAsia="宋体"/>
          <w:b w:val="0"/>
          <w:color w:val="1C1917"/>
          <w:sz w:val="24"/>
        </w:rPr>
        <w:t>＿＿＿＿＿＿＿＿＿＿＿＿＿＿＿＿＿＿＿＿＿＿＿＿＿＿＿＿＿＿＿＿</w:t>
      </w:r>
    </w:p>
    <w:p>
      <w:pPr>
        <w:spacing w:before="0" w:after="40" w:line="276" w:lineRule="auto"/>
      </w:pPr>
      <w:r>
        <w:rPr>
          <w:rFonts w:ascii="宋体" w:hAnsi="宋体" w:eastAsia="宋体"/>
          <w:b w:val="0"/>
          <w:color w:val="1C1917"/>
          <w:sz w:val="24"/>
        </w:rPr>
        <w:t>＿＿＿＿＿＿＿＿＿＿＿＿＿＿＿＿＿＿＿＿＿＿＿＿＿＿＿＿＿＿＿＿</w:t>
      </w:r>
    </w:p>
    <w:p>
      <w:pPr>
        <w:spacing w:before="160" w:after="80" w:line="276" w:lineRule="auto"/>
      </w:pPr>
      <w:r>
        <w:rPr>
          <w:rFonts w:ascii="宋体" w:hAnsi="宋体" w:eastAsia="宋体"/>
          <w:b/>
          <w:color w:val="1C1917"/>
          <w:sz w:val="22"/>
        </w:rPr>
        <w:t>六、选一个事物，用一两个加点的词语描绘它，再写下来。</w:t>
      </w:r>
    </w:p>
    <w:p>
      <w:pPr>
        <w:spacing w:before="0" w:after="40" w:line="276" w:lineRule="auto"/>
      </w:pPr>
      <w:r>
        <w:rPr>
          <w:rFonts w:ascii="宋体" w:hAnsi="宋体" w:eastAsia="宋体"/>
          <w:b w:val="0"/>
          <w:color w:val="1C1917"/>
          <w:sz w:val="21"/>
        </w:rPr>
        <w:t>事物：雪　烟花　雨　小狗</w:t>
      </w:r>
    </w:p>
    <w:p>
      <w:pPr>
        <w:spacing w:before="0" w:after="60" w:line="276" w:lineRule="auto"/>
      </w:pPr>
      <w:r>
        <w:rPr>
          <w:rFonts w:ascii="宋体" w:hAnsi="宋体" w:eastAsia="宋体"/>
          <w:b w:val="0"/>
          <w:color w:val="1C1917"/>
          <w:sz w:val="21"/>
        </w:rPr>
        <w:t>加点词语：</w:t>
      </w:r>
      <w:r>
        <w:rPr>
          <w:rFonts w:ascii="宋体" w:hAnsi="宋体" w:eastAsia="宋体"/>
          <w:b w:val="0"/>
          <w:color w:val="1C1917"/>
          <w:sz w:val="21"/>
          <w:em w:val="dot"/>
        </w:rPr>
        <w:t>霎时</w:t>
      </w:r>
      <w:r>
        <w:rPr>
          <w:rFonts w:ascii="宋体" w:hAnsi="宋体" w:eastAsia="宋体"/>
          <w:b w:val="0"/>
          <w:color w:val="1C1917"/>
          <w:sz w:val="21"/>
        </w:rPr>
        <w:t xml:space="preserve">　</w:t>
      </w:r>
      <w:r>
        <w:rPr>
          <w:rFonts w:ascii="宋体" w:hAnsi="宋体" w:eastAsia="宋体"/>
          <w:b w:val="0"/>
          <w:color w:val="1C1917"/>
          <w:sz w:val="21"/>
          <w:em w:val="dot"/>
        </w:rPr>
        <w:t>顿时</w:t>
      </w:r>
      <w:r>
        <w:rPr>
          <w:rFonts w:ascii="宋体" w:hAnsi="宋体" w:eastAsia="宋体"/>
          <w:b w:val="0"/>
          <w:color w:val="1C1917"/>
          <w:sz w:val="21"/>
        </w:rPr>
        <w:t xml:space="preserve">　</w:t>
      </w:r>
      <w:r>
        <w:rPr>
          <w:rFonts w:ascii="宋体" w:hAnsi="宋体" w:eastAsia="宋体"/>
          <w:b w:val="0"/>
          <w:color w:val="1C1917"/>
          <w:sz w:val="21"/>
          <w:em w:val="dot"/>
        </w:rPr>
        <w:t>忽然</w:t>
      </w:r>
      <w:r>
        <w:rPr>
          <w:rFonts w:ascii="宋体" w:hAnsi="宋体" w:eastAsia="宋体"/>
          <w:b w:val="0"/>
          <w:color w:val="1C1917"/>
          <w:sz w:val="21"/>
        </w:rPr>
        <w:t xml:space="preserve">　</w:t>
      </w:r>
      <w:r>
        <w:rPr>
          <w:rFonts w:ascii="宋体" w:hAnsi="宋体" w:eastAsia="宋体"/>
          <w:b w:val="0"/>
          <w:color w:val="1C1917"/>
          <w:sz w:val="21"/>
          <w:em w:val="dot"/>
        </w:rPr>
        <w:t>过了一会儿</w:t>
      </w:r>
      <w:r>
        <w:rPr>
          <w:rFonts w:ascii="宋体" w:hAnsi="宋体" w:eastAsia="宋体"/>
          <w:b w:val="0"/>
          <w:color w:val="1C1917"/>
          <w:sz w:val="21"/>
        </w:rPr>
        <w:t xml:space="preserve">　</w:t>
      </w:r>
      <w:r>
        <w:rPr>
          <w:rFonts w:ascii="宋体" w:hAnsi="宋体" w:eastAsia="宋体"/>
          <w:b w:val="0"/>
          <w:color w:val="1C1917"/>
          <w:sz w:val="21"/>
          <w:em w:val="dot"/>
        </w:rPr>
        <w:t>一会儿工夫</w:t>
      </w:r>
      <w:r>
        <w:rPr>
          <w:rFonts w:ascii="宋体" w:hAnsi="宋体" w:eastAsia="宋体"/>
          <w:b w:val="0"/>
          <w:color w:val="1C1917"/>
          <w:sz w:val="21"/>
        </w:rPr>
        <w:t xml:space="preserve">　</w:t>
      </w:r>
    </w:p>
    <w:p>
      <w:pPr>
        <w:spacing w:before="0" w:after="40" w:line="276" w:lineRule="auto"/>
      </w:pPr>
      <w:r>
        <w:rPr>
          <w:rFonts w:ascii="宋体" w:hAnsi="宋体" w:eastAsia="宋体"/>
          <w:b w:val="0"/>
          <w:color w:val="1C1917"/>
          <w:sz w:val="24"/>
        </w:rPr>
        <w:t>＿＿＿＿＿＿＿＿＿＿＿＿＿＿＿＿＿＿＿＿＿＿＿＿＿＿＿＿＿＿＿＿</w:t>
      </w:r>
    </w:p>
    <w:p>
      <w:pPr>
        <w:spacing w:before="0" w:after="40" w:line="276" w:lineRule="auto"/>
      </w:pPr>
      <w:r>
        <w:rPr>
          <w:rFonts w:ascii="宋体" w:hAnsi="宋体" w:eastAsia="宋体"/>
          <w:b w:val="0"/>
          <w:color w:val="1C1917"/>
          <w:sz w:val="24"/>
        </w:rPr>
        <w:t>＿＿＿＿＿＿＿＿＿＿＿＿＿＿＿＿＿＿＿＿＿＿＿＿＿＿＿＿＿＿＿＿</w:t>
      </w:r>
    </w:p>
    <w:p>
      <w:pPr>
        <w:spacing w:before="160" w:after="80" w:line="276" w:lineRule="auto"/>
      </w:pPr>
      <w:r>
        <w:rPr>
          <w:rFonts w:ascii="宋体" w:hAnsi="宋体" w:eastAsia="宋体"/>
          <w:b/>
          <w:color w:val="1C1917"/>
          <w:sz w:val="22"/>
        </w:rPr>
        <w:t>七、按要求将内容补充完整。</w:t>
      </w:r>
    </w:p>
    <w:p>
      <w:pPr>
        <w:spacing w:before="0" w:after="40" w:line="276" w:lineRule="auto"/>
      </w:pPr>
      <w:r>
        <w:rPr>
          <w:rFonts w:ascii="宋体" w:hAnsi="宋体" w:eastAsia="宋体"/>
          <w:b w:val="0"/>
          <w:color w:val="1C1917"/>
          <w:sz w:val="21"/>
        </w:rPr>
        <w:t>《赠刘景文》的作者是________代的________。这首诗中勉励朋友珍惜大好时光、乐观向上的诗句是（　　）。（填序号）</w:t>
      </w:r>
    </w:p>
    <w:p>
      <w:pPr>
        <w:spacing w:before="0" w:after="40" w:line="276" w:lineRule="auto"/>
      </w:pPr>
      <w:r>
        <w:rPr>
          <w:rFonts w:ascii="宋体" w:hAnsi="宋体" w:eastAsia="宋体"/>
          <w:b w:val="0"/>
          <w:color w:val="1C1917"/>
          <w:sz w:val="21"/>
        </w:rPr>
        <w:t>①荷尽已无擎雨盖，菊残犹有傲霜枝。</w:t>
      </w:r>
    </w:p>
    <w:p>
      <w:pPr>
        <w:spacing w:before="0" w:after="40" w:line="276" w:lineRule="auto"/>
      </w:pPr>
      <w:r>
        <w:rPr>
          <w:rFonts w:ascii="宋体" w:hAnsi="宋体" w:eastAsia="宋体"/>
          <w:b w:val="0"/>
          <w:color w:val="1C1917"/>
          <w:sz w:val="21"/>
        </w:rPr>
        <w:t>②一年好景君须记，最是橙黄橘绿时。</w:t>
      </w:r>
    </w:p>
    <w:p>
      <w:pPr>
        <w:spacing w:before="160" w:after="80" w:line="276" w:lineRule="auto"/>
      </w:pPr>
      <w:r>
        <w:rPr>
          <w:rFonts w:ascii="宋体" w:hAnsi="宋体" w:eastAsia="宋体"/>
          <w:b/>
          <w:color w:val="1C1917"/>
          <w:sz w:val="22"/>
        </w:rPr>
        <w:t>八、阅读诗歌和短文，回答问题。</w:t>
      </w:r>
    </w:p>
    <w:p>
      <w:pPr>
        <w:spacing w:before="0" w:after="40" w:line="276" w:lineRule="auto"/>
      </w:pPr>
      <w:r>
        <w:rPr>
          <w:rFonts w:ascii="宋体" w:hAnsi="宋体" w:eastAsia="宋体"/>
          <w:b/>
          <w:color w:val="1C1917"/>
          <w:sz w:val="21"/>
        </w:rPr>
        <w:t>（一）一朵淡紫色的小花</w:t>
      </w:r>
    </w:p>
    <w:p>
      <w:pPr>
        <w:spacing w:before="0" w:after="20" w:line="276" w:lineRule="auto"/>
        <w:ind w:firstLine="420"/>
      </w:pPr>
      <w:r>
        <w:rPr>
          <w:rFonts w:ascii="宋体" w:hAnsi="宋体" w:eastAsia="宋体"/>
          <w:b w:val="0"/>
          <w:color w:val="1C1917"/>
          <w:sz w:val="21"/>
        </w:rPr>
        <w:t>那是一朵（　　）的小花，</w:t>
      </w:r>
    </w:p>
    <w:p>
      <w:pPr>
        <w:spacing w:before="0" w:after="20" w:line="276" w:lineRule="auto"/>
        <w:ind w:firstLine="420"/>
      </w:pPr>
      <w:r>
        <w:rPr>
          <w:rFonts w:ascii="宋体" w:hAnsi="宋体" w:eastAsia="宋体"/>
          <w:b w:val="0"/>
          <w:color w:val="1C1917"/>
          <w:sz w:val="21"/>
        </w:rPr>
        <w:t>那么（　　），那么柔弱。</w:t>
      </w:r>
    </w:p>
    <w:p>
      <w:pPr>
        <w:spacing w:before="0" w:after="20" w:line="276" w:lineRule="auto"/>
        <w:ind w:firstLine="420"/>
      </w:pPr>
      <w:r>
        <w:rPr>
          <w:rFonts w:ascii="宋体" w:hAnsi="宋体" w:eastAsia="宋体"/>
          <w:b w:val="0"/>
          <w:color w:val="1C1917"/>
          <w:sz w:val="21"/>
        </w:rPr>
        <w:t>我不知道她的名字。</w:t>
      </w:r>
    </w:p>
    <w:p>
      <w:pPr>
        <w:spacing w:before="0" w:after="20" w:line="276" w:lineRule="auto"/>
        <w:ind w:firstLine="420"/>
      </w:pPr>
      <w:r>
        <w:rPr>
          <w:rFonts w:ascii="宋体" w:hAnsi="宋体" w:eastAsia="宋体"/>
          <w:b w:val="0"/>
          <w:color w:val="1C1917"/>
          <w:sz w:val="21"/>
        </w:rPr>
        <w:t>可是我知道：</w:t>
      </w:r>
    </w:p>
    <w:p>
      <w:pPr>
        <w:spacing w:before="0" w:after="20" w:line="276" w:lineRule="auto"/>
        <w:ind w:firstLine="420"/>
      </w:pPr>
      <w:r>
        <w:rPr>
          <w:rFonts w:ascii="宋体" w:hAnsi="宋体" w:eastAsia="宋体"/>
          <w:b w:val="0"/>
          <w:color w:val="1C1917"/>
          <w:sz w:val="21"/>
        </w:rPr>
        <w:t>她终于会开放，</w:t>
      </w:r>
    </w:p>
    <w:p>
      <w:pPr>
        <w:spacing w:before="0" w:after="40" w:line="276" w:lineRule="auto"/>
        <w:ind w:firstLine="420"/>
      </w:pPr>
      <w:r>
        <w:rPr>
          <w:rFonts w:ascii="宋体" w:hAnsi="宋体" w:eastAsia="宋体"/>
          <w:b w:val="0"/>
          <w:color w:val="1C1917"/>
          <w:sz w:val="21"/>
        </w:rPr>
        <w:t>只要有一点点水，一点点土壤。</w:t>
      </w:r>
    </w:p>
    <w:p>
      <w:pPr>
        <w:spacing w:before="120" w:after="0" w:line="276" w:lineRule="auto"/>
        <w:jc w:val="center"/>
      </w:pPr>
      <w:r>
        <w:rPr>
          <w:rFonts w:ascii="宋体" w:hAnsi="宋体" w:eastAsia="宋体"/>
          <w:b w:val="0"/>
          <w:color w:val="1C1917"/>
          <w:sz w:val="16"/>
        </w:rPr>
        <w:t>语文·四上·第一单元　第 2 页（共 4 页）</w:t>
      </w:r>
    </w:p>
    <w:p>
      <w:r>
        <w:br w:type="page"/>
      </w:r>
    </w:p>
    <w:p>
      <w:pPr>
        <w:spacing w:before="0" w:after="20" w:line="276" w:lineRule="auto"/>
        <w:ind w:firstLine="420"/>
      </w:pPr>
      <w:r>
        <w:rPr>
          <w:rFonts w:ascii="宋体" w:hAnsi="宋体" w:eastAsia="宋体"/>
          <w:b w:val="0"/>
          <w:color w:val="1C1917"/>
          <w:sz w:val="21"/>
        </w:rPr>
        <w:t>我也知道她会报答。</w:t>
      </w:r>
    </w:p>
    <w:p>
      <w:pPr>
        <w:spacing w:before="0" w:after="20" w:line="276" w:lineRule="auto"/>
        <w:ind w:firstLine="420"/>
      </w:pPr>
      <w:r>
        <w:rPr>
          <w:rFonts w:ascii="宋体" w:hAnsi="宋体" w:eastAsia="宋体"/>
          <w:b w:val="0"/>
          <w:color w:val="1C1917"/>
          <w:sz w:val="21"/>
        </w:rPr>
        <w:t>在开放的时候，</w:t>
      </w:r>
    </w:p>
    <w:p>
      <w:pPr>
        <w:spacing w:before="0" w:after="20" w:line="276" w:lineRule="auto"/>
        <w:ind w:firstLine="420"/>
      </w:pPr>
      <w:r>
        <w:rPr>
          <w:rFonts w:ascii="宋体" w:hAnsi="宋体" w:eastAsia="宋体"/>
          <w:b w:val="0"/>
          <w:color w:val="1C1917"/>
          <w:sz w:val="21"/>
        </w:rPr>
        <w:t>她会不断地投放出芳香。</w:t>
      </w:r>
    </w:p>
    <w:p>
      <w:pPr>
        <w:spacing w:before="0" w:after="20" w:line="276" w:lineRule="auto"/>
        <w:ind w:firstLine="420"/>
      </w:pPr>
      <w:r>
        <w:rPr>
          <w:rFonts w:ascii="宋体" w:hAnsi="宋体" w:eastAsia="宋体"/>
          <w:b w:val="0"/>
          <w:color w:val="1C1917"/>
          <w:sz w:val="21"/>
        </w:rPr>
        <w:t>在太阳光下，</w:t>
      </w:r>
    </w:p>
    <w:p>
      <w:pPr>
        <w:spacing w:before="0" w:after="20" w:line="276" w:lineRule="auto"/>
        <w:ind w:firstLine="420"/>
      </w:pPr>
      <w:r>
        <w:rPr>
          <w:rFonts w:ascii="宋体" w:hAnsi="宋体" w:eastAsia="宋体"/>
          <w:b w:val="0"/>
          <w:color w:val="1C1917"/>
          <w:sz w:val="21"/>
        </w:rPr>
        <w:t>她还会投射出一个小小的影子，</w:t>
      </w:r>
    </w:p>
    <w:p>
      <w:pPr>
        <w:spacing w:before="0" w:after="20" w:line="276" w:lineRule="auto"/>
        <w:ind w:firstLine="420"/>
      </w:pPr>
      <w:r>
        <w:rPr>
          <w:rFonts w:ascii="宋体" w:hAnsi="宋体" w:eastAsia="宋体"/>
          <w:b w:val="0"/>
          <w:color w:val="1C1917"/>
          <w:sz w:val="21"/>
        </w:rPr>
        <w:t>具有大树冠的影子的同样颜色。</w:t>
      </w:r>
    </w:p>
    <w:p>
      <w:pPr>
        <w:spacing w:before="0" w:after="20" w:line="276" w:lineRule="auto"/>
        <w:ind w:firstLine="420"/>
      </w:pPr>
      <w:r>
        <w:rPr>
          <w:rFonts w:ascii="宋体" w:hAnsi="宋体" w:eastAsia="宋体"/>
          <w:b w:val="0"/>
          <w:color w:val="1C1917"/>
          <w:sz w:val="21"/>
        </w:rPr>
        <w:t>她的影子虽然是一把极小极小的伞，</w:t>
      </w:r>
    </w:p>
    <w:p>
      <w:pPr>
        <w:spacing w:before="0" w:after="40" w:line="276" w:lineRule="auto"/>
        <w:ind w:firstLine="420"/>
      </w:pPr>
      <w:r>
        <w:rPr>
          <w:rFonts w:ascii="宋体" w:hAnsi="宋体" w:eastAsia="宋体"/>
          <w:b w:val="0"/>
          <w:color w:val="1C1917"/>
          <w:sz w:val="21"/>
        </w:rPr>
        <w:t>却也能为一个可怜的蚂蚁遮阳。</w:t>
      </w:r>
    </w:p>
    <w:p>
      <w:pPr>
        <w:spacing w:before="0" w:after="80" w:line="276" w:lineRule="auto"/>
      </w:pPr>
      <w:r>
        <w:rPr>
          <w:rFonts w:ascii="宋体" w:hAnsi="宋体" w:eastAsia="宋体"/>
          <w:b w:val="0"/>
          <w:color w:val="1C1917"/>
          <w:sz w:val="18"/>
        </w:rPr>
        <w:t>（根据严文井《一朵淡紫色的小花》改写）</w:t>
      </w:r>
    </w:p>
    <w:p>
      <w:pPr>
        <w:spacing w:before="0" w:after="40" w:line="276" w:lineRule="auto"/>
      </w:pPr>
      <w:r>
        <w:rPr>
          <w:rFonts w:ascii="宋体" w:hAnsi="宋体" w:eastAsia="宋体"/>
          <w:b w:val="0"/>
          <w:color w:val="1C1917"/>
          <w:sz w:val="21"/>
        </w:rPr>
        <w:t>1. 选择恰当的词语，将序号填在文中的括号里。</w:t>
      </w:r>
    </w:p>
    <w:p>
      <w:pPr>
        <w:spacing w:before="0" w:after="40" w:line="276" w:lineRule="auto"/>
      </w:pPr>
      <w:r>
        <w:rPr>
          <w:rFonts w:ascii="宋体" w:hAnsi="宋体" w:eastAsia="宋体"/>
          <w:b w:val="0"/>
          <w:color w:val="1C1917"/>
          <w:sz w:val="21"/>
        </w:rPr>
        <w:t xml:space="preserve">　　①文雅　　②淡紫色</w:t>
      </w:r>
    </w:p>
    <w:p>
      <w:pPr>
        <w:spacing w:before="0" w:after="40" w:line="276" w:lineRule="auto"/>
      </w:pPr>
      <w:r>
        <w:rPr>
          <w:rFonts w:ascii="宋体" w:hAnsi="宋体" w:eastAsia="宋体"/>
          <w:b w:val="0"/>
          <w:color w:val="1C1917"/>
          <w:sz w:val="21"/>
        </w:rPr>
        <w:t>2. 用“____”画出诗中描写小花影子的作用的句子。</w:t>
      </w:r>
    </w:p>
    <w:p>
      <w:pPr>
        <w:spacing w:before="0" w:after="40" w:line="276" w:lineRule="auto"/>
      </w:pPr>
      <w:r>
        <w:rPr>
          <w:rFonts w:ascii="宋体" w:hAnsi="宋体" w:eastAsia="宋体"/>
          <w:b w:val="0"/>
          <w:color w:val="1C1917"/>
          <w:sz w:val="21"/>
        </w:rPr>
        <w:t>3. 诗中的“她”指的是____________________。读了这首小诗，我觉得她是一朵____________________的小花。</w:t>
      </w:r>
    </w:p>
    <w:p>
      <w:pPr>
        <w:spacing w:before="120" w:after="40" w:line="276" w:lineRule="auto"/>
      </w:pPr>
      <w:r>
        <w:rPr>
          <w:rFonts w:ascii="宋体" w:hAnsi="宋体" w:eastAsia="宋体"/>
          <w:b/>
          <w:color w:val="1C1917"/>
          <w:sz w:val="21"/>
        </w:rPr>
        <w:t>（二）____________________</w:t>
      </w:r>
    </w:p>
    <w:p>
      <w:pPr>
        <w:spacing w:before="0" w:after="60" w:line="276" w:lineRule="auto"/>
      </w:pPr>
      <w:r>
        <w:rPr>
          <w:rFonts w:ascii="宋体" w:hAnsi="宋体" w:eastAsia="宋体"/>
          <w:b w:val="0"/>
          <w:color w:val="1C1917"/>
          <w:sz w:val="20"/>
        </w:rPr>
        <w:t>峻青</w:t>
      </w:r>
    </w:p>
    <w:p>
      <w:pPr>
        <w:spacing w:before="0" w:after="40" w:line="276" w:lineRule="auto"/>
        <w:ind w:firstLine="420"/>
      </w:pPr>
      <w:r>
        <w:rPr>
          <w:rFonts w:ascii="宋体" w:hAnsi="宋体" w:eastAsia="宋体"/>
          <w:b w:val="0"/>
          <w:color w:val="1C1917"/>
          <w:sz w:val="20"/>
        </w:rPr>
        <w:t>①在北戴河那著名的二十四景中，最美、最壮丽的景致，要算在东山鹰角亭上看到的日出了。</w:t>
      </w:r>
    </w:p>
    <w:p>
      <w:pPr>
        <w:spacing w:before="0" w:after="40" w:line="276" w:lineRule="auto"/>
        <w:ind w:firstLine="420"/>
      </w:pPr>
      <w:r>
        <w:rPr>
          <w:rFonts w:ascii="宋体" w:hAnsi="宋体" w:eastAsia="宋体"/>
          <w:b w:val="0"/>
          <w:color w:val="1C1917"/>
          <w:sz w:val="20"/>
        </w:rPr>
        <w:t>②四点钟，天还蒙蒙亮，沿着海滨大道向东山走，抵达鹰角亭时，残云已经散尽，星星在天空中闪烁着，东方的天际，还是一片黛（dài）色。稍待片刻，就泛起了粉红色的霞光，霞光立即染遍大海，一种柔和明快的美，使你陶醉入神。</w:t>
      </w:r>
    </w:p>
    <w:p>
      <w:pPr>
        <w:spacing w:before="0" w:after="40" w:line="276" w:lineRule="auto"/>
        <w:ind w:firstLine="420"/>
      </w:pPr>
      <w:r>
        <w:rPr>
          <w:rFonts w:ascii="宋体" w:hAnsi="宋体" w:eastAsia="宋体"/>
          <w:b w:val="0"/>
          <w:color w:val="1C1917"/>
          <w:sz w:val="20"/>
        </w:rPr>
        <w:t>③不久，霞光中渐渐裂开一道金黄的缝隙。这缝隙越来越宽，越来越长，在地平线上放射出万道金光。这金光映射在天空和大海中，像一团火焰似的热烈地燃烧着。</w:t>
      </w:r>
    </w:p>
    <w:p>
      <w:pPr>
        <w:spacing w:before="120" w:after="0" w:line="276" w:lineRule="auto"/>
        <w:jc w:val="center"/>
      </w:pPr>
      <w:r>
        <w:rPr>
          <w:rFonts w:ascii="宋体" w:hAnsi="宋体" w:eastAsia="宋体"/>
          <w:b w:val="0"/>
          <w:color w:val="1C1917"/>
          <w:sz w:val="16"/>
        </w:rPr>
        <w:t>语文·四上·第一单元　第 3 页（共 4 页）</w:t>
      </w:r>
    </w:p>
    <w:p>
      <w:r>
        <w:br w:type="page"/>
      </w:r>
    </w:p>
    <w:p>
      <w:pPr>
        <w:spacing w:before="0" w:after="40" w:line="276" w:lineRule="auto"/>
        <w:ind w:firstLine="420"/>
      </w:pPr>
      <w:r>
        <w:rPr>
          <w:rFonts w:ascii="宋体" w:hAnsi="宋体" w:eastAsia="宋体"/>
          <w:b w:val="0"/>
          <w:color w:val="1C1917"/>
          <w:sz w:val="20"/>
        </w:rPr>
        <w:t>④过了一会儿，在那水天融为一体的苍茫的远方，在那好像燃烧着火焰一般的远方，一轮巨大的、紫红色的太阳仿佛积聚了万钧（jūn）之力，一跃而起，顶出了海面冉冉升起。</w:t>
      </w:r>
    </w:p>
    <w:p>
      <w:pPr>
        <w:spacing w:before="0" w:after="40" w:line="276" w:lineRule="auto"/>
        <w:ind w:firstLine="420"/>
      </w:pPr>
      <w:r>
        <w:rPr>
          <w:rFonts w:ascii="宋体" w:hAnsi="宋体" w:eastAsia="宋体"/>
          <w:b w:val="0"/>
          <w:color w:val="1C1917"/>
          <w:sz w:val="20"/>
        </w:rPr>
        <w:t>⑤霎时间，太阳由紫红而玫红，由玫红而火红，把大半边天上的云霞映得红彤彤的，辽阔无垠的天空和大海，一下子就布满了耀眼的金光。这金光很快就铺了一条又宽又亮又红的“海上大道”，一直伸展到了鹰角亭下的海边。这又长又直的路，令人觉得仿佛沿着这条红彤彤的征途，就可以走进太阳的门槛。</w:t>
      </w:r>
    </w:p>
    <w:p>
      <w:pPr>
        <w:spacing w:before="0" w:after="80" w:line="276" w:lineRule="auto"/>
      </w:pPr>
      <w:r>
        <w:rPr>
          <w:rFonts w:ascii="宋体" w:hAnsi="宋体" w:eastAsia="宋体"/>
          <w:b w:val="0"/>
          <w:color w:val="1C1917"/>
          <w:sz w:val="18"/>
        </w:rPr>
        <w:t>（有改动）</w:t>
      </w:r>
    </w:p>
    <w:p>
      <w:pPr>
        <w:spacing w:before="0" w:after="40" w:line="276" w:lineRule="auto"/>
      </w:pPr>
      <w:r>
        <w:rPr>
          <w:rFonts w:ascii="宋体" w:hAnsi="宋体" w:eastAsia="宋体"/>
          <w:b w:val="0"/>
          <w:color w:val="1C1917"/>
          <w:sz w:val="21"/>
        </w:rPr>
        <w:t>1. 请给这篇短文选择一个最合适的题目，写在文前的横线上。</w:t>
      </w:r>
    </w:p>
    <w:p>
      <w:pPr>
        <w:spacing w:before="0" w:after="40" w:line="276" w:lineRule="auto"/>
      </w:pPr>
      <w:r>
        <w:rPr>
          <w:rFonts w:ascii="宋体" w:hAnsi="宋体" w:eastAsia="宋体"/>
          <w:b w:val="0"/>
          <w:color w:val="1C1917"/>
          <w:sz w:val="21"/>
        </w:rPr>
        <w:t xml:space="preserve">　　①北戴河　　②鹰角亭　　③北戴河日出</w:t>
      </w:r>
    </w:p>
    <w:p>
      <w:pPr>
        <w:spacing w:before="0" w:after="40" w:line="276" w:lineRule="auto"/>
      </w:pPr>
      <w:r>
        <w:rPr>
          <w:rFonts w:ascii="宋体" w:hAnsi="宋体" w:eastAsia="宋体"/>
          <w:b w:val="0"/>
          <w:color w:val="1C1917"/>
          <w:sz w:val="21"/>
        </w:rPr>
        <w:t>2. “辽阔无垠”在文中的意思是________________________________。</w:t>
      </w:r>
    </w:p>
    <w:p>
      <w:pPr>
        <w:spacing w:before="0" w:after="40" w:line="276" w:lineRule="auto"/>
      </w:pPr>
      <w:r>
        <w:rPr>
          <w:rFonts w:ascii="宋体" w:hAnsi="宋体" w:eastAsia="宋体"/>
          <w:b w:val="0"/>
          <w:color w:val="1C1917"/>
          <w:sz w:val="21"/>
        </w:rPr>
        <w:t>3. 读文中第④自然段画线的句子，发挥想象，把你脑海中浮现的画面写下来。</w:t>
      </w:r>
    </w:p>
    <w:p>
      <w:pPr>
        <w:spacing w:before="0" w:after="40" w:line="276" w:lineRule="auto"/>
      </w:pPr>
      <w:r>
        <w:rPr>
          <w:rFonts w:ascii="宋体" w:hAnsi="宋体" w:eastAsia="宋体"/>
          <w:b w:val="0"/>
          <w:color w:val="1C1917"/>
          <w:sz w:val="21"/>
        </w:rPr>
        <w:t xml:space="preserve">　　读了这个句子，我想到________________________________________。</w:t>
      </w:r>
    </w:p>
    <w:p>
      <w:pPr>
        <w:spacing w:before="0" w:after="40" w:line="276" w:lineRule="auto"/>
      </w:pPr>
      <w:r>
        <w:rPr>
          <w:rFonts w:ascii="宋体" w:hAnsi="宋体" w:eastAsia="宋体"/>
          <w:b w:val="0"/>
          <w:color w:val="1C1917"/>
          <w:sz w:val="21"/>
        </w:rPr>
        <w:t>4. 这篇文章表达了作者____________________之情，也流露出作者对大自然美景的热爱与赞叹。</w:t>
      </w:r>
    </w:p>
    <w:p>
      <w:pPr>
        <w:spacing w:before="160" w:after="80" w:line="276" w:lineRule="auto"/>
      </w:pPr>
      <w:r>
        <w:rPr>
          <w:rFonts w:ascii="宋体" w:hAnsi="宋体" w:eastAsia="宋体"/>
          <w:b/>
          <w:color w:val="1C1917"/>
          <w:sz w:val="22"/>
        </w:rPr>
        <w:t>九、习作。</w:t>
      </w:r>
    </w:p>
    <w:p>
      <w:pPr>
        <w:spacing w:before="0" w:after="40" w:line="276" w:lineRule="auto"/>
      </w:pPr>
      <w:r>
        <w:rPr>
          <w:rFonts w:ascii="宋体" w:hAnsi="宋体" w:eastAsia="宋体"/>
          <w:b/>
          <w:color w:val="1C1917"/>
          <w:sz w:val="21"/>
        </w:rPr>
        <w:t>题目：推荐一个好地方</w:t>
      </w:r>
    </w:p>
    <w:p>
      <w:pPr>
        <w:spacing w:before="0" w:after="40" w:line="276" w:lineRule="auto"/>
      </w:pPr>
      <w:r>
        <w:rPr>
          <w:rFonts w:ascii="宋体" w:hAnsi="宋体" w:eastAsia="宋体"/>
          <w:b w:val="0"/>
          <w:color w:val="1C1917"/>
          <w:sz w:val="20"/>
        </w:rPr>
        <w:t>写一写你最喜欢的地方，可以是公园、校园、家乡、景区等。写清楚这个地方在哪里，有什么特别之处，写出推荐的理由，让大家也喜欢上这里。要求：语句通顺，条理清楚。</w:t>
      </w:r>
    </w:p>
    <w:p>
      <w:pPr>
        <w:spacing w:before="0" w:after="60" w:line="276" w:lineRule="auto"/>
      </w:pPr>
      <w:r>
        <w:rPr>
          <w:rFonts w:ascii="宋体" w:hAnsi="宋体" w:eastAsia="宋体"/>
          <w:b w:val="0"/>
          <w:color w:val="1C1917"/>
          <w:sz w:val="26"/>
        </w:rPr>
        <w:t>＿＿＿＿＿＿＿＿＿＿＿＿＿＿＿＿＿＿＿＿＿＿＿＿＿＿＿＿＿＿＿＿</w:t>
      </w:r>
    </w:p>
    <w:p>
      <w:pPr>
        <w:spacing w:before="0" w:after="60" w:line="276" w:lineRule="auto"/>
      </w:pPr>
      <w:r>
        <w:rPr>
          <w:rFonts w:ascii="宋体" w:hAnsi="宋体" w:eastAsia="宋体"/>
          <w:b w:val="0"/>
          <w:color w:val="1C1917"/>
          <w:sz w:val="26"/>
        </w:rPr>
        <w:t>＿＿＿＿＿＿＿＿＿＿＿＿＿＿＿＿＿＿＿＿＿＿＿＿＿＿＿＿＿＿＿＿</w:t>
      </w:r>
    </w:p>
    <w:p>
      <w:pPr>
        <w:spacing w:before="0" w:after="60" w:line="276" w:lineRule="auto"/>
      </w:pPr>
      <w:r>
        <w:rPr>
          <w:rFonts w:ascii="宋体" w:hAnsi="宋体" w:eastAsia="宋体"/>
          <w:b w:val="0"/>
          <w:color w:val="1C1917"/>
          <w:sz w:val="26"/>
        </w:rPr>
        <w:t>＿＿＿＿＿＿＿＿＿＿＿＿＿＿＿＿＿＿＿＿＿＿＿＿＿＿＿＿＿＿＿＿</w:t>
      </w:r>
    </w:p>
    <w:p>
      <w:pPr>
        <w:spacing w:before="0" w:after="60" w:line="276" w:lineRule="auto"/>
      </w:pPr>
      <w:r>
        <w:rPr>
          <w:rFonts w:ascii="宋体" w:hAnsi="宋体" w:eastAsia="宋体"/>
          <w:b w:val="0"/>
          <w:color w:val="1C1917"/>
          <w:sz w:val="26"/>
        </w:rPr>
        <w:t>＿＿＿＿＿＿＿＿＿＿＿＿＿＿＿＿＿＿＿＿＿＿＿＿＿＿＿＿＿＿＿＿</w:t>
      </w:r>
    </w:p>
    <w:p>
      <w:pPr>
        <w:spacing w:before="0" w:after="60" w:line="276" w:lineRule="auto"/>
      </w:pPr>
      <w:r>
        <w:rPr>
          <w:rFonts w:ascii="宋体" w:hAnsi="宋体" w:eastAsia="宋体"/>
          <w:b w:val="0"/>
          <w:color w:val="1C1917"/>
          <w:sz w:val="26"/>
        </w:rPr>
        <w:t>＿＿＿＿＿＿＿＿＿＿＿＿＿＿＿＿＿＿＿＿＿＿＿＿＿＿＿＿＿＿＿＿</w:t>
      </w:r>
    </w:p>
    <w:p>
      <w:pPr>
        <w:spacing w:before="0" w:after="60" w:line="276" w:lineRule="auto"/>
      </w:pPr>
      <w:r>
        <w:rPr>
          <w:rFonts w:ascii="宋体" w:hAnsi="宋体" w:eastAsia="宋体"/>
          <w:b w:val="0"/>
          <w:color w:val="1C1917"/>
          <w:sz w:val="26"/>
        </w:rPr>
        <w:t>＿＿＿＿＿＿＿＿＿＿＿＿＿＿＿＿＿＿＿＿＿＿＿＿＿＿＿＿＿＿＿＿</w:t>
      </w:r>
    </w:p>
    <w:p>
      <w:pPr>
        <w:spacing w:before="0" w:after="60" w:line="276" w:lineRule="auto"/>
      </w:pPr>
      <w:r>
        <w:rPr>
          <w:rFonts w:ascii="宋体" w:hAnsi="宋体" w:eastAsia="宋体"/>
          <w:b w:val="0"/>
          <w:color w:val="1C1917"/>
          <w:sz w:val="26"/>
        </w:rPr>
        <w:t>＿＿＿＿＿＿＿＿＿＿＿＿＿＿＿＿＿＿＿＿＿＿＿＿＿＿＿＿＿＿＿＿</w:t>
      </w:r>
    </w:p>
    <w:p>
      <w:pPr>
        <w:spacing w:before="0" w:after="60" w:line="276" w:lineRule="auto"/>
      </w:pPr>
      <w:r>
        <w:rPr>
          <w:rFonts w:ascii="宋体" w:hAnsi="宋体" w:eastAsia="宋体"/>
          <w:b w:val="0"/>
          <w:color w:val="1C1917"/>
          <w:sz w:val="26"/>
        </w:rPr>
        <w:t>＿＿＿＿＿＿＿＿＿＿＿＿＿＿＿＿＿＿＿＿＿＿＿＿＿＿＿＿＿＿＿＿</w:t>
      </w:r>
    </w:p>
    <w:p>
      <w:pPr>
        <w:spacing w:before="0" w:after="60" w:line="276" w:lineRule="auto"/>
      </w:pPr>
      <w:r>
        <w:rPr>
          <w:rFonts w:ascii="宋体" w:hAnsi="宋体" w:eastAsia="宋体"/>
          <w:b w:val="0"/>
          <w:color w:val="1C1917"/>
          <w:sz w:val="26"/>
        </w:rPr>
        <w:t>＿＿＿＿＿＿＿＿＿＿＿＿＿＿＿＿＿＿＿＿＿＿＿＿＿＿＿＿＿＿＿＿</w:t>
      </w:r>
    </w:p>
    <w:p>
      <w:pPr>
        <w:spacing w:before="120" w:after="0" w:line="276" w:lineRule="auto"/>
        <w:jc w:val="center"/>
      </w:pPr>
      <w:r>
        <w:rPr>
          <w:rFonts w:ascii="宋体" w:hAnsi="宋体" w:eastAsia="宋体"/>
          <w:b w:val="0"/>
          <w:color w:val="1C1917"/>
          <w:sz w:val="16"/>
        </w:rPr>
        <w:t>语文·四上·第一单元　第 4 页（共 4 页）</w:t>
      </w:r>
    </w:p>
    <w:sectPr w:rsidR="00FC693F" w:rsidRPr="0006063C" w:rsidSect="00034616">
      <w:pgSz w:w="11906" w:h="16838"/>
      <w:pgMar w:top="737" w:right="964" w:bottom="737" w:left="9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