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2" w:lineRule="auto"/>
        <w:jc w:val="center"/>
      </w:pPr>
      <w:r>
        <w:rPr>
          <w:rFonts w:ascii="宋体" w:hAnsi="宋体" w:eastAsia="宋体"/>
          <w:b/>
          <w:color w:val="F4A261"/>
          <w:sz w:val="18"/>
        </w:rPr>
        <w:t>语文书桌 · Chinese Desk</w:t>
      </w:r>
    </w:p>
    <w:p>
      <w:pPr>
        <w:spacing w:before="0" w:after="20" w:line="252" w:lineRule="auto"/>
        <w:jc w:val="center"/>
      </w:pPr>
      <w:r>
        <w:rPr>
          <w:rFonts w:ascii="宋体" w:hAnsi="宋体" w:eastAsia="宋体"/>
          <w:b/>
          <w:color w:val="E85D04"/>
          <w:sz w:val="28"/>
        </w:rPr>
        <w:t>第1课《观潮》· 每日练习（约10分钟）</w:t>
      </w:r>
    </w:p>
    <w:p>
      <w:pPr>
        <w:spacing w:before="0" w:after="80" w:line="252" w:lineRule="auto"/>
        <w:jc w:val="center"/>
      </w:pPr>
      <w:r>
        <w:rPr>
          <w:rFonts w:ascii="宋体" w:hAnsi="宋体" w:eastAsia="宋体"/>
          <w:b w:val="0"/>
          <w:color w:val="1C1917"/>
          <w:sz w:val="18"/>
        </w:rPr>
        <w:t>第一单元　|　A4　|　姓名：________　日期：________　用时：____分钟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一、字词听写（看拼音写字词）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20"/>
        </w:rPr>
        <w:t>cháo xī　　jù shuō　　dà dī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　　________　　________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20"/>
        </w:rPr>
        <w:t>pàn wàng　　zhú jiàn　　shà shí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　　________　　________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二、成语练习（看拼音写 + 选词填空）</w:t>
      </w:r>
    </w:p>
    <w:p>
      <w:pPr>
        <w:spacing w:before="0" w:after="80" w:line="252" w:lineRule="auto"/>
      </w:pPr>
      <w:r>
        <w:rPr>
          <w:rFonts w:ascii="宋体" w:hAnsi="宋体" w:eastAsia="宋体"/>
          <w:b w:val="0"/>
          <w:color w:val="1C1917"/>
          <w:sz w:val="21"/>
        </w:rPr>
        <w:t>hào hào dàng dàng　____________________</w:t>
      </w:r>
    </w:p>
    <w:p>
      <w:pPr>
        <w:spacing w:before="0" w:after="80" w:line="252" w:lineRule="auto"/>
      </w:pPr>
      <w:r>
        <w:rPr>
          <w:rFonts w:ascii="宋体" w:hAnsi="宋体" w:eastAsia="宋体"/>
          <w:b w:val="0"/>
          <w:color w:val="1C1917"/>
          <w:sz w:val="21"/>
        </w:rPr>
        <w:t>shān bēng dì liè　____________________</w:t>
      </w:r>
    </w:p>
    <w:p>
      <w:pPr>
        <w:spacing w:before="0" w:after="80" w:line="252" w:lineRule="auto"/>
      </w:pPr>
      <w:r>
        <w:rPr>
          <w:rFonts w:ascii="宋体" w:hAnsi="宋体" w:eastAsia="宋体"/>
          <w:b w:val="0"/>
          <w:color w:val="1C1917"/>
          <w:sz w:val="21"/>
        </w:rPr>
        <w:t>qí tóu bìng jìn　____________________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1"/>
        </w:rPr>
        <w:t>选一个成语造句：________________________________________________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1"/>
        </w:rPr>
        <w:t>形近组词：潮（　　）朝（　　）　堤（　　）提（　　）　盼（　　）扮（　　）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三、多音字辨认（参考单元测题型）</w:t>
      </w:r>
    </w:p>
    <w:p>
      <w:pPr>
        <w:spacing w:before="0" w:after="60" w:line="252" w:lineRule="auto"/>
      </w:pPr>
      <w:r>
        <w:rPr>
          <w:rFonts w:ascii="宋体" w:hAnsi="宋体" w:eastAsia="宋体"/>
          <w:b w:val="0"/>
          <w:color w:val="C2410C"/>
          <w:sz w:val="18"/>
        </w:rPr>
        <w:t>在正确读音下面画“√”。</w:t>
      </w:r>
    </w:p>
    <w:p>
      <w:pPr>
        <w:spacing w:before="0" w:after="80" w:line="252" w:lineRule="auto"/>
      </w:pPr>
      <w:r>
        <w:rPr>
          <w:rFonts w:ascii="宋体" w:hAnsi="宋体" w:eastAsia="宋体"/>
          <w:b w:val="0"/>
          <w:color w:val="1C1917"/>
          <w:sz w:val="22"/>
        </w:rPr>
        <w:t>观潮　（cháo　zhāo）</w:t>
      </w:r>
    </w:p>
    <w:p>
      <w:pPr>
        <w:spacing w:before="0" w:after="80" w:line="252" w:lineRule="auto"/>
      </w:pPr>
      <w:r>
        <w:rPr>
          <w:rFonts w:ascii="宋体" w:hAnsi="宋体" w:eastAsia="宋体"/>
          <w:b w:val="0"/>
          <w:color w:val="1C1917"/>
          <w:sz w:val="22"/>
        </w:rPr>
        <w:t>朝阳　（cháo　zhāo）</w:t>
      </w:r>
    </w:p>
    <w:p>
      <w:pPr>
        <w:spacing w:before="0" w:after="80" w:line="252" w:lineRule="auto"/>
      </w:pPr>
      <w:r>
        <w:rPr>
          <w:rFonts w:ascii="宋体" w:hAnsi="宋体" w:eastAsia="宋体"/>
          <w:b w:val="0"/>
          <w:color w:val="1C1917"/>
          <w:sz w:val="22"/>
        </w:rPr>
        <w:t>闷雷　（mēn　mèn）</w:t>
      </w:r>
    </w:p>
    <w:p>
      <w:pPr>
        <w:spacing w:before="0" w:after="80" w:line="252" w:lineRule="auto"/>
      </w:pPr>
      <w:r>
        <w:rPr>
          <w:rFonts w:ascii="宋体" w:hAnsi="宋体" w:eastAsia="宋体"/>
          <w:b w:val="0"/>
          <w:color w:val="1C1917"/>
          <w:sz w:val="22"/>
        </w:rPr>
        <w:t>霎时　（shà　chà）</w:t>
      </w:r>
    </w:p>
    <w:p>
      <w:pPr>
        <w:spacing w:before="0" w:after="60" w:line="252" w:lineRule="auto"/>
      </w:pPr>
      <w:r>
        <w:rPr>
          <w:rFonts w:ascii="宋体" w:hAnsi="宋体" w:eastAsia="宋体"/>
          <w:b w:val="0"/>
          <w:color w:val="C2410C"/>
          <w:sz w:val="18"/>
        </w:rPr>
        <w:t>选出读音有误的一项，把错的字音改正：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1"/>
        </w:rPr>
        <w:t>1.薄雾（bó）　2.萤火虫（yín）　3.芦苇（wěi）　　有误：第____项，应读________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四、句型仿写</w:t>
      </w:r>
    </w:p>
    <w:p>
      <w:pPr>
        <w:spacing w:before="0" w:after="40" w:line="252" w:lineRule="auto"/>
      </w:pPr>
      <w:r>
        <w:rPr>
          <w:rFonts w:ascii="宋体" w:hAnsi="宋体" w:eastAsia="宋体"/>
          <w:b w:val="0"/>
          <w:color w:val="1C1917"/>
          <w:sz w:val="21"/>
        </w:rPr>
        <w:t>用上「霎时／顿时／过了一会儿」写潮来或下雨（2～3 句）</w:t>
      </w:r>
    </w:p>
    <w:p>
      <w:pPr>
        <w:spacing w:before="0" w:after="60" w:line="252" w:lineRule="auto"/>
      </w:pPr>
      <w:r>
        <w:rPr>
          <w:rFonts w:ascii="宋体" w:hAnsi="宋体" w:eastAsia="宋体"/>
          <w:b w:val="0"/>
          <w:color w:val="C2410C"/>
          <w:sz w:val="18"/>
        </w:rPr>
        <w:t>例：远处出现一条白线，霎时拉长变粗；过了一会儿，浪潮齐头并进。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____________________________________________________________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____________________________________________________________</w:t>
      </w:r>
    </w:p>
    <w:p>
      <w:pPr>
        <w:spacing w:before="80" w:after="40" w:line="252" w:lineRule="auto"/>
      </w:pPr>
      <w:r>
        <w:rPr>
          <w:rFonts w:ascii="宋体" w:hAnsi="宋体" w:eastAsia="宋体"/>
          <w:b w:val="0"/>
          <w:color w:val="C2410C"/>
          <w:sz w:val="16"/>
        </w:rPr>
        <w:t>□错题记入错题档案　　□已订正</w:t>
      </w:r>
    </w:p>
    <w:p>
      <w:pPr>
        <w:spacing w:before="80" w:after="40" w:line="252" w:lineRule="auto"/>
        <w:jc w:val="center"/>
      </w:pPr>
      <w:r>
        <w:rPr>
          <w:rFonts w:ascii="宋体" w:hAnsi="宋体" w:eastAsia="宋体"/>
          <w:b w:val="0"/>
          <w:color w:val="F4A261"/>
          <w:sz w:val="16"/>
        </w:rPr>
        <w:t>第1课每日练习 · 约10分钟 · 有背诵另做默写单</w:t>
      </w:r>
    </w:p>
    <w:sectPr w:rsidR="00FC693F" w:rsidRPr="0006063C" w:rsidSect="00034616">
      <w:pgSz w:w="11906" w:h="16838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