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88" w:lineRule="auto"/>
        <w:jc w:val="center"/>
      </w:pPr>
      <w:r>
        <w:rPr>
          <w:rFonts w:ascii="宋体" w:hAnsi="宋体" w:eastAsia="宋体"/>
          <w:b/>
          <w:color w:val="F4A261"/>
          <w:sz w:val="18"/>
        </w:rPr>
        <w:t>语文书桌 · Chinese Desk</w:t>
      </w:r>
    </w:p>
    <w:p>
      <w:pPr>
        <w:spacing w:before="0" w:after="20" w:line="288" w:lineRule="auto"/>
        <w:jc w:val="center"/>
      </w:pPr>
      <w:r>
        <w:rPr>
          <w:rFonts w:ascii="宋体" w:hAnsi="宋体" w:eastAsia="宋体"/>
          <w:b/>
          <w:color w:val="E85D04"/>
          <w:sz w:val="28"/>
        </w:rPr>
        <w:t>第1课《观潮》· 课文默写（约10–15分钟）</w:t>
      </w:r>
    </w:p>
    <w:p>
      <w:pPr>
        <w:spacing w:before="0" w:after="120" w:line="288" w:lineRule="auto"/>
        <w:jc w:val="center"/>
      </w:pPr>
      <w:r>
        <w:rPr>
          <w:rFonts w:ascii="宋体" w:hAnsi="宋体" w:eastAsia="宋体"/>
          <w:b w:val="0"/>
          <w:color w:val="1C1917"/>
          <w:sz w:val="18"/>
        </w:rPr>
        <w:t>背诵第3～4自然段 · 默写（另加约10分钟）　|　姓名：________　日期：________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一、根据课文填空（不看书 · 约10分钟）</w:t>
      </w:r>
    </w:p>
    <w:p>
      <w:pPr>
        <w:spacing w:before="0" w:after="100" w:line="288" w:lineRule="auto"/>
      </w:pPr>
      <w:r>
        <w:rPr>
          <w:rFonts w:ascii="宋体" w:hAnsi="宋体" w:eastAsia="宋体"/>
          <w:b w:val="0"/>
          <w:color w:val="1C1917"/>
          <w:sz w:val="22"/>
        </w:rPr>
        <w:t>浪潮越来越近，犹如千万匹白色战马____________________，</w:t>
      </w:r>
    </w:p>
    <w:p>
      <w:pPr>
        <w:spacing w:before="0" w:after="100" w:line="288" w:lineRule="auto"/>
      </w:pPr>
      <w:r>
        <w:rPr>
          <w:rFonts w:ascii="宋体" w:hAnsi="宋体" w:eastAsia="宋体"/>
          <w:b w:val="0"/>
          <w:color w:val="1C1917"/>
          <w:sz w:val="22"/>
        </w:rPr>
        <w:t>____________________地飞奔而来；那声音如同____________________，</w:t>
      </w:r>
    </w:p>
    <w:p>
      <w:pPr>
        <w:spacing w:before="0" w:after="100" w:line="288" w:lineRule="auto"/>
      </w:pPr>
      <w:r>
        <w:rPr>
          <w:rFonts w:ascii="宋体" w:hAnsi="宋体" w:eastAsia="宋体"/>
          <w:b w:val="0"/>
          <w:color w:val="1C1917"/>
          <w:sz w:val="22"/>
        </w:rPr>
        <w:t>好像大地都被震得颤动起来。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＿＿＿＿＿＿＿＿＿＿＿＿＿＿＿＿＿＿＿＿＿＿＿＿＿＿＿＿＿＿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C2410C"/>
          <w:sz w:val="20"/>
        </w:rPr>
        <w:t>（整段默写改日再练，今日只做填空即可）</w:t>
      </w:r>
    </w:p>
    <w:p>
      <w:pPr>
        <w:spacing w:before="120" w:after="60" w:line="288" w:lineRule="auto"/>
      </w:pPr>
      <w:r>
        <w:rPr>
          <w:rFonts w:ascii="宋体" w:hAnsi="宋体" w:eastAsia="宋体"/>
          <w:b w:val="0"/>
          <w:color w:val="C2410C"/>
          <w:sz w:val="18"/>
        </w:rPr>
        <w:t>□背诵过关　　□错字已订正</w:t>
      </w:r>
    </w:p>
    <w:p>
      <w:pPr>
        <w:spacing w:before="0" w:after="60" w:line="288" w:lineRule="auto"/>
        <w:jc w:val="center"/>
      </w:pPr>
      <w:r>
        <w:rPr>
          <w:rFonts w:ascii="宋体" w:hAnsi="宋体" w:eastAsia="宋体"/>
          <w:b w:val="0"/>
          <w:color w:val="F4A261"/>
          <w:sz w:val="16"/>
        </w:rPr>
        <w:t>参考答案见 answers/lesson-printables-参考答案.md（做完再看）</w:t>
      </w: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