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第5课《一个豆荚里的五粒豆》· 每日练习（约10–15分钟）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第二单元　|　A4　|　姓名：________　日期：________　用时：____分钟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一、字词听写（看拼音写，最多9个）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wān dòu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shū shì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jiāng yìng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qiú fàn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jiē xiǎo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qīng tái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</w:tr>
    </w:tbl>
    <w:p>
      <w:pPr>
        <w:spacing w:before="0" w:after="200"/>
      </w:pP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二、形近组词（最多3组）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8"/>
        </w:rPr>
        <w:t>豌（　　　　）　　碗（　　　　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8"/>
        </w:rPr>
        <w:t>僵（　　　　）　　疆（　　　　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8"/>
        </w:rPr>
        <w:t>溢（　　　　）　　隘（　　　　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三、多音字（最多3个，正确读音下画√）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8"/>
        </w:rPr>
        <w:t>囚犯　（qiú　qiū）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四、句型仿写（写1句即可）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4"/>
        </w:rPr>
        <w:t>照样子提问：针对内容 / 写法各提一个问题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C2410C"/>
          <w:sz w:val="22"/>
        </w:rPr>
        <w:t>例：内容——小女孩为什么慢慢好起来？写法——为什么把豌豆比作囚犯？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□错题记入错题档案　　□已订正</w:t>
      </w:r>
    </w:p>
    <w:p>
      <w:pPr>
        <w:spacing w:before="120" w:after="60" w:line="288" w:lineRule="auto"/>
        <w:jc w:val="center"/>
      </w:pPr>
      <w:r>
        <w:rPr>
          <w:rFonts w:ascii="宋体" w:hAnsi="宋体" w:eastAsia="宋体"/>
          <w:b w:val="0"/>
          <w:color w:val="F4A261"/>
          <w:sz w:val="18"/>
        </w:rPr>
        <w:t>第5课 · 约10–15分钟 · 有背诵另做默写单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