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第8课《蝴蝶的家》· 每日练习（约10–15分钟）</w:t>
      </w:r>
    </w:p>
    <w:p>
      <w:pPr>
        <w:spacing w:before="0" w:after="16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第二单元　|　A4　|　姓名：________　日期：________　用时：____分钟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一、字词听写（看拼音写，最多9个）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hú dié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bì yǔ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zhēn xī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ān rán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yōu chóu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</w:p>
        </w:tc>
      </w:tr>
    </w:tbl>
    <w:p>
      <w:pPr>
        <w:spacing w:before="0" w:after="200"/>
      </w:pP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二、形近组词（最多3组）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8"/>
        </w:rPr>
        <w:t>蝶（　　　　）　　碟（　　　　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8"/>
        </w:rPr>
        <w:t>忧（　　　　）　　优（　　　　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三、多音字（最多3个，正确读音下画√）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8"/>
        </w:rPr>
        <w:t>避开　（bì　pì）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四、句型仿写（写1句即可）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4"/>
        </w:rPr>
        <w:t>仿写：为小动物着急的两三句话（用上「怎么……呢？」）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C2410C"/>
          <w:sz w:val="22"/>
        </w:rPr>
        <w:t>例：下这么大的雨，蚂蚁的家怎么会不被冲走呢？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□错题记入错题档案　　□已订正</w:t>
      </w:r>
    </w:p>
    <w:p>
      <w:pPr>
        <w:spacing w:before="120" w:after="60" w:line="288" w:lineRule="auto"/>
        <w:jc w:val="center"/>
      </w:pPr>
      <w:r>
        <w:rPr>
          <w:rFonts w:ascii="宋体" w:hAnsi="宋体" w:eastAsia="宋体"/>
          <w:b w:val="0"/>
          <w:color w:val="F4A261"/>
          <w:sz w:val="18"/>
        </w:rPr>
        <w:t>第8课 · 约10–15分钟 · 有背诵另做默写单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