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第9课《古诗三首》· 课文默写（约10–15分钟）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 w:val="0"/>
          <w:color w:val="1C1917"/>
          <w:sz w:val="18"/>
        </w:rPr>
        <w:t>默写《题西林壁》名句（另加约10分钟）　|　姓名：________　日期：________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一、根据课文填空（不看书 · 约10分钟）</w:t>
      </w:r>
    </w:p>
    <w:p>
      <w:pPr>
        <w:spacing w:before="0" w:after="100" w:line="288" w:lineRule="auto"/>
      </w:pPr>
      <w:r>
        <w:rPr>
          <w:rFonts w:ascii="宋体" w:hAnsi="宋体" w:eastAsia="宋体"/>
          <w:b w:val="0"/>
          <w:color w:val="1C1917"/>
          <w:sz w:val="22"/>
        </w:rPr>
        <w:t>横看成岭侧成峰，____________________。</w:t>
      </w:r>
    </w:p>
    <w:p>
      <w:pPr>
        <w:spacing w:before="0" w:after="100" w:line="288" w:lineRule="auto"/>
      </w:pPr>
      <w:r>
        <w:rPr>
          <w:rFonts w:ascii="宋体" w:hAnsi="宋体" w:eastAsia="宋体"/>
          <w:b w:val="0"/>
          <w:color w:val="1C1917"/>
          <w:sz w:val="22"/>
        </w:rPr>
        <w:t>不识庐山真面目，____________________。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0"/>
        </w:rPr>
        <w:t>（整段默写改日再练，今日只做填空即可）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18"/>
        </w:rPr>
        <w:t>□背诵过关　　□错字已订正</w:t>
      </w:r>
    </w:p>
    <w:p>
      <w:pPr>
        <w:spacing w:before="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参考答案见 answers/lesson-printables-参考答案.md（做完再看）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