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第10课《爬山虎的脚》· 每日练习（约10–15分钟）</w:t>
      </w:r>
    </w:p>
    <w:p>
      <w:pPr>
        <w:spacing w:before="0" w:after="16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第三单元　|　A4　|　姓名：________　日期：________　用时：____分钟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一、字词听写（看拼音写，最多9个）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89"/>
        <w:gridCol w:w="3289"/>
        <w:gridCol w:w="3289"/>
      </w:tblGrid>
      <w:tr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guāng huá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nèn lǜ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pá shān hǔ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　</w:t>
            </w:r>
          </w:p>
        </w:tc>
      </w:tr>
    </w:tbl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89"/>
        <w:gridCol w:w="3289"/>
        <w:gridCol w:w="3289"/>
      </w:tblGrid>
      <w:tr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jūn yún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kòng xì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yè bǐng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</w:tr>
    </w:tbl>
    <w:p>
      <w:pPr>
        <w:spacing w:before="0" w:after="200"/>
      </w:pP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二、形近组词（最多3组）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8"/>
        </w:rPr>
        <w:t>均（　　　　）　　钧（　　　　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8"/>
        </w:rPr>
        <w:t>隙（　　　　）　　狭（　　　　）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三、多音字（最多3个，正确读音下画√）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8"/>
        </w:rPr>
        <w:t>曲折　（qǔ　qū）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8"/>
        </w:rPr>
        <w:t>空隙　（kòng　kōng）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8"/>
        </w:rPr>
        <w:t>投降　（jiàng　xiáng）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四、句型仿写（写1句即可）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4"/>
        </w:rPr>
        <w:t>观察仿写：像「细丝」「小逗号」那样，用比喻写一种植物的一部分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C2410C"/>
          <w:sz w:val="22"/>
        </w:rPr>
        <w:t>例：新长的叶子像一把把撑开的小绿伞。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2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□错题记入错题档案　　□已订正</w:t>
      </w:r>
    </w:p>
    <w:p>
      <w:pPr>
        <w:spacing w:before="120" w:after="60" w:line="288" w:lineRule="auto"/>
        <w:jc w:val="center"/>
      </w:pPr>
      <w:r>
        <w:rPr>
          <w:rFonts w:ascii="宋体" w:hAnsi="宋体" w:eastAsia="宋体"/>
          <w:b w:val="0"/>
          <w:color w:val="F4A261"/>
          <w:sz w:val="18"/>
        </w:rPr>
        <w:t>第10课 · 约10–15分钟 · 有背诵另做默写单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