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/>
          <w:color w:val="F4A261"/>
          <w:sz w:val="20"/>
        </w:rPr>
        <w:t>语文书桌 · 参考答案</w:t>
      </w:r>
    </w:p>
    <w:p>
      <w:r>
        <w:rPr>
          <w:rFonts w:ascii="宋体" w:hAnsi="宋体" w:eastAsia="宋体"/>
          <w:b/>
          <w:color w:val="E85D04"/>
          <w:sz w:val="32"/>
        </w:rPr>
        <w:t>第9课《爬山虎的脚》</w:t>
      </w:r>
    </w:p>
    <w:p>
      <w:r>
        <w:rPr>
          <w:rFonts w:ascii="宋体" w:hAnsi="宋体" w:eastAsia="宋体"/>
          <w:b w:val="0"/>
          <w:sz w:val="24"/>
        </w:rPr>
        <w:t>字词听写：光滑、嫩绿、爬山虎、均匀、空隙、叶柄</w:t>
      </w:r>
    </w:p>
    <w:p>
      <w:r>
        <w:rPr>
          <w:rFonts w:ascii="宋体" w:hAnsi="宋体" w:eastAsia="宋体"/>
          <w:b w:val="0"/>
          <w:sz w:val="24"/>
        </w:rPr>
        <w:t>组词：均/钧；隙/狭</w:t>
      </w:r>
    </w:p>
    <w:p>
      <w:r>
        <w:rPr>
          <w:rFonts w:ascii="宋体" w:hAnsi="宋体" w:eastAsia="宋体"/>
          <w:b w:val="0"/>
          <w:sz w:val="24"/>
        </w:rPr>
        <w:t>多音：曲折→qū；空隙→kòng；投降→xiáng；降低→jiàng</w:t>
      </w:r>
    </w:p>
    <w:p>
      <w:r>
        <w:rPr>
          <w:rFonts w:ascii="宋体" w:hAnsi="宋体" w:eastAsia="宋体"/>
          <w:b w:val="0"/>
          <w:sz w:val="24"/>
        </w:rPr>
        <w:t>仿写：例：新长的叶子像一把把撑开的小绿伞。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