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第15课《女娲补天》·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第四单元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tā xiàn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yě liàn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kū long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炼（　　　　）　　练（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女娲怎样补天？说明她怎样？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参考：炼五色石补天、斩鳌足立四极等；勇敢、善良、造福人类。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第15课每日练习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