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88" w:lineRule="auto"/>
        <w:jc w:val="center"/>
      </w:pPr>
      <w:r>
        <w:rPr>
          <w:rFonts w:ascii="宋体" w:hAnsi="宋体" w:eastAsia="宋体"/>
          <w:b/>
          <w:color w:val="F4A261"/>
          <w:sz w:val="20"/>
        </w:rPr>
        <w:t>语文书桌 · Chinese Desk</w:t>
      </w:r>
    </w:p>
    <w:p>
      <w:pPr>
        <w:spacing w:before="0" w:after="40" w:line="288" w:lineRule="auto"/>
        <w:jc w:val="center"/>
      </w:pPr>
      <w:r>
        <w:rPr>
          <w:rFonts w:ascii="宋体" w:hAnsi="宋体" w:eastAsia="宋体"/>
          <w:b/>
          <w:color w:val="E85D04"/>
          <w:sz w:val="32"/>
        </w:rPr>
        <w:t>第18课《牛和鹅》· 每日练习（约10分钟）</w:t>
      </w:r>
    </w:p>
    <w:p>
      <w:pPr>
        <w:spacing w:before="0" w:after="160" w:line="288" w:lineRule="auto"/>
        <w:jc w:val="center"/>
      </w:pPr>
      <w:r>
        <w:rPr>
          <w:rFonts w:ascii="宋体" w:hAnsi="宋体" w:eastAsia="宋体"/>
          <w:b w:val="0"/>
          <w:color w:val="1C1917"/>
          <w:sz w:val="22"/>
        </w:rPr>
        <w:t>第六单元　|　A4　|　姓名：________　日期：________　用时：____分钟</w:t>
      </w:r>
    </w:p>
    <w:p>
      <w:pPr>
        <w:spacing w:before="160" w:after="160" w:line="288" w:lineRule="auto"/>
      </w:pPr>
      <w:r>
        <w:rPr>
          <w:rFonts w:ascii="宋体" w:hAnsi="宋体" w:eastAsia="宋体"/>
          <w:b/>
          <w:color w:val="E85D04"/>
          <w:sz w:val="24"/>
        </w:rPr>
        <w:t>一、字词听写（看拼音写字词）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89"/>
        <w:gridCol w:w="3289"/>
        <w:gridCol w:w="3289"/>
      </w:tblGrid>
      <w:tr>
        <w:tc>
          <w:tcPr>
            <w:tcW w:type="dxa" w:w="3250"/>
            <w:tcBorders/>
          </w:tcPr>
          <w:p>
            <w:pPr>
              <w:spacing w:before="40" w:after="1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C1917"/>
                <w:sz w:val="28"/>
              </w:rPr>
              <w:t>gū niang</w:t>
            </w:r>
          </w:p>
          <w:p>
            <w:pPr>
              <w:spacing w:before="0" w:after="80"/>
              <w:jc w:val="center"/>
              <w:pBdr>
                <w:bottom w:val="single" w:sz="18" w:space="10" w:color="000000"/>
              </w:pBdr>
            </w:pPr>
            <w:r>
              <w:rPr>
                <w:rFonts w:ascii="宋体" w:hAnsi="宋体" w:eastAsia="宋体"/>
                <w:b w:val="0"/>
                <w:color w:val="1C1917"/>
                <w:sz w:val="32"/>
              </w:rPr>
              <w:t xml:space="preserve">　　　　　</w:t>
            </w:r>
          </w:p>
        </w:tc>
        <w:tc>
          <w:tcPr>
            <w:tcW w:type="dxa" w:w="3250"/>
            <w:tcBorders/>
          </w:tcPr>
          <w:p>
            <w:pPr>
              <w:spacing w:before="40" w:after="1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C1917"/>
                <w:sz w:val="28"/>
              </w:rPr>
              <w:t>gù yì</w:t>
            </w:r>
          </w:p>
          <w:p>
            <w:pPr>
              <w:spacing w:before="0" w:after="80"/>
              <w:jc w:val="center"/>
              <w:pBdr>
                <w:bottom w:val="single" w:sz="18" w:space="10" w:color="000000"/>
              </w:pBdr>
            </w:pPr>
            <w:r>
              <w:rPr>
                <w:rFonts w:ascii="宋体" w:hAnsi="宋体" w:eastAsia="宋体"/>
                <w:b w:val="0"/>
                <w:color w:val="1C1917"/>
                <w:sz w:val="32"/>
              </w:rPr>
              <w:t xml:space="preserve">　　　　　</w:t>
            </w:r>
          </w:p>
        </w:tc>
        <w:tc>
          <w:tcPr>
            <w:tcW w:type="dxa" w:w="3250"/>
            <w:tcBorders/>
          </w:tcPr>
          <w:p>
            <w:pPr>
              <w:spacing w:before="40" w:after="1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C1917"/>
                <w:sz w:val="28"/>
              </w:rPr>
              <w:t>chuí</w:t>
            </w:r>
          </w:p>
          <w:p>
            <w:pPr>
              <w:spacing w:before="0" w:after="80"/>
              <w:jc w:val="center"/>
              <w:pBdr>
                <w:bottom w:val="single" w:sz="18" w:space="10" w:color="000000"/>
              </w:pBdr>
            </w:pPr>
            <w:r>
              <w:rPr>
                <w:rFonts w:ascii="宋体" w:hAnsi="宋体" w:eastAsia="宋体"/>
                <w:b w:val="0"/>
                <w:color w:val="1C1917"/>
                <w:sz w:val="32"/>
              </w:rPr>
              <w:t xml:space="preserve">　　　　　</w:t>
            </w:r>
          </w:p>
        </w:tc>
      </w:tr>
    </w:tbl>
    <w:p>
      <w:pPr>
        <w:spacing w:before="0" w:after="240"/>
      </w:pPr>
    </w:p>
    <w:p>
      <w:pPr>
        <w:spacing w:before="160" w:after="160" w:line="288" w:lineRule="auto"/>
      </w:pPr>
      <w:r>
        <w:rPr>
          <w:rFonts w:ascii="宋体" w:hAnsi="宋体" w:eastAsia="宋体"/>
          <w:b/>
          <w:color w:val="E85D04"/>
          <w:sz w:val="24"/>
        </w:rPr>
        <w:t>二、组词练习（形近字）</w:t>
      </w:r>
    </w:p>
    <w:p>
      <w:pPr>
        <w:spacing w:before="0" w:after="200" w:line="288" w:lineRule="auto"/>
      </w:pPr>
      <w:r>
        <w:rPr>
          <w:rFonts w:ascii="宋体" w:hAnsi="宋体" w:eastAsia="宋体"/>
          <w:b w:val="0"/>
          <w:color w:val="1C1917"/>
          <w:sz w:val="28"/>
        </w:rPr>
        <w:t>鹅（　　　　）　　饿（　　　　）</w:t>
      </w:r>
    </w:p>
    <w:p>
      <w:pPr>
        <w:spacing w:before="160" w:after="160" w:line="288" w:lineRule="auto"/>
      </w:pPr>
      <w:r>
        <w:rPr>
          <w:rFonts w:ascii="宋体" w:hAnsi="宋体" w:eastAsia="宋体"/>
          <w:b/>
          <w:color w:val="E85D04"/>
          <w:sz w:val="24"/>
        </w:rPr>
        <w:t>三、多音字辨认（参考单元测题型）</w:t>
      </w:r>
    </w:p>
    <w:p>
      <w:pPr>
        <w:spacing w:before="0" w:after="160" w:line="288" w:lineRule="auto"/>
      </w:pPr>
      <w:r>
        <w:rPr>
          <w:rFonts w:ascii="宋体" w:hAnsi="宋体" w:eastAsia="宋体"/>
          <w:b w:val="0"/>
          <w:color w:val="1C1917"/>
          <w:sz w:val="24"/>
        </w:rPr>
        <w:t>（本课多音较少）给加点字注音：曲折____　慎重____</w:t>
      </w:r>
    </w:p>
    <w:p>
      <w:pPr>
        <w:spacing w:before="160" w:after="160" w:line="288" w:lineRule="auto"/>
      </w:pPr>
      <w:r>
        <w:rPr>
          <w:rFonts w:ascii="宋体" w:hAnsi="宋体" w:eastAsia="宋体"/>
          <w:b/>
          <w:color w:val="E85D04"/>
          <w:sz w:val="24"/>
        </w:rPr>
        <w:t>四、句型仿写</w:t>
      </w:r>
    </w:p>
    <w:p>
      <w:pPr>
        <w:spacing w:before="0" w:after="80" w:line="288" w:lineRule="auto"/>
      </w:pPr>
      <w:r>
        <w:rPr>
          <w:rFonts w:ascii="宋体" w:hAnsi="宋体" w:eastAsia="宋体"/>
          <w:b w:val="0"/>
          <w:color w:val="1C1917"/>
          <w:sz w:val="24"/>
        </w:rPr>
        <w:t>「我」对牛和鹅的态度有什么变化？明白了什么？</w:t>
      </w:r>
    </w:p>
    <w:p>
      <w:pPr>
        <w:spacing w:before="0" w:after="120" w:line="288" w:lineRule="auto"/>
      </w:pPr>
      <w:r>
        <w:rPr>
          <w:rFonts w:ascii="宋体" w:hAnsi="宋体" w:eastAsia="宋体"/>
          <w:b w:val="0"/>
          <w:color w:val="C2410C"/>
          <w:sz w:val="22"/>
        </w:rPr>
        <w:t>参考：从怕鹅欺牛到敢赶鹅；对待强弱要平等，不能欺软怕硬。</w:t>
      </w:r>
    </w:p>
    <w:p>
      <w:pPr>
        <w:spacing w:before="0" w:after="200" w:line="288" w:lineRule="auto"/>
      </w:pPr>
      <w:r>
        <w:rPr>
          <w:rFonts w:ascii="宋体" w:hAnsi="宋体" w:eastAsia="宋体"/>
          <w:b w:val="0"/>
          <w:color w:val="1C1917"/>
          <w:sz w:val="28"/>
        </w:rPr>
        <w:t>＿＿＿＿＿＿＿＿＿＿＿＿＿＿＿＿＿＿＿＿＿＿＿＿＿＿＿＿＿＿</w:t>
      </w:r>
    </w:p>
    <w:p>
      <w:pPr>
        <w:spacing w:before="0" w:after="200" w:line="288" w:lineRule="auto"/>
      </w:pPr>
      <w:r>
        <w:rPr>
          <w:rFonts w:ascii="宋体" w:hAnsi="宋体" w:eastAsia="宋体"/>
          <w:b w:val="0"/>
          <w:color w:val="1C1917"/>
          <w:sz w:val="28"/>
        </w:rPr>
        <w:t>＿＿＿＿＿＿＿＿＿＿＿＿＿＿＿＿＿＿＿＿＿＿＿＿＿＿＿＿＿＿</w:t>
      </w:r>
    </w:p>
    <w:p>
      <w:pPr>
        <w:spacing w:before="120" w:after="60" w:line="288" w:lineRule="auto"/>
      </w:pPr>
      <w:r>
        <w:rPr>
          <w:rFonts w:ascii="宋体" w:hAnsi="宋体" w:eastAsia="宋体"/>
          <w:b w:val="0"/>
          <w:color w:val="C2410C"/>
          <w:sz w:val="20"/>
        </w:rPr>
        <w:t>□错题记入错题档案　　□已订正</w:t>
      </w:r>
    </w:p>
    <w:p>
      <w:pPr>
        <w:spacing w:before="120" w:after="60" w:line="288" w:lineRule="auto"/>
        <w:jc w:val="center"/>
      </w:pPr>
      <w:r>
        <w:rPr>
          <w:rFonts w:ascii="宋体" w:hAnsi="宋体" w:eastAsia="宋体"/>
          <w:b w:val="0"/>
          <w:color w:val="F4A261"/>
          <w:sz w:val="18"/>
        </w:rPr>
        <w:t>第18课每日练习 · 约10分钟 · 有背诵另做默写单</w:t>
      </w:r>
    </w:p>
    <w:sectPr w:rsidR="00FC693F" w:rsidRPr="0006063C" w:rsidSect="00034616">
      <w:pgSz w:w="11906" w:h="16838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