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第26课《西门豹治邺》·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第八单元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wū pó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qú dào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kāi záo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凿（　　　　）　　槽（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西门豹怎样破除迷信？还做了什么？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参考：将巫婆等投入河中揭穿骗局；开凿渠道治理水患。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第26课每日练习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