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语文园地一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王维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空山不见人，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但闻人语响。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返景入深林，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复照青苔上。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见「一、全文」原句。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意思：空旷的山里看不见人。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原句：空山不见人，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意思：只听见有人说话的声音。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原句：但闻人语响。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意思：夕阳余光（返照）照进幽深的树林。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原句：返景入深林，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意思：又照在青苔上面。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原句：复照青苔上。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王维，唐代诗人、画家，诗中有画。柴读 zhài。返景＝夕阳返照。须会背、会默、懂每句意思。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单元测还常考《赠刘景文》（宋·苏轼）：荷尽已无擎雨盖，菊残犹有傲霜枝。一年好景君须记，最是橙黄橘绿时。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