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AEC" w:rsidRPr="00DF0AEC" w:rsidRDefault="00DF0AEC" w:rsidP="00DF0AEC">
      <w:pPr>
        <w:pBdr>
          <w:bottom w:val="single" w:sz="2" w:space="0" w:color="AAAAAA"/>
        </w:pBdr>
        <w:spacing w:after="24" w:line="288" w:lineRule="atLeast"/>
        <w:outlineLvl w:val="0"/>
        <w:rPr>
          <w:rFonts w:ascii="Arial" w:eastAsia="Times New Roman" w:hAnsi="Arial" w:cs="Arial"/>
          <w:color w:val="000000"/>
          <w:kern w:val="36"/>
          <w:sz w:val="38"/>
          <w:szCs w:val="38"/>
          <w:lang w:val="id-ID"/>
        </w:rPr>
      </w:pPr>
      <w:r w:rsidRPr="00DF0AEC">
        <w:rPr>
          <w:rFonts w:ascii="Arial" w:eastAsia="Times New Roman" w:hAnsi="Arial" w:cs="Arial"/>
          <w:color w:val="000000"/>
          <w:kern w:val="36"/>
          <w:sz w:val="38"/>
          <w:szCs w:val="38"/>
          <w:lang w:val="id-ID"/>
        </w:rPr>
        <w:t>Angklung</w:t>
      </w:r>
    </w:p>
    <w:p w:rsidR="00DF0AEC" w:rsidRPr="00DF0AEC" w:rsidRDefault="00DF0AEC" w:rsidP="00DF0AEC">
      <w:pPr>
        <w:spacing w:after="0" w:line="360" w:lineRule="atLeast"/>
        <w:rPr>
          <w:rFonts w:ascii="Arial" w:eastAsia="Times New Roman" w:hAnsi="Arial" w:cs="Arial"/>
          <w:color w:val="000000"/>
          <w:sz w:val="8"/>
          <w:szCs w:val="8"/>
        </w:rPr>
      </w:pPr>
      <w:r w:rsidRPr="00DF0AEC">
        <w:rPr>
          <w:rFonts w:ascii="Arial" w:eastAsia="Times New Roman" w:hAnsi="Arial" w:cs="Arial"/>
          <w:color w:val="000000"/>
          <w:sz w:val="8"/>
          <w:szCs w:val="8"/>
        </w:rPr>
        <w:t xml:space="preserve">Dari Wikipedia </w:t>
      </w:r>
      <w:proofErr w:type="spellStart"/>
      <w:r w:rsidRPr="00DF0AEC">
        <w:rPr>
          <w:rFonts w:ascii="Arial" w:eastAsia="Times New Roman" w:hAnsi="Arial" w:cs="Arial"/>
          <w:color w:val="000000"/>
          <w:sz w:val="8"/>
          <w:szCs w:val="8"/>
        </w:rPr>
        <w:t>bahasa</w:t>
      </w:r>
      <w:proofErr w:type="spellEnd"/>
      <w:r w:rsidRPr="00DF0AEC">
        <w:rPr>
          <w:rFonts w:ascii="Arial" w:eastAsia="Times New Roman" w:hAnsi="Arial" w:cs="Arial"/>
          <w:color w:val="000000"/>
          <w:sz w:val="8"/>
          <w:szCs w:val="8"/>
        </w:rPr>
        <w:t xml:space="preserve"> Indonesia, </w:t>
      </w:r>
      <w:proofErr w:type="spellStart"/>
      <w:r w:rsidRPr="00DF0AEC">
        <w:rPr>
          <w:rFonts w:ascii="Arial" w:eastAsia="Times New Roman" w:hAnsi="Arial" w:cs="Arial"/>
          <w:color w:val="000000"/>
          <w:sz w:val="8"/>
          <w:szCs w:val="8"/>
        </w:rPr>
        <w:t>ensiklopedia</w:t>
      </w:r>
      <w:proofErr w:type="spellEnd"/>
      <w:r w:rsidRPr="00DF0AEC">
        <w:rPr>
          <w:rFonts w:ascii="Arial" w:eastAsia="Times New Roman" w:hAnsi="Arial" w:cs="Arial"/>
          <w:color w:val="000000"/>
          <w:sz w:val="8"/>
          <w:szCs w:val="8"/>
        </w:rPr>
        <w:t xml:space="preserve"> </w:t>
      </w:r>
      <w:proofErr w:type="spellStart"/>
      <w:r w:rsidRPr="00DF0AEC">
        <w:rPr>
          <w:rFonts w:ascii="Arial" w:eastAsia="Times New Roman" w:hAnsi="Arial" w:cs="Arial"/>
          <w:color w:val="000000"/>
          <w:sz w:val="8"/>
          <w:szCs w:val="8"/>
        </w:rPr>
        <w:t>bebas</w:t>
      </w:r>
      <w:proofErr w:type="spellEnd"/>
    </w:p>
    <w:p w:rsidR="00DF0AEC" w:rsidRPr="00DF0AEC" w:rsidRDefault="00DF0AEC" w:rsidP="00DF0AEC">
      <w:pPr>
        <w:spacing w:after="24" w:line="360" w:lineRule="atLeast"/>
        <w:ind w:left="720"/>
        <w:rPr>
          <w:rFonts w:ascii="Arial" w:eastAsia="Times New Roman" w:hAnsi="Arial" w:cs="Arial"/>
          <w:color w:val="000000"/>
          <w:sz w:val="19"/>
          <w:szCs w:val="19"/>
          <w:lang w:val="id-ID"/>
        </w:rPr>
      </w:pPr>
      <w:r w:rsidRPr="00DF0AEC">
        <w:rPr>
          <w:rFonts w:ascii="Arial" w:eastAsia="Times New Roman" w:hAnsi="Arial" w:cs="Arial"/>
          <w:i/>
          <w:iCs/>
          <w:color w:val="000000"/>
          <w:sz w:val="19"/>
          <w:szCs w:val="19"/>
          <w:lang w:val="id-ID"/>
        </w:rPr>
        <w:t>Untuk jenis orkestra bernama sama lihat</w:t>
      </w:r>
      <w:r w:rsidRPr="00DF0AEC">
        <w:rPr>
          <w:rFonts w:ascii="Arial" w:eastAsia="Times New Roman" w:hAnsi="Arial" w:cs="Arial"/>
          <w:i/>
          <w:iCs/>
          <w:color w:val="000000"/>
          <w:sz w:val="19"/>
          <w:lang w:val="id-ID"/>
        </w:rPr>
        <w:t> </w:t>
      </w:r>
      <w:hyperlink r:id="rId5" w:tooltip="Angklung (gamelan) (halaman belum tersedia)" w:history="1">
        <w:r w:rsidRPr="00DF0AEC">
          <w:rPr>
            <w:rFonts w:ascii="Arial" w:eastAsia="Times New Roman" w:hAnsi="Arial" w:cs="Arial"/>
            <w:i/>
            <w:iCs/>
            <w:color w:val="A55858"/>
            <w:sz w:val="19"/>
            <w:u w:val="single"/>
            <w:lang w:val="id-ID"/>
          </w:rPr>
          <w:t>Angklung (gamelan)</w:t>
        </w:r>
      </w:hyperlink>
      <w:r w:rsidRPr="00DF0AEC">
        <w:rPr>
          <w:rFonts w:ascii="Arial" w:eastAsia="Times New Roman" w:hAnsi="Arial" w:cs="Arial"/>
          <w:i/>
          <w:iCs/>
          <w:color w:val="000000"/>
          <w:sz w:val="19"/>
          <w:szCs w:val="19"/>
          <w:lang w:val="id-ID"/>
        </w:rPr>
        <w:t>.</w:t>
      </w:r>
    </w:p>
    <w:tbl>
      <w:tblPr>
        <w:tblW w:w="5280" w:type="dxa"/>
        <w:tblCellSpacing w:w="22" w:type="dxa"/>
        <w:tblInd w:w="624" w:type="dxa"/>
        <w:tblBorders>
          <w:top w:val="single" w:sz="4" w:space="0" w:color="2A2286"/>
          <w:left w:val="single" w:sz="4" w:space="0" w:color="2A2286"/>
          <w:bottom w:val="single" w:sz="4" w:space="0" w:color="2A2286"/>
          <w:right w:val="single" w:sz="4" w:space="0" w:color="2A2286"/>
        </w:tblBorders>
        <w:shd w:val="clear" w:color="auto" w:fill="FFDDAA"/>
        <w:tblCellMar>
          <w:top w:w="48" w:type="dxa"/>
          <w:left w:w="48" w:type="dxa"/>
          <w:bottom w:w="48" w:type="dxa"/>
          <w:right w:w="48" w:type="dxa"/>
        </w:tblCellMar>
        <w:tblLook w:val="04A0"/>
      </w:tblPr>
      <w:tblGrid>
        <w:gridCol w:w="5280"/>
      </w:tblGrid>
      <w:tr w:rsidR="00DF0AEC" w:rsidRPr="00DF0AEC" w:rsidTr="00DF0AEC">
        <w:trPr>
          <w:tblCellSpacing w:w="22" w:type="dxa"/>
        </w:trPr>
        <w:tc>
          <w:tcPr>
            <w:tcW w:w="0" w:type="auto"/>
            <w:shd w:val="clear" w:color="auto" w:fill="FFDDAA"/>
            <w:hideMark/>
          </w:tcPr>
          <w:p w:rsidR="00DF0AEC" w:rsidRPr="00DF0AEC" w:rsidRDefault="00006B4F" w:rsidP="00DF0AEC">
            <w:pPr>
              <w:spacing w:before="120" w:after="120" w:line="360" w:lineRule="atLeast"/>
              <w:jc w:val="center"/>
              <w:rPr>
                <w:rFonts w:ascii="Times New Roman" w:eastAsia="Times New Roman" w:hAnsi="Times New Roman" w:cs="Times New Roman"/>
                <w:b/>
                <w:bCs/>
                <w:color w:val="000000"/>
                <w:sz w:val="9"/>
                <w:szCs w:val="9"/>
              </w:rPr>
            </w:pPr>
            <w:hyperlink r:id="rId6" w:tooltip="Musik dari Indonesia" w:history="1">
              <w:proofErr w:type="spellStart"/>
              <w:r w:rsidR="00DF0AEC" w:rsidRPr="00DF0AEC">
                <w:rPr>
                  <w:rFonts w:ascii="Times New Roman" w:eastAsia="Times New Roman" w:hAnsi="Times New Roman" w:cs="Times New Roman"/>
                  <w:b/>
                  <w:bCs/>
                  <w:color w:val="0B0080"/>
                  <w:sz w:val="9"/>
                  <w:u w:val="single"/>
                </w:rPr>
                <w:t>Musik</w:t>
              </w:r>
              <w:proofErr w:type="spellEnd"/>
              <w:r w:rsidR="00DF0AEC" w:rsidRPr="00DF0AEC">
                <w:rPr>
                  <w:rFonts w:ascii="Times New Roman" w:eastAsia="Times New Roman" w:hAnsi="Times New Roman" w:cs="Times New Roman"/>
                  <w:b/>
                  <w:bCs/>
                  <w:color w:val="0B0080"/>
                  <w:sz w:val="9"/>
                  <w:u w:val="single"/>
                </w:rPr>
                <w:t xml:space="preserve"> </w:t>
              </w:r>
              <w:proofErr w:type="spellStart"/>
              <w:r w:rsidR="00DF0AEC" w:rsidRPr="00DF0AEC">
                <w:rPr>
                  <w:rFonts w:ascii="Times New Roman" w:eastAsia="Times New Roman" w:hAnsi="Times New Roman" w:cs="Times New Roman"/>
                  <w:b/>
                  <w:bCs/>
                  <w:color w:val="0B0080"/>
                  <w:sz w:val="9"/>
                  <w:u w:val="single"/>
                </w:rPr>
                <w:t>dari</w:t>
              </w:r>
              <w:proofErr w:type="spellEnd"/>
              <w:r w:rsidR="00DF0AEC" w:rsidRPr="00DF0AEC">
                <w:rPr>
                  <w:rFonts w:ascii="Times New Roman" w:eastAsia="Times New Roman" w:hAnsi="Times New Roman" w:cs="Times New Roman"/>
                  <w:b/>
                  <w:bCs/>
                  <w:color w:val="0B0080"/>
                  <w:sz w:val="9"/>
                  <w:u w:val="single"/>
                </w:rPr>
                <w:t xml:space="preserve"> Indonesia</w:t>
              </w:r>
            </w:hyperlink>
          </w:p>
        </w:tc>
      </w:tr>
      <w:tr w:rsidR="00DF0AEC" w:rsidRPr="00DF0AEC" w:rsidTr="00DF0AEC">
        <w:trPr>
          <w:tblCellSpacing w:w="22" w:type="dxa"/>
        </w:trPr>
        <w:tc>
          <w:tcPr>
            <w:tcW w:w="0" w:type="auto"/>
            <w:shd w:val="clear" w:color="auto" w:fill="FFDDAA"/>
            <w:hideMark/>
          </w:tcPr>
          <w:p w:rsidR="00DF0AEC" w:rsidRPr="00DF0AEC" w:rsidRDefault="00DF0AEC" w:rsidP="00DF0AEC">
            <w:pPr>
              <w:spacing w:before="120" w:after="120" w:line="360" w:lineRule="atLeast"/>
              <w:jc w:val="center"/>
              <w:rPr>
                <w:rFonts w:ascii="Times New Roman" w:eastAsia="Times New Roman" w:hAnsi="Times New Roman" w:cs="Times New Roman"/>
                <w:color w:val="000000"/>
                <w:sz w:val="7"/>
                <w:szCs w:val="7"/>
              </w:rPr>
            </w:pPr>
            <w:r>
              <w:rPr>
                <w:rFonts w:ascii="Times New Roman" w:eastAsia="Times New Roman" w:hAnsi="Times New Roman" w:cs="Times New Roman"/>
                <w:noProof/>
                <w:color w:val="0B0080"/>
                <w:sz w:val="7"/>
                <w:szCs w:val="7"/>
              </w:rPr>
              <w:drawing>
                <wp:inline distT="0" distB="0" distL="0" distR="0">
                  <wp:extent cx="1905000" cy="1267460"/>
                  <wp:effectExtent l="19050" t="0" r="0" b="0"/>
                  <wp:docPr id="1" name="Picture 1" descr="Traditional indonesian instruments0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indonesian instruments04.jpg">
                            <a:hlinkClick r:id="rId7"/>
                          </pic:cNvPr>
                          <pic:cNvPicPr>
                            <a:picLocks noChangeAspect="1" noChangeArrowheads="1"/>
                          </pic:cNvPicPr>
                        </pic:nvPicPr>
                        <pic:blipFill>
                          <a:blip r:embed="rId8"/>
                          <a:srcRect/>
                          <a:stretch>
                            <a:fillRect/>
                          </a:stretch>
                        </pic:blipFill>
                        <pic:spPr bwMode="auto">
                          <a:xfrm>
                            <a:off x="0" y="0"/>
                            <a:ext cx="1905000" cy="1267460"/>
                          </a:xfrm>
                          <a:prstGeom prst="rect">
                            <a:avLst/>
                          </a:prstGeom>
                          <a:noFill/>
                          <a:ln w="9525">
                            <a:noFill/>
                            <a:miter lim="800000"/>
                            <a:headEnd/>
                            <a:tailEnd/>
                          </a:ln>
                        </pic:spPr>
                      </pic:pic>
                    </a:graphicData>
                  </a:graphic>
                </wp:inline>
              </w:drawing>
            </w:r>
            <w:r w:rsidRPr="00DF0AEC">
              <w:rPr>
                <w:rFonts w:ascii="Times New Roman" w:eastAsia="Times New Roman" w:hAnsi="Times New Roman" w:cs="Times New Roman"/>
                <w:color w:val="000000"/>
                <w:sz w:val="7"/>
                <w:szCs w:val="7"/>
              </w:rPr>
              <w:br/>
              <w:t xml:space="preserve">Gong </w:t>
            </w:r>
            <w:proofErr w:type="spellStart"/>
            <w:r w:rsidRPr="00DF0AEC">
              <w:rPr>
                <w:rFonts w:ascii="Times New Roman" w:eastAsia="Times New Roman" w:hAnsi="Times New Roman" w:cs="Times New Roman"/>
                <w:color w:val="000000"/>
                <w:sz w:val="7"/>
                <w:szCs w:val="7"/>
              </w:rPr>
              <w:t>dari</w:t>
            </w:r>
            <w:proofErr w:type="spellEnd"/>
            <w:r w:rsidRPr="00DF0AEC">
              <w:rPr>
                <w:rFonts w:ascii="Times New Roman" w:eastAsia="Times New Roman" w:hAnsi="Times New Roman" w:cs="Times New Roman"/>
                <w:color w:val="000000"/>
                <w:sz w:val="7"/>
                <w:szCs w:val="7"/>
              </w:rPr>
              <w:t xml:space="preserve"> </w:t>
            </w:r>
            <w:proofErr w:type="spellStart"/>
            <w:r w:rsidRPr="00DF0AEC">
              <w:rPr>
                <w:rFonts w:ascii="Times New Roman" w:eastAsia="Times New Roman" w:hAnsi="Times New Roman" w:cs="Times New Roman"/>
                <w:color w:val="000000"/>
                <w:sz w:val="7"/>
                <w:szCs w:val="7"/>
              </w:rPr>
              <w:t>Jawa</w:t>
            </w:r>
            <w:proofErr w:type="spellEnd"/>
          </w:p>
        </w:tc>
      </w:tr>
      <w:tr w:rsidR="00DF0AEC" w:rsidRPr="00DF0AEC" w:rsidTr="00DF0AEC">
        <w:trPr>
          <w:tblCellSpacing w:w="22" w:type="dxa"/>
        </w:trPr>
        <w:tc>
          <w:tcPr>
            <w:tcW w:w="0" w:type="auto"/>
            <w:shd w:val="clear" w:color="auto" w:fill="FFDDAA"/>
            <w:hideMark/>
          </w:tcPr>
          <w:p w:rsidR="00DF0AEC" w:rsidRPr="00DF0AEC" w:rsidRDefault="00006B4F" w:rsidP="00DF0AEC">
            <w:pPr>
              <w:spacing w:before="120" w:after="120" w:line="360" w:lineRule="atLeast"/>
              <w:jc w:val="center"/>
              <w:rPr>
                <w:rFonts w:ascii="Times New Roman" w:eastAsia="Times New Roman" w:hAnsi="Times New Roman" w:cs="Times New Roman"/>
                <w:color w:val="000000"/>
                <w:sz w:val="7"/>
                <w:szCs w:val="7"/>
              </w:rPr>
            </w:pPr>
            <w:hyperlink r:id="rId9" w:tooltip="Garis waktu tren musik Indonesia (halaman belum tersedia)" w:history="1">
              <w:proofErr w:type="spellStart"/>
              <w:r w:rsidR="00DF0AEC" w:rsidRPr="00DF0AEC">
                <w:rPr>
                  <w:rFonts w:ascii="Times New Roman" w:eastAsia="Times New Roman" w:hAnsi="Times New Roman" w:cs="Times New Roman"/>
                  <w:color w:val="A55858"/>
                  <w:sz w:val="7"/>
                  <w:u w:val="single"/>
                </w:rPr>
                <w:t>Garis</w:t>
              </w:r>
              <w:proofErr w:type="spellEnd"/>
              <w:r w:rsidR="00DF0AEC" w:rsidRPr="00DF0AEC">
                <w:rPr>
                  <w:rFonts w:ascii="Times New Roman" w:eastAsia="Times New Roman" w:hAnsi="Times New Roman" w:cs="Times New Roman"/>
                  <w:color w:val="A55858"/>
                  <w:sz w:val="7"/>
                  <w:u w:val="single"/>
                </w:rPr>
                <w:t xml:space="preserve"> </w:t>
              </w:r>
              <w:proofErr w:type="spellStart"/>
              <w:r w:rsidR="00DF0AEC" w:rsidRPr="00DF0AEC">
                <w:rPr>
                  <w:rFonts w:ascii="Times New Roman" w:eastAsia="Times New Roman" w:hAnsi="Times New Roman" w:cs="Times New Roman"/>
                  <w:color w:val="A55858"/>
                  <w:sz w:val="7"/>
                  <w:u w:val="single"/>
                </w:rPr>
                <w:t>waktu</w:t>
              </w:r>
              <w:proofErr w:type="spellEnd"/>
            </w:hyperlink>
            <w:r w:rsidR="00DF0AEC" w:rsidRPr="00DF0AEC">
              <w:rPr>
                <w:rFonts w:ascii="Times New Roman" w:eastAsia="Times New Roman" w:hAnsi="Times New Roman" w:cs="Times New Roman"/>
                <w:color w:val="000000"/>
                <w:sz w:val="7"/>
              </w:rPr>
              <w:t> </w:t>
            </w:r>
            <w:r w:rsidR="00DF0AEC" w:rsidRPr="00DF0AEC">
              <w:rPr>
                <w:rFonts w:ascii="Times New Roman" w:eastAsia="Times New Roman" w:hAnsi="Times New Roman" w:cs="Times New Roman"/>
                <w:color w:val="000000"/>
                <w:sz w:val="7"/>
                <w:szCs w:val="7"/>
              </w:rPr>
              <w:t>•</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"http://id.wikipedia.org/w/index.php?title=Contoh_musik_Indonesia&amp;action=edit&amp;redlink=1" \o "Contoh musik Indonesia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Contoh</w:t>
            </w:r>
            <w:proofErr w:type="spellEnd"/>
            <w:r w:rsidRPr="00DF0AEC">
              <w:rPr>
                <w:rFonts w:ascii="Times New Roman" w:eastAsia="Times New Roman" w:hAnsi="Times New Roman" w:cs="Times New Roman"/>
                <w:color w:val="000000"/>
                <w:sz w:val="7"/>
                <w:szCs w:val="7"/>
              </w:rPr>
              <w:fldChar w:fldCharType="end"/>
            </w:r>
          </w:p>
        </w:tc>
      </w:tr>
      <w:tr w:rsidR="00DF0AEC" w:rsidRPr="00DF0AEC" w:rsidTr="00DF0AEC">
        <w:trPr>
          <w:tblCellSpacing w:w="22" w:type="dxa"/>
        </w:trPr>
        <w:tc>
          <w:tcPr>
            <w:tcW w:w="0" w:type="auto"/>
            <w:tcBorders>
              <w:top w:val="single" w:sz="6" w:space="0" w:color="2A2286"/>
              <w:left w:val="single" w:sz="6" w:space="0" w:color="2A2286"/>
              <w:bottom w:val="single" w:sz="6" w:space="0" w:color="2A2286"/>
              <w:right w:val="single" w:sz="6" w:space="0" w:color="2A2286"/>
            </w:tcBorders>
            <w:shd w:val="clear" w:color="auto" w:fill="CCCCFF"/>
            <w:hideMark/>
          </w:tcPr>
          <w:p w:rsidR="00DF0AEC" w:rsidRPr="00DF0AEC" w:rsidRDefault="00DF0AEC" w:rsidP="00DF0AEC">
            <w:pPr>
              <w:spacing w:before="120" w:after="120" w:line="360" w:lineRule="atLeast"/>
              <w:jc w:val="center"/>
              <w:rPr>
                <w:rFonts w:ascii="Times New Roman" w:eastAsia="Times New Roman" w:hAnsi="Times New Roman" w:cs="Times New Roman"/>
                <w:b/>
                <w:bCs/>
                <w:color w:val="000000"/>
                <w:sz w:val="7"/>
                <w:szCs w:val="7"/>
              </w:rPr>
            </w:pPr>
            <w:proofErr w:type="spellStart"/>
            <w:r w:rsidRPr="00DF0AEC">
              <w:rPr>
                <w:rFonts w:ascii="Times New Roman" w:eastAsia="Times New Roman" w:hAnsi="Times New Roman" w:cs="Times New Roman"/>
                <w:b/>
                <w:bCs/>
                <w:color w:val="000000"/>
                <w:sz w:val="7"/>
                <w:szCs w:val="7"/>
              </w:rPr>
              <w:t>Ragam</w:t>
            </w:r>
            <w:proofErr w:type="spellEnd"/>
          </w:p>
        </w:tc>
      </w:tr>
      <w:tr w:rsidR="00DF0AEC" w:rsidRPr="00DF0AEC" w:rsidTr="00DF0AEC">
        <w:trPr>
          <w:tblCellSpacing w:w="22" w:type="dxa"/>
        </w:trPr>
        <w:tc>
          <w:tcPr>
            <w:tcW w:w="0" w:type="auto"/>
            <w:shd w:val="clear" w:color="auto" w:fill="FFDDAA"/>
            <w:hideMark/>
          </w:tcPr>
          <w:p w:rsidR="00DF0AEC" w:rsidRPr="00DF0AEC" w:rsidRDefault="00006B4F" w:rsidP="00DF0AEC">
            <w:pPr>
              <w:spacing w:before="120" w:after="120" w:line="360" w:lineRule="atLeast"/>
              <w:jc w:val="center"/>
              <w:rPr>
                <w:rFonts w:ascii="Times New Roman" w:eastAsia="Times New Roman" w:hAnsi="Times New Roman" w:cs="Times New Roman"/>
                <w:color w:val="000000"/>
                <w:sz w:val="7"/>
                <w:szCs w:val="7"/>
              </w:rPr>
            </w:pPr>
            <w:hyperlink r:id="rId10" w:tooltip="Musik klasik Indonesia (halaman belum tersedia)" w:history="1">
              <w:proofErr w:type="spellStart"/>
              <w:r w:rsidR="00DF0AEC" w:rsidRPr="00DF0AEC">
                <w:rPr>
                  <w:rFonts w:ascii="Times New Roman" w:eastAsia="Times New Roman" w:hAnsi="Times New Roman" w:cs="Times New Roman"/>
                  <w:color w:val="A55858"/>
                  <w:sz w:val="7"/>
                  <w:u w:val="single"/>
                </w:rPr>
                <w:t>Klasik</w:t>
              </w:r>
              <w:proofErr w:type="spellEnd"/>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"http://id.wikipedia.org/wiki/Kecak" \o "Kecak"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Kecak</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"http://id.wikipedia.org/w/index.php?title=Kecapi_suling&amp;action=edit&amp;redlink=1" \o "Kecapi suling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Kecapi</w:t>
            </w:r>
            <w:proofErr w:type="spellEnd"/>
            <w:r w:rsidR="00DF0AEC" w:rsidRPr="00DF0AEC">
              <w:rPr>
                <w:rFonts w:ascii="Times New Roman" w:eastAsia="Times New Roman" w:hAnsi="Times New Roman" w:cs="Times New Roman"/>
                <w:color w:val="A55858"/>
                <w:sz w:val="7"/>
                <w:u w:val="single"/>
              </w:rPr>
              <w:t xml:space="preserve"> </w:t>
            </w:r>
            <w:proofErr w:type="spellStart"/>
            <w:r w:rsidR="00DF0AEC" w:rsidRPr="00DF0AEC">
              <w:rPr>
                <w:rFonts w:ascii="Times New Roman" w:eastAsia="Times New Roman" w:hAnsi="Times New Roman" w:cs="Times New Roman"/>
                <w:color w:val="A55858"/>
                <w:sz w:val="7"/>
                <w:u w:val="single"/>
              </w:rPr>
              <w:t>suling</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"http://id.wikipedia.org/w/index.php?title=Tembang_Sunda&amp;action=edit&amp;redlink=1" \o "Tembang Sunda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Tembang</w:t>
            </w:r>
            <w:proofErr w:type="spellEnd"/>
            <w:r w:rsidR="00DF0AEC" w:rsidRPr="00DF0AEC">
              <w:rPr>
                <w:rFonts w:ascii="Times New Roman" w:eastAsia="Times New Roman" w:hAnsi="Times New Roman" w:cs="Times New Roman"/>
                <w:color w:val="A55858"/>
                <w:sz w:val="7"/>
                <w:u w:val="single"/>
              </w:rPr>
              <w:t xml:space="preserve"> </w:t>
            </w:r>
            <w:proofErr w:type="spellStart"/>
            <w:r w:rsidR="00DF0AEC" w:rsidRPr="00DF0AEC">
              <w:rPr>
                <w:rFonts w:ascii="Times New Roman" w:eastAsia="Times New Roman" w:hAnsi="Times New Roman" w:cs="Times New Roman"/>
                <w:color w:val="A55858"/>
                <w:sz w:val="7"/>
                <w:u w:val="single"/>
              </w:rPr>
              <w:t>Sunda</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11" w:tooltip="Musik pop Indonesia" w:history="1">
              <w:r w:rsidR="00DF0AEC" w:rsidRPr="00DF0AEC">
                <w:rPr>
                  <w:rFonts w:ascii="Times New Roman" w:eastAsia="Times New Roman" w:hAnsi="Times New Roman" w:cs="Times New Roman"/>
                  <w:color w:val="0B0080"/>
                  <w:sz w:val="7"/>
                  <w:u w:val="single"/>
                </w:rPr>
                <w:t>Pop</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"http://id.wikipedia.org/wiki/Dangdut" \o "Dangdut"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Dangdut</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12" w:tooltip="Indonesian hip hop (halaman belum tersedia)" w:history="1">
              <w:r w:rsidR="00DF0AEC" w:rsidRPr="00DF0AEC">
                <w:rPr>
                  <w:rFonts w:ascii="Times New Roman" w:eastAsia="Times New Roman" w:hAnsi="Times New Roman" w:cs="Times New Roman"/>
                  <w:color w:val="A55858"/>
                  <w:sz w:val="7"/>
                  <w:u w:val="single"/>
                </w:rPr>
                <w:t>Hip hop</w:t>
              </w:r>
            </w:hyperlink>
            <w:r w:rsidR="00DF0AEC" w:rsidRPr="00DF0AEC">
              <w:rPr>
                <w:rFonts w:ascii="Times New Roman" w:eastAsia="Times New Roman" w:hAnsi="Times New Roman" w:cs="Times New Roman"/>
                <w:color w:val="000000"/>
                <w:sz w:val="7"/>
                <w:szCs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"http://id.wikipedia.org/wiki/Keroncong" \o "Keroncong"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Keroncong</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"http://id.wikipedia.org/wiki/Gambang_keromong" \o "Gambang keromong"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Gambang</w:t>
            </w:r>
            <w:proofErr w:type="spellEnd"/>
            <w:r w:rsidR="00DF0AEC" w:rsidRPr="00DF0AEC">
              <w:rPr>
                <w:rFonts w:ascii="Times New Roman" w:eastAsia="Times New Roman" w:hAnsi="Times New Roman" w:cs="Times New Roman"/>
                <w:color w:val="0B0080"/>
                <w:sz w:val="7"/>
                <w:u w:val="single"/>
              </w:rPr>
              <w:t xml:space="preserve"> </w:t>
            </w:r>
            <w:proofErr w:type="spellStart"/>
            <w:r w:rsidR="00DF0AEC" w:rsidRPr="00DF0AEC">
              <w:rPr>
                <w:rFonts w:ascii="Times New Roman" w:eastAsia="Times New Roman" w:hAnsi="Times New Roman" w:cs="Times New Roman"/>
                <w:color w:val="0B0080"/>
                <w:sz w:val="7"/>
                <w:u w:val="single"/>
              </w:rPr>
              <w:t>keromong</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"http://id.wikipedia.org/wiki/Gambus" \o "Gambus"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Gambus</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"http://id.wikipedia.org/wiki/Jaipongan" \o "Jaipongan"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Jaipongan</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"http://id.wikipedia.org/wiki/Langgam_Jawa" \o "Langgam Jawa"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Langgam</w:t>
            </w:r>
            <w:proofErr w:type="spellEnd"/>
            <w:r w:rsidR="00DF0AEC" w:rsidRPr="00DF0AEC">
              <w:rPr>
                <w:rFonts w:ascii="Times New Roman" w:eastAsia="Times New Roman" w:hAnsi="Times New Roman" w:cs="Times New Roman"/>
                <w:color w:val="0B0080"/>
                <w:sz w:val="7"/>
                <w:u w:val="single"/>
              </w:rPr>
              <w:t xml:space="preserve"> </w:t>
            </w:r>
            <w:proofErr w:type="spellStart"/>
            <w:r w:rsidR="00DF0AEC" w:rsidRPr="00DF0AEC">
              <w:rPr>
                <w:rFonts w:ascii="Times New Roman" w:eastAsia="Times New Roman" w:hAnsi="Times New Roman" w:cs="Times New Roman"/>
                <w:color w:val="0B0080"/>
                <w:sz w:val="7"/>
                <w:u w:val="single"/>
              </w:rPr>
              <w:t>Jawa</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13" w:tooltip="Pop Batak (halaman belum tersedia)" w:history="1">
              <w:r w:rsidR="00DF0AEC" w:rsidRPr="00DF0AEC">
                <w:rPr>
                  <w:rFonts w:ascii="Times New Roman" w:eastAsia="Times New Roman" w:hAnsi="Times New Roman" w:cs="Times New Roman"/>
                  <w:color w:val="A55858"/>
                  <w:sz w:val="7"/>
                  <w:u w:val="single"/>
                </w:rPr>
                <w:t xml:space="preserve">Pop </w:t>
              </w:r>
              <w:proofErr w:type="spellStart"/>
              <w:r w:rsidR="00DF0AEC" w:rsidRPr="00DF0AEC">
                <w:rPr>
                  <w:rFonts w:ascii="Times New Roman" w:eastAsia="Times New Roman" w:hAnsi="Times New Roman" w:cs="Times New Roman"/>
                  <w:color w:val="A55858"/>
                  <w:sz w:val="7"/>
                  <w:u w:val="single"/>
                </w:rPr>
                <w:t>Batak</w:t>
              </w:r>
              <w:proofErr w:type="spellEnd"/>
            </w:hyperlink>
            <w:r w:rsidR="00DF0AEC" w:rsidRPr="00DF0AEC">
              <w:rPr>
                <w:rFonts w:ascii="Times New Roman" w:eastAsia="Times New Roman" w:hAnsi="Times New Roman" w:cs="Times New Roman"/>
                <w:color w:val="000000"/>
                <w:sz w:val="7"/>
                <w:szCs w:val="7"/>
              </w:rPr>
              <w:t> •</w:t>
            </w:r>
            <w:hyperlink r:id="rId14" w:tooltip="Pop Minang (halaman belum tersedia)" w:history="1">
              <w:r w:rsidR="00DF0AEC" w:rsidRPr="00DF0AEC">
                <w:rPr>
                  <w:rFonts w:ascii="Times New Roman" w:eastAsia="Times New Roman" w:hAnsi="Times New Roman" w:cs="Times New Roman"/>
                  <w:color w:val="A55858"/>
                  <w:sz w:val="7"/>
                  <w:u w:val="single"/>
                </w:rPr>
                <w:t xml:space="preserve">Pop </w:t>
              </w:r>
              <w:proofErr w:type="spellStart"/>
              <w:r w:rsidR="00DF0AEC" w:rsidRPr="00DF0AEC">
                <w:rPr>
                  <w:rFonts w:ascii="Times New Roman" w:eastAsia="Times New Roman" w:hAnsi="Times New Roman" w:cs="Times New Roman"/>
                  <w:color w:val="A55858"/>
                  <w:sz w:val="7"/>
                  <w:u w:val="single"/>
                </w:rPr>
                <w:t>Minang</w:t>
              </w:r>
              <w:proofErr w:type="spellEnd"/>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15" w:tooltip="Pop Sunda (halaman belum tersedia)" w:history="1">
              <w:r w:rsidR="00DF0AEC" w:rsidRPr="00DF0AEC">
                <w:rPr>
                  <w:rFonts w:ascii="Times New Roman" w:eastAsia="Times New Roman" w:hAnsi="Times New Roman" w:cs="Times New Roman"/>
                  <w:color w:val="A55858"/>
                  <w:sz w:val="7"/>
                  <w:u w:val="single"/>
                </w:rPr>
                <w:t xml:space="preserve">Pop </w:t>
              </w:r>
              <w:proofErr w:type="spellStart"/>
              <w:r w:rsidR="00DF0AEC" w:rsidRPr="00DF0AEC">
                <w:rPr>
                  <w:rFonts w:ascii="Times New Roman" w:eastAsia="Times New Roman" w:hAnsi="Times New Roman" w:cs="Times New Roman"/>
                  <w:color w:val="A55858"/>
                  <w:sz w:val="7"/>
                  <w:u w:val="single"/>
                </w:rPr>
                <w:t>Sunda</w:t>
              </w:r>
              <w:proofErr w:type="spellEnd"/>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"http://id.wikipedia.org/w/index.php?title=Qasidah_modern&amp;action=edit&amp;redlink=1" \o "Qasidah modern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Qasidah</w:t>
            </w:r>
            <w:proofErr w:type="spellEnd"/>
            <w:r w:rsidR="00DF0AEC" w:rsidRPr="00DF0AEC">
              <w:rPr>
                <w:rFonts w:ascii="Times New Roman" w:eastAsia="Times New Roman" w:hAnsi="Times New Roman" w:cs="Times New Roman"/>
                <w:color w:val="A55858"/>
                <w:sz w:val="7"/>
                <w:u w:val="single"/>
              </w:rPr>
              <w:t xml:space="preserve"> modern</w:t>
            </w:r>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hyperlink r:id="rId16" w:tooltip="Musik rock Indonesia (halaman belum tersedia)" w:history="1">
              <w:r w:rsidR="00DF0AEC" w:rsidRPr="00DF0AEC">
                <w:rPr>
                  <w:rFonts w:ascii="Times New Roman" w:eastAsia="Times New Roman" w:hAnsi="Times New Roman" w:cs="Times New Roman"/>
                  <w:color w:val="A55858"/>
                  <w:sz w:val="7"/>
                  <w:u w:val="single"/>
                </w:rPr>
                <w:t>Rock</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"http://id.wikipedia.org/w/index.php?title=Tapanuli_ogong&amp;action=edit&amp;redlink=1" \o "Tapanuli ogong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Tapanuli</w:t>
            </w:r>
            <w:proofErr w:type="spellEnd"/>
            <w:r w:rsidR="00DF0AEC" w:rsidRPr="00DF0AEC">
              <w:rPr>
                <w:rFonts w:ascii="Times New Roman" w:eastAsia="Times New Roman" w:hAnsi="Times New Roman" w:cs="Times New Roman"/>
                <w:color w:val="A55858"/>
                <w:sz w:val="7"/>
                <w:u w:val="single"/>
              </w:rPr>
              <w:t xml:space="preserve"> </w:t>
            </w:r>
            <w:proofErr w:type="spellStart"/>
            <w:r w:rsidR="00DF0AEC" w:rsidRPr="00DF0AEC">
              <w:rPr>
                <w:rFonts w:ascii="Times New Roman" w:eastAsia="Times New Roman" w:hAnsi="Times New Roman" w:cs="Times New Roman"/>
                <w:color w:val="A55858"/>
                <w:sz w:val="7"/>
                <w:u w:val="single"/>
              </w:rPr>
              <w:t>ogong</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"http://id.wikipedia.org/w/index.php?title=Tembang_Jawa&amp;action=edit&amp;redlink=1" \o "Tembang Jawa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Tembang</w:t>
            </w:r>
            <w:proofErr w:type="spellEnd"/>
            <w:r w:rsidR="00DF0AEC" w:rsidRPr="00DF0AEC">
              <w:rPr>
                <w:rFonts w:ascii="Times New Roman" w:eastAsia="Times New Roman" w:hAnsi="Times New Roman" w:cs="Times New Roman"/>
                <w:color w:val="A55858"/>
                <w:sz w:val="7"/>
                <w:u w:val="single"/>
              </w:rPr>
              <w:t xml:space="preserve"> </w:t>
            </w:r>
            <w:proofErr w:type="spellStart"/>
            <w:r w:rsidR="00DF0AEC" w:rsidRPr="00DF0AEC">
              <w:rPr>
                <w:rFonts w:ascii="Times New Roman" w:eastAsia="Times New Roman" w:hAnsi="Times New Roman" w:cs="Times New Roman"/>
                <w:color w:val="A55858"/>
                <w:sz w:val="7"/>
                <w:u w:val="single"/>
              </w:rPr>
              <w:t>Jawa</w:t>
            </w:r>
            <w:proofErr w:type="spellEnd"/>
            <w:r w:rsidRPr="00DF0AEC">
              <w:rPr>
                <w:rFonts w:ascii="Times New Roman" w:eastAsia="Times New Roman" w:hAnsi="Times New Roman" w:cs="Times New Roman"/>
                <w:color w:val="000000"/>
                <w:sz w:val="7"/>
                <w:szCs w:val="7"/>
              </w:rPr>
              <w:fldChar w:fldCharType="end"/>
            </w:r>
          </w:p>
        </w:tc>
      </w:tr>
      <w:tr w:rsidR="00DF0AEC" w:rsidRPr="00DF0AEC" w:rsidTr="00DF0AEC">
        <w:trPr>
          <w:tblCellSpacing w:w="22" w:type="dxa"/>
        </w:trPr>
        <w:tc>
          <w:tcPr>
            <w:tcW w:w="0" w:type="auto"/>
            <w:tcBorders>
              <w:top w:val="single" w:sz="6" w:space="0" w:color="2A2286"/>
              <w:left w:val="single" w:sz="6" w:space="0" w:color="2A2286"/>
              <w:bottom w:val="single" w:sz="6" w:space="0" w:color="2A2286"/>
              <w:right w:val="single" w:sz="6" w:space="0" w:color="2A2286"/>
            </w:tcBorders>
            <w:shd w:val="clear" w:color="auto" w:fill="CCCCFF"/>
            <w:hideMark/>
          </w:tcPr>
          <w:p w:rsidR="00DF0AEC" w:rsidRPr="00DF0AEC" w:rsidRDefault="00DF0AEC" w:rsidP="00DF0AEC">
            <w:pPr>
              <w:spacing w:before="120" w:after="120" w:line="360" w:lineRule="atLeast"/>
              <w:jc w:val="center"/>
              <w:rPr>
                <w:rFonts w:ascii="Times New Roman" w:eastAsia="Times New Roman" w:hAnsi="Times New Roman" w:cs="Times New Roman"/>
                <w:b/>
                <w:bCs/>
                <w:color w:val="000000"/>
                <w:sz w:val="7"/>
                <w:szCs w:val="7"/>
              </w:rPr>
            </w:pPr>
            <w:proofErr w:type="spellStart"/>
            <w:r w:rsidRPr="00DF0AEC">
              <w:rPr>
                <w:rFonts w:ascii="Times New Roman" w:eastAsia="Times New Roman" w:hAnsi="Times New Roman" w:cs="Times New Roman"/>
                <w:b/>
                <w:bCs/>
                <w:color w:val="000000"/>
                <w:sz w:val="7"/>
                <w:szCs w:val="7"/>
              </w:rPr>
              <w:t>Bentuk</w:t>
            </w:r>
            <w:proofErr w:type="spellEnd"/>
            <w:r w:rsidRPr="00DF0AEC">
              <w:rPr>
                <w:rFonts w:ascii="Times New Roman" w:eastAsia="Times New Roman" w:hAnsi="Times New Roman" w:cs="Times New Roman"/>
                <w:b/>
                <w:bCs/>
                <w:color w:val="000000"/>
                <w:sz w:val="7"/>
                <w:szCs w:val="7"/>
              </w:rPr>
              <w:t xml:space="preserve"> </w:t>
            </w:r>
            <w:proofErr w:type="spellStart"/>
            <w:r w:rsidRPr="00DF0AEC">
              <w:rPr>
                <w:rFonts w:ascii="Times New Roman" w:eastAsia="Times New Roman" w:hAnsi="Times New Roman" w:cs="Times New Roman"/>
                <w:b/>
                <w:bCs/>
                <w:color w:val="000000"/>
                <w:sz w:val="7"/>
                <w:szCs w:val="7"/>
              </w:rPr>
              <w:t>tertentu</w:t>
            </w:r>
            <w:proofErr w:type="spellEnd"/>
          </w:p>
        </w:tc>
      </w:tr>
      <w:tr w:rsidR="00DF0AEC" w:rsidRPr="00DF0AEC" w:rsidTr="00DF0AEC">
        <w:trPr>
          <w:tblCellSpacing w:w="22" w:type="dxa"/>
        </w:trPr>
        <w:tc>
          <w:tcPr>
            <w:tcW w:w="0" w:type="auto"/>
            <w:shd w:val="clear" w:color="auto" w:fill="FFDDAA"/>
            <w:hideMark/>
          </w:tcPr>
          <w:p w:rsidR="00DF0AEC" w:rsidRPr="00DF0AEC" w:rsidRDefault="00DF0AEC" w:rsidP="00DF0AEC">
            <w:pPr>
              <w:spacing w:before="120" w:after="120" w:line="360" w:lineRule="atLeast"/>
              <w:jc w:val="center"/>
              <w:rPr>
                <w:rFonts w:ascii="Times New Roman" w:eastAsia="Times New Roman" w:hAnsi="Times New Roman" w:cs="Times New Roman"/>
                <w:color w:val="000000"/>
                <w:sz w:val="7"/>
                <w:szCs w:val="7"/>
              </w:rPr>
            </w:pPr>
            <w:r w:rsidRPr="00DF0AEC">
              <w:rPr>
                <w:rFonts w:ascii="Times New Roman" w:eastAsia="Times New Roman" w:hAnsi="Times New Roman" w:cs="Times New Roman"/>
                <w:b/>
                <w:bCs/>
                <w:color w:val="000000"/>
                <w:sz w:val="7"/>
              </w:rPr>
              <w:t>Angklung</w:t>
            </w:r>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hyperlink r:id="rId17" w:tooltip="Beleganjur (halaman belum tersedia)" w:history="1">
              <w:r w:rsidRPr="00DF0AEC">
                <w:rPr>
                  <w:rFonts w:ascii="Times New Roman" w:eastAsia="Times New Roman" w:hAnsi="Times New Roman" w:cs="Times New Roman"/>
                  <w:color w:val="A55858"/>
                  <w:sz w:val="7"/>
                  <w:u w:val="single"/>
                </w:rPr>
                <w:t>Beleganjur</w:t>
              </w:r>
            </w:hyperlink>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hyperlink r:id="rId18" w:tooltip="Calung" w:history="1">
              <w:r w:rsidRPr="00DF0AEC">
                <w:rPr>
                  <w:rFonts w:ascii="Times New Roman" w:eastAsia="Times New Roman" w:hAnsi="Times New Roman" w:cs="Times New Roman"/>
                  <w:color w:val="0B0080"/>
                  <w:sz w:val="7"/>
                  <w:u w:val="single"/>
                </w:rPr>
                <w:t>Calung</w:t>
              </w:r>
            </w:hyperlink>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hyperlink r:id="rId19" w:tooltip="Gamelan" w:history="1">
              <w:r w:rsidRPr="00DF0AEC">
                <w:rPr>
                  <w:rFonts w:ascii="Times New Roman" w:eastAsia="Times New Roman" w:hAnsi="Times New Roman" w:cs="Times New Roman"/>
                  <w:color w:val="0B0080"/>
                  <w:sz w:val="7"/>
                  <w:u w:val="single"/>
                </w:rPr>
                <w:t>Gamelan</w:t>
              </w:r>
            </w:hyperlink>
            <w:r w:rsidRPr="00DF0AEC">
              <w:rPr>
                <w:rFonts w:ascii="Times New Roman" w:eastAsia="Times New Roman" w:hAnsi="Times New Roman" w:cs="Times New Roman"/>
                <w:color w:val="000000"/>
                <w:sz w:val="7"/>
                <w:szCs w:val="7"/>
              </w:rPr>
              <w:t> •</w:t>
            </w:r>
            <w:hyperlink r:id="rId20" w:tooltip="Gamelan degung (halaman belum tersedia)" w:history="1">
              <w:r w:rsidRPr="00DF0AEC">
                <w:rPr>
                  <w:rFonts w:ascii="Times New Roman" w:eastAsia="Times New Roman" w:hAnsi="Times New Roman" w:cs="Times New Roman"/>
                  <w:color w:val="A55858"/>
                  <w:sz w:val="7"/>
                  <w:u w:val="single"/>
                </w:rPr>
                <w:t>Degung</w:t>
              </w:r>
            </w:hyperlink>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hyperlink r:id="rId21" w:tooltip="Gamelan gambang (halaman belum tersedia)" w:history="1">
              <w:proofErr w:type="spellStart"/>
              <w:r w:rsidRPr="00DF0AEC">
                <w:rPr>
                  <w:rFonts w:ascii="Times New Roman" w:eastAsia="Times New Roman" w:hAnsi="Times New Roman" w:cs="Times New Roman"/>
                  <w:color w:val="A55858"/>
                  <w:sz w:val="7"/>
                  <w:u w:val="single"/>
                </w:rPr>
                <w:t>Gambang</w:t>
              </w:r>
              <w:proofErr w:type="spellEnd"/>
            </w:hyperlink>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hyperlink r:id="rId22" w:tooltip="Gamelan gong gede (halaman belum tersedia)" w:history="1">
              <w:r w:rsidRPr="00DF0AEC">
                <w:rPr>
                  <w:rFonts w:ascii="Times New Roman" w:eastAsia="Times New Roman" w:hAnsi="Times New Roman" w:cs="Times New Roman"/>
                  <w:color w:val="A55858"/>
                  <w:sz w:val="7"/>
                  <w:u w:val="single"/>
                </w:rPr>
                <w:t xml:space="preserve">Gong </w:t>
              </w:r>
              <w:proofErr w:type="spellStart"/>
              <w:r w:rsidRPr="00DF0AEC">
                <w:rPr>
                  <w:rFonts w:ascii="Times New Roman" w:eastAsia="Times New Roman" w:hAnsi="Times New Roman" w:cs="Times New Roman"/>
                  <w:color w:val="A55858"/>
                  <w:sz w:val="7"/>
                  <w:u w:val="single"/>
                </w:rPr>
                <w:t>gede</w:t>
              </w:r>
              <w:proofErr w:type="spellEnd"/>
            </w:hyperlink>
            <w:r w:rsidRPr="00DF0AEC">
              <w:rPr>
                <w:rFonts w:ascii="Times New Roman" w:eastAsia="Times New Roman" w:hAnsi="Times New Roman" w:cs="Times New Roman"/>
                <w:color w:val="000000"/>
                <w:sz w:val="7"/>
                <w:szCs w:val="7"/>
              </w:rPr>
              <w:t> •</w:t>
            </w:r>
            <w:hyperlink r:id="rId23" w:tooltip="Gamelan gong kebyar (halaman belum tersedia)" w:history="1">
              <w:r w:rsidRPr="00DF0AEC">
                <w:rPr>
                  <w:rFonts w:ascii="Times New Roman" w:eastAsia="Times New Roman" w:hAnsi="Times New Roman" w:cs="Times New Roman"/>
                  <w:color w:val="A55858"/>
                  <w:sz w:val="7"/>
                  <w:u w:val="single"/>
                </w:rPr>
                <w:t xml:space="preserve">Gong </w:t>
              </w:r>
              <w:proofErr w:type="spellStart"/>
              <w:r w:rsidRPr="00DF0AEC">
                <w:rPr>
                  <w:rFonts w:ascii="Times New Roman" w:eastAsia="Times New Roman" w:hAnsi="Times New Roman" w:cs="Times New Roman"/>
                  <w:color w:val="A55858"/>
                  <w:sz w:val="7"/>
                  <w:u w:val="single"/>
                </w:rPr>
                <w:t>kebyar</w:t>
              </w:r>
              <w:proofErr w:type="spellEnd"/>
            </w:hyperlink>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proofErr w:type="spellStart"/>
            <w:r w:rsidR="00006B4F" w:rsidRPr="00DF0AEC">
              <w:rPr>
                <w:rFonts w:ascii="Times New Roman" w:eastAsia="Times New Roman" w:hAnsi="Times New Roman" w:cs="Times New Roman"/>
                <w:color w:val="000000"/>
                <w:sz w:val="7"/>
                <w:szCs w:val="7"/>
              </w:rPr>
              <w:fldChar w:fldCharType="begin"/>
            </w:r>
            <w:r w:rsidRPr="00DF0AEC">
              <w:rPr>
                <w:rFonts w:ascii="Times New Roman" w:eastAsia="Times New Roman" w:hAnsi="Times New Roman" w:cs="Times New Roman"/>
                <w:color w:val="000000"/>
                <w:sz w:val="7"/>
                <w:szCs w:val="7"/>
              </w:rPr>
              <w:instrText xml:space="preserve"> HYPERLINK "http://id.wikipedia.org/w/index.php?title=Gamelan_jegog&amp;action=edit&amp;redlink=1" \o "Gamelan jegog (halaman belum tersedia)" </w:instrText>
            </w:r>
            <w:r w:rsidR="00006B4F" w:rsidRPr="00DF0AEC">
              <w:rPr>
                <w:rFonts w:ascii="Times New Roman" w:eastAsia="Times New Roman" w:hAnsi="Times New Roman" w:cs="Times New Roman"/>
                <w:color w:val="000000"/>
                <w:sz w:val="7"/>
                <w:szCs w:val="7"/>
              </w:rPr>
              <w:fldChar w:fldCharType="separate"/>
            </w:r>
            <w:r w:rsidRPr="00DF0AEC">
              <w:rPr>
                <w:rFonts w:ascii="Times New Roman" w:eastAsia="Times New Roman" w:hAnsi="Times New Roman" w:cs="Times New Roman"/>
                <w:color w:val="A55858"/>
                <w:sz w:val="7"/>
                <w:u w:val="single"/>
              </w:rPr>
              <w:t>Jegog</w:t>
            </w:r>
            <w:proofErr w:type="spellEnd"/>
            <w:r w:rsidR="00006B4F" w:rsidRPr="00DF0AEC">
              <w:rPr>
                <w:rFonts w:ascii="Times New Roman" w:eastAsia="Times New Roman" w:hAnsi="Times New Roman" w:cs="Times New Roman"/>
                <w:color w:val="000000"/>
                <w:sz w:val="7"/>
                <w:szCs w:val="7"/>
              </w:rPr>
              <w:fldChar w:fldCharType="end"/>
            </w:r>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proofErr w:type="spellStart"/>
            <w:r w:rsidR="00006B4F" w:rsidRPr="00DF0AEC">
              <w:rPr>
                <w:rFonts w:ascii="Times New Roman" w:eastAsia="Times New Roman" w:hAnsi="Times New Roman" w:cs="Times New Roman"/>
                <w:color w:val="000000"/>
                <w:sz w:val="7"/>
                <w:szCs w:val="7"/>
              </w:rPr>
              <w:fldChar w:fldCharType="begin"/>
            </w:r>
            <w:r w:rsidRPr="00DF0AEC">
              <w:rPr>
                <w:rFonts w:ascii="Times New Roman" w:eastAsia="Times New Roman" w:hAnsi="Times New Roman" w:cs="Times New Roman"/>
                <w:color w:val="000000"/>
                <w:sz w:val="7"/>
                <w:szCs w:val="7"/>
              </w:rPr>
              <w:instrText xml:space="preserve"> HYPERLINK "http://id.wikipedia.org/w/index.php?title=Gamelan_joged_bumbung&amp;action=edit&amp;redlink=1" \o "Gamelan joged bumbung (halaman belum tersedia)" </w:instrText>
            </w:r>
            <w:r w:rsidR="00006B4F" w:rsidRPr="00DF0AEC">
              <w:rPr>
                <w:rFonts w:ascii="Times New Roman" w:eastAsia="Times New Roman" w:hAnsi="Times New Roman" w:cs="Times New Roman"/>
                <w:color w:val="000000"/>
                <w:sz w:val="7"/>
                <w:szCs w:val="7"/>
              </w:rPr>
              <w:fldChar w:fldCharType="separate"/>
            </w:r>
            <w:r w:rsidRPr="00DF0AEC">
              <w:rPr>
                <w:rFonts w:ascii="Times New Roman" w:eastAsia="Times New Roman" w:hAnsi="Times New Roman" w:cs="Times New Roman"/>
                <w:color w:val="A55858"/>
                <w:sz w:val="7"/>
                <w:u w:val="single"/>
              </w:rPr>
              <w:t>Joged</w:t>
            </w:r>
            <w:proofErr w:type="spellEnd"/>
            <w:r w:rsidRPr="00DF0AEC">
              <w:rPr>
                <w:rFonts w:ascii="Times New Roman" w:eastAsia="Times New Roman" w:hAnsi="Times New Roman" w:cs="Times New Roman"/>
                <w:color w:val="A55858"/>
                <w:sz w:val="7"/>
                <w:u w:val="single"/>
              </w:rPr>
              <w:t xml:space="preserve"> </w:t>
            </w:r>
            <w:proofErr w:type="spellStart"/>
            <w:r w:rsidRPr="00DF0AEC">
              <w:rPr>
                <w:rFonts w:ascii="Times New Roman" w:eastAsia="Times New Roman" w:hAnsi="Times New Roman" w:cs="Times New Roman"/>
                <w:color w:val="A55858"/>
                <w:sz w:val="7"/>
                <w:u w:val="single"/>
              </w:rPr>
              <w:t>bumbung</w:t>
            </w:r>
            <w:proofErr w:type="spellEnd"/>
            <w:r w:rsidR="00006B4F" w:rsidRPr="00DF0AEC">
              <w:rPr>
                <w:rFonts w:ascii="Times New Roman" w:eastAsia="Times New Roman" w:hAnsi="Times New Roman" w:cs="Times New Roman"/>
                <w:color w:val="000000"/>
                <w:sz w:val="7"/>
                <w:szCs w:val="7"/>
              </w:rPr>
              <w:fldChar w:fldCharType="end"/>
            </w:r>
            <w:r w:rsidRPr="00DF0AEC">
              <w:rPr>
                <w:rFonts w:ascii="Times New Roman" w:eastAsia="Times New Roman" w:hAnsi="Times New Roman" w:cs="Times New Roman"/>
                <w:color w:val="000000"/>
                <w:sz w:val="7"/>
                <w:szCs w:val="7"/>
              </w:rPr>
              <w:t> •</w:t>
            </w:r>
            <w:proofErr w:type="spellStart"/>
            <w:r w:rsidR="00006B4F" w:rsidRPr="00DF0AEC">
              <w:rPr>
                <w:rFonts w:ascii="Times New Roman" w:eastAsia="Times New Roman" w:hAnsi="Times New Roman" w:cs="Times New Roman"/>
                <w:color w:val="000000"/>
                <w:sz w:val="7"/>
                <w:szCs w:val="7"/>
              </w:rPr>
              <w:fldChar w:fldCharType="begin"/>
            </w:r>
            <w:r w:rsidRPr="00DF0AEC">
              <w:rPr>
                <w:rFonts w:ascii="Times New Roman" w:eastAsia="Times New Roman" w:hAnsi="Times New Roman" w:cs="Times New Roman"/>
                <w:color w:val="000000"/>
                <w:sz w:val="7"/>
                <w:szCs w:val="7"/>
              </w:rPr>
              <w:instrText xml:space="preserve"> HYPERLINK "http://id.wikipedia.org/w/index.php?title=Gamelan_salendro&amp;action=edit&amp;redlink=1" \o "Gamelan salendro (halaman belum tersedia)" </w:instrText>
            </w:r>
            <w:r w:rsidR="00006B4F" w:rsidRPr="00DF0AEC">
              <w:rPr>
                <w:rFonts w:ascii="Times New Roman" w:eastAsia="Times New Roman" w:hAnsi="Times New Roman" w:cs="Times New Roman"/>
                <w:color w:val="000000"/>
                <w:sz w:val="7"/>
                <w:szCs w:val="7"/>
              </w:rPr>
              <w:fldChar w:fldCharType="separate"/>
            </w:r>
            <w:r w:rsidRPr="00DF0AEC">
              <w:rPr>
                <w:rFonts w:ascii="Times New Roman" w:eastAsia="Times New Roman" w:hAnsi="Times New Roman" w:cs="Times New Roman"/>
                <w:color w:val="A55858"/>
                <w:sz w:val="7"/>
                <w:u w:val="single"/>
              </w:rPr>
              <w:t>Salendro</w:t>
            </w:r>
            <w:proofErr w:type="spellEnd"/>
            <w:r w:rsidR="00006B4F" w:rsidRPr="00DF0AEC">
              <w:rPr>
                <w:rFonts w:ascii="Times New Roman" w:eastAsia="Times New Roman" w:hAnsi="Times New Roman" w:cs="Times New Roman"/>
                <w:color w:val="000000"/>
                <w:sz w:val="7"/>
                <w:szCs w:val="7"/>
              </w:rPr>
              <w:fldChar w:fldCharType="end"/>
            </w:r>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proofErr w:type="spellStart"/>
            <w:r w:rsidR="00006B4F" w:rsidRPr="00DF0AEC">
              <w:rPr>
                <w:rFonts w:ascii="Times New Roman" w:eastAsia="Times New Roman" w:hAnsi="Times New Roman" w:cs="Times New Roman"/>
                <w:color w:val="000000"/>
                <w:sz w:val="7"/>
                <w:szCs w:val="7"/>
              </w:rPr>
              <w:fldChar w:fldCharType="begin"/>
            </w:r>
            <w:r w:rsidRPr="00DF0AEC">
              <w:rPr>
                <w:rFonts w:ascii="Times New Roman" w:eastAsia="Times New Roman" w:hAnsi="Times New Roman" w:cs="Times New Roman"/>
                <w:color w:val="000000"/>
                <w:sz w:val="7"/>
                <w:szCs w:val="7"/>
              </w:rPr>
              <w:instrText xml:space="preserve"> HYPERLINK "http://id.wikipedia.org/w/index.php?title=Gamelan_selunding&amp;action=edit&amp;redlink=1" \o "Gamelan selunding (halaman belum tersedia)" </w:instrText>
            </w:r>
            <w:r w:rsidR="00006B4F" w:rsidRPr="00DF0AEC">
              <w:rPr>
                <w:rFonts w:ascii="Times New Roman" w:eastAsia="Times New Roman" w:hAnsi="Times New Roman" w:cs="Times New Roman"/>
                <w:color w:val="000000"/>
                <w:sz w:val="7"/>
                <w:szCs w:val="7"/>
              </w:rPr>
              <w:fldChar w:fldCharType="separate"/>
            </w:r>
            <w:r w:rsidRPr="00DF0AEC">
              <w:rPr>
                <w:rFonts w:ascii="Times New Roman" w:eastAsia="Times New Roman" w:hAnsi="Times New Roman" w:cs="Times New Roman"/>
                <w:color w:val="A55858"/>
                <w:sz w:val="7"/>
                <w:u w:val="single"/>
              </w:rPr>
              <w:t>Selunding</w:t>
            </w:r>
            <w:proofErr w:type="spellEnd"/>
            <w:r w:rsidR="00006B4F" w:rsidRPr="00DF0AEC">
              <w:rPr>
                <w:rFonts w:ascii="Times New Roman" w:eastAsia="Times New Roman" w:hAnsi="Times New Roman" w:cs="Times New Roman"/>
                <w:color w:val="000000"/>
                <w:sz w:val="7"/>
                <w:szCs w:val="7"/>
              </w:rPr>
              <w:fldChar w:fldCharType="end"/>
            </w:r>
            <w:r w:rsidRPr="00DF0AEC">
              <w:rPr>
                <w:rFonts w:ascii="Times New Roman" w:eastAsia="Times New Roman" w:hAnsi="Times New Roman" w:cs="Times New Roman"/>
                <w:color w:val="000000"/>
                <w:sz w:val="7"/>
                <w:szCs w:val="7"/>
              </w:rPr>
              <w:t> •</w:t>
            </w:r>
            <w:r w:rsidRPr="00DF0AEC">
              <w:rPr>
                <w:rFonts w:ascii="Times New Roman" w:eastAsia="Times New Roman" w:hAnsi="Times New Roman" w:cs="Times New Roman"/>
                <w:color w:val="000000"/>
                <w:sz w:val="7"/>
              </w:rPr>
              <w:t> </w:t>
            </w:r>
            <w:proofErr w:type="spellStart"/>
            <w:r w:rsidR="00006B4F" w:rsidRPr="00DF0AEC">
              <w:rPr>
                <w:rFonts w:ascii="Times New Roman" w:eastAsia="Times New Roman" w:hAnsi="Times New Roman" w:cs="Times New Roman"/>
                <w:color w:val="000000"/>
                <w:sz w:val="7"/>
                <w:szCs w:val="7"/>
              </w:rPr>
              <w:fldChar w:fldCharType="begin"/>
            </w:r>
            <w:r w:rsidRPr="00DF0AEC">
              <w:rPr>
                <w:rFonts w:ascii="Times New Roman" w:eastAsia="Times New Roman" w:hAnsi="Times New Roman" w:cs="Times New Roman"/>
                <w:color w:val="000000"/>
                <w:sz w:val="7"/>
                <w:szCs w:val="7"/>
              </w:rPr>
              <w:instrText xml:space="preserve"> HYPERLINK "http://id.wikipedia.org/w/index.php?title=Gamelan_semar_pegulingan&amp;action=edit&amp;redlink=1" \o "Gamelan semar pegulingan (halaman belum tersedia)" </w:instrText>
            </w:r>
            <w:r w:rsidR="00006B4F" w:rsidRPr="00DF0AEC">
              <w:rPr>
                <w:rFonts w:ascii="Times New Roman" w:eastAsia="Times New Roman" w:hAnsi="Times New Roman" w:cs="Times New Roman"/>
                <w:color w:val="000000"/>
                <w:sz w:val="7"/>
                <w:szCs w:val="7"/>
              </w:rPr>
              <w:fldChar w:fldCharType="separate"/>
            </w:r>
            <w:r w:rsidRPr="00DF0AEC">
              <w:rPr>
                <w:rFonts w:ascii="Times New Roman" w:eastAsia="Times New Roman" w:hAnsi="Times New Roman" w:cs="Times New Roman"/>
                <w:color w:val="A55858"/>
                <w:sz w:val="7"/>
                <w:u w:val="single"/>
              </w:rPr>
              <w:t>Semar</w:t>
            </w:r>
            <w:proofErr w:type="spellEnd"/>
            <w:r w:rsidRPr="00DF0AEC">
              <w:rPr>
                <w:rFonts w:ascii="Times New Roman" w:eastAsia="Times New Roman" w:hAnsi="Times New Roman" w:cs="Times New Roman"/>
                <w:color w:val="A55858"/>
                <w:sz w:val="7"/>
                <w:u w:val="single"/>
              </w:rPr>
              <w:t xml:space="preserve"> </w:t>
            </w:r>
            <w:proofErr w:type="spellStart"/>
            <w:r w:rsidRPr="00DF0AEC">
              <w:rPr>
                <w:rFonts w:ascii="Times New Roman" w:eastAsia="Times New Roman" w:hAnsi="Times New Roman" w:cs="Times New Roman"/>
                <w:color w:val="A55858"/>
                <w:sz w:val="7"/>
                <w:u w:val="single"/>
              </w:rPr>
              <w:t>pegulingan</w:t>
            </w:r>
            <w:proofErr w:type="spellEnd"/>
            <w:r w:rsidR="00006B4F" w:rsidRPr="00DF0AEC">
              <w:rPr>
                <w:rFonts w:ascii="Times New Roman" w:eastAsia="Times New Roman" w:hAnsi="Times New Roman" w:cs="Times New Roman"/>
                <w:color w:val="000000"/>
                <w:sz w:val="7"/>
                <w:szCs w:val="7"/>
              </w:rPr>
              <w:fldChar w:fldCharType="end"/>
            </w:r>
          </w:p>
        </w:tc>
      </w:tr>
      <w:tr w:rsidR="00DF0AEC" w:rsidRPr="00DF0AEC" w:rsidTr="00DF0AEC">
        <w:trPr>
          <w:tblCellSpacing w:w="22" w:type="dxa"/>
        </w:trPr>
        <w:tc>
          <w:tcPr>
            <w:tcW w:w="0" w:type="auto"/>
            <w:tcBorders>
              <w:top w:val="single" w:sz="6" w:space="0" w:color="2A2286"/>
              <w:left w:val="single" w:sz="6" w:space="0" w:color="2A2286"/>
              <w:bottom w:val="single" w:sz="6" w:space="0" w:color="2A2286"/>
              <w:right w:val="single" w:sz="6" w:space="0" w:color="2A2286"/>
            </w:tcBorders>
            <w:shd w:val="clear" w:color="auto" w:fill="CCCCFF"/>
            <w:hideMark/>
          </w:tcPr>
          <w:p w:rsidR="00DF0AEC" w:rsidRPr="00DF0AEC" w:rsidRDefault="00DF0AEC" w:rsidP="00DF0AEC">
            <w:pPr>
              <w:spacing w:before="120" w:after="120" w:line="360" w:lineRule="atLeast"/>
              <w:jc w:val="center"/>
              <w:rPr>
                <w:rFonts w:ascii="Times New Roman" w:eastAsia="Times New Roman" w:hAnsi="Times New Roman" w:cs="Times New Roman"/>
                <w:b/>
                <w:bCs/>
                <w:color w:val="000000"/>
                <w:sz w:val="7"/>
                <w:szCs w:val="7"/>
              </w:rPr>
            </w:pPr>
            <w:proofErr w:type="spellStart"/>
            <w:r w:rsidRPr="00DF0AEC">
              <w:rPr>
                <w:rFonts w:ascii="Times New Roman" w:eastAsia="Times New Roman" w:hAnsi="Times New Roman" w:cs="Times New Roman"/>
                <w:b/>
                <w:bCs/>
                <w:color w:val="000000"/>
                <w:sz w:val="7"/>
                <w:szCs w:val="7"/>
              </w:rPr>
              <w:t>Musik</w:t>
            </w:r>
            <w:proofErr w:type="spellEnd"/>
            <w:r w:rsidRPr="00DF0AEC">
              <w:rPr>
                <w:rFonts w:ascii="Times New Roman" w:eastAsia="Times New Roman" w:hAnsi="Times New Roman" w:cs="Times New Roman"/>
                <w:b/>
                <w:bCs/>
                <w:color w:val="000000"/>
                <w:sz w:val="7"/>
                <w:szCs w:val="7"/>
              </w:rPr>
              <w:t xml:space="preserve"> </w:t>
            </w:r>
            <w:proofErr w:type="spellStart"/>
            <w:r w:rsidRPr="00DF0AEC">
              <w:rPr>
                <w:rFonts w:ascii="Times New Roman" w:eastAsia="Times New Roman" w:hAnsi="Times New Roman" w:cs="Times New Roman"/>
                <w:b/>
                <w:bCs/>
                <w:color w:val="000000"/>
                <w:sz w:val="7"/>
                <w:szCs w:val="7"/>
              </w:rPr>
              <w:t>daerah</w:t>
            </w:r>
            <w:proofErr w:type="spellEnd"/>
          </w:p>
        </w:tc>
      </w:tr>
      <w:tr w:rsidR="00DF0AEC" w:rsidRPr="00DF0AEC" w:rsidTr="00DF0AEC">
        <w:trPr>
          <w:tblCellSpacing w:w="22" w:type="dxa"/>
        </w:trPr>
        <w:tc>
          <w:tcPr>
            <w:tcW w:w="0" w:type="auto"/>
            <w:shd w:val="clear" w:color="auto" w:fill="FFDDAA"/>
            <w:hideMark/>
          </w:tcPr>
          <w:p w:rsidR="00DF0AEC" w:rsidRPr="00DF0AEC" w:rsidRDefault="00006B4F" w:rsidP="00DF0AEC">
            <w:pPr>
              <w:spacing w:before="120" w:after="120" w:line="360" w:lineRule="atLeast"/>
              <w:jc w:val="center"/>
              <w:rPr>
                <w:rFonts w:ascii="Times New Roman" w:eastAsia="Times New Roman" w:hAnsi="Times New Roman" w:cs="Times New Roman"/>
                <w:color w:val="000000"/>
                <w:sz w:val="7"/>
                <w:szCs w:val="7"/>
              </w:rPr>
            </w:pPr>
            <w:hyperlink r:id="rId24" w:tooltip="Musik Bali (halaman belum tersedia)" w:history="1">
              <w:r w:rsidR="00DF0AEC" w:rsidRPr="00DF0AEC">
                <w:rPr>
                  <w:rFonts w:ascii="Times New Roman" w:eastAsia="Times New Roman" w:hAnsi="Times New Roman" w:cs="Times New Roman"/>
                  <w:color w:val="A55858"/>
                  <w:sz w:val="7"/>
                  <w:u w:val="single"/>
                </w:rPr>
                <w:t>Bali</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25" w:tooltip="Musik Kalimantan (halaman belum tersedia)" w:history="1">
              <w:r w:rsidR="00DF0AEC" w:rsidRPr="00DF0AEC">
                <w:rPr>
                  <w:rFonts w:ascii="Times New Roman" w:eastAsia="Times New Roman" w:hAnsi="Times New Roman" w:cs="Times New Roman"/>
                  <w:color w:val="A55858"/>
                  <w:sz w:val="7"/>
                  <w:u w:val="single"/>
                </w:rPr>
                <w:t>Kalimantan</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"http://id.wikipedia.org/wiki/Musik_Jawa" \o "Musik Jawa"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0B0080"/>
                <w:sz w:val="7"/>
                <w:u w:val="single"/>
              </w:rPr>
              <w:t>Jawa</w:t>
            </w:r>
            <w:proofErr w:type="spellEnd"/>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"http://id.wikipedia.org/w/index.php?title=Musik_Kepulauan_Maluku&amp;action=edit&amp;redlink=1" \o "Musik Kepulauan Maluku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Kepulauan</w:t>
            </w:r>
            <w:proofErr w:type="spellEnd"/>
            <w:r w:rsidR="00DF0AEC" w:rsidRPr="00DF0AEC">
              <w:rPr>
                <w:rFonts w:ascii="Times New Roman" w:eastAsia="Times New Roman" w:hAnsi="Times New Roman" w:cs="Times New Roman"/>
                <w:color w:val="A55858"/>
                <w:sz w:val="7"/>
                <w:u w:val="single"/>
              </w:rPr>
              <w:t xml:space="preserve"> Maluku</w:t>
            </w:r>
            <w:r w:rsidRPr="00DF0AEC">
              <w:rPr>
                <w:rFonts w:ascii="Times New Roman" w:eastAsia="Times New Roman" w:hAnsi="Times New Roman" w:cs="Times New Roman"/>
                <w:color w:val="000000"/>
                <w:sz w:val="7"/>
                <w:szCs w:val="7"/>
              </w:rPr>
              <w:fldChar w:fldCharType="end"/>
            </w:r>
            <w:r w:rsidR="00DF0AEC" w:rsidRPr="00DF0AEC">
              <w:rPr>
                <w:rFonts w:ascii="Times New Roman" w:eastAsia="Times New Roman" w:hAnsi="Times New Roman" w:cs="Times New Roman"/>
                <w:color w:val="000000"/>
                <w:sz w:val="7"/>
                <w:szCs w:val="7"/>
              </w:rPr>
              <w:t> •</w:t>
            </w:r>
            <w:hyperlink r:id="rId26" w:tooltip="Musik Papua (halaman belum tersedia)" w:history="1">
              <w:r w:rsidR="00DF0AEC" w:rsidRPr="00DF0AEC">
                <w:rPr>
                  <w:rFonts w:ascii="Times New Roman" w:eastAsia="Times New Roman" w:hAnsi="Times New Roman" w:cs="Times New Roman"/>
                  <w:color w:val="A55858"/>
                  <w:sz w:val="7"/>
                  <w:u w:val="single"/>
                </w:rPr>
                <w:t>Papua</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27" w:tooltip="Musik Sulawesi (halaman belum tersedia)" w:history="1">
              <w:r w:rsidR="00DF0AEC" w:rsidRPr="00DF0AEC">
                <w:rPr>
                  <w:rFonts w:ascii="Times New Roman" w:eastAsia="Times New Roman" w:hAnsi="Times New Roman" w:cs="Times New Roman"/>
                  <w:color w:val="A55858"/>
                  <w:sz w:val="7"/>
                  <w:u w:val="single"/>
                </w:rPr>
                <w:t>Sulawesi</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hyperlink r:id="rId28" w:tooltip="Musik Sumatera (halaman belum tersedia)" w:history="1">
              <w:r w:rsidR="00DF0AEC" w:rsidRPr="00DF0AEC">
                <w:rPr>
                  <w:rFonts w:ascii="Times New Roman" w:eastAsia="Times New Roman" w:hAnsi="Times New Roman" w:cs="Times New Roman"/>
                  <w:color w:val="A55858"/>
                  <w:sz w:val="7"/>
                  <w:u w:val="single"/>
                </w:rPr>
                <w:t>Sumatera</w:t>
              </w:r>
            </w:hyperlink>
            <w:r w:rsidR="00DF0AEC" w:rsidRPr="00DF0AEC">
              <w:rPr>
                <w:rFonts w:ascii="Times New Roman" w:eastAsia="Times New Roman" w:hAnsi="Times New Roman" w:cs="Times New Roman"/>
                <w:color w:val="000000"/>
                <w:sz w:val="7"/>
                <w:szCs w:val="7"/>
              </w:rPr>
              <w:t> •</w:t>
            </w:r>
            <w:r w:rsidR="00DF0AEC" w:rsidRPr="00DF0AEC">
              <w:rPr>
                <w:rFonts w:ascii="Times New Roman" w:eastAsia="Times New Roman" w:hAnsi="Times New Roman" w:cs="Times New Roman"/>
                <w:color w:val="000000"/>
                <w:sz w:val="7"/>
              </w:rPr>
              <w:t> </w:t>
            </w:r>
            <w:proofErr w:type="spellStart"/>
            <w:r w:rsidRPr="00DF0AEC">
              <w:rPr>
                <w:rFonts w:ascii="Times New Roman" w:eastAsia="Times New Roman" w:hAnsi="Times New Roman" w:cs="Times New Roman"/>
                <w:color w:val="000000"/>
                <w:sz w:val="7"/>
                <w:szCs w:val="7"/>
              </w:rPr>
              <w:fldChar w:fldCharType="begin"/>
            </w:r>
            <w:r w:rsidR="00DF0AEC" w:rsidRPr="00DF0AEC">
              <w:rPr>
                <w:rFonts w:ascii="Times New Roman" w:eastAsia="Times New Roman" w:hAnsi="Times New Roman" w:cs="Times New Roman"/>
                <w:color w:val="000000"/>
                <w:sz w:val="7"/>
                <w:szCs w:val="7"/>
              </w:rPr>
              <w:instrText xml:space="preserve"> HYPERLINK "http://id.wikipedia.org/w/index.php?title=Musik_Sunda&amp;action=edit&amp;redlink=1" \o "Musik Sunda (halaman belum tersedia)" </w:instrText>
            </w:r>
            <w:r w:rsidRPr="00DF0AEC">
              <w:rPr>
                <w:rFonts w:ascii="Times New Roman" w:eastAsia="Times New Roman" w:hAnsi="Times New Roman" w:cs="Times New Roman"/>
                <w:color w:val="000000"/>
                <w:sz w:val="7"/>
                <w:szCs w:val="7"/>
              </w:rPr>
              <w:fldChar w:fldCharType="separate"/>
            </w:r>
            <w:r w:rsidR="00DF0AEC" w:rsidRPr="00DF0AEC">
              <w:rPr>
                <w:rFonts w:ascii="Times New Roman" w:eastAsia="Times New Roman" w:hAnsi="Times New Roman" w:cs="Times New Roman"/>
                <w:color w:val="A55858"/>
                <w:sz w:val="7"/>
                <w:u w:val="single"/>
              </w:rPr>
              <w:t>Sunda</w:t>
            </w:r>
            <w:proofErr w:type="spellEnd"/>
            <w:r w:rsidRPr="00DF0AEC">
              <w:rPr>
                <w:rFonts w:ascii="Times New Roman" w:eastAsia="Times New Roman" w:hAnsi="Times New Roman" w:cs="Times New Roman"/>
                <w:color w:val="000000"/>
                <w:sz w:val="7"/>
                <w:szCs w:val="7"/>
              </w:rPr>
              <w:fldChar w:fldCharType="end"/>
            </w:r>
          </w:p>
        </w:tc>
      </w:tr>
    </w:tbl>
    <w:p w:rsidR="00DF0AEC" w:rsidRPr="00DF0AEC" w:rsidRDefault="00DF0AEC" w:rsidP="00DF0AEC">
      <w:pPr>
        <w:shd w:val="clear" w:color="auto" w:fill="F9F9F9"/>
        <w:spacing w:after="0" w:line="360" w:lineRule="atLeast"/>
        <w:ind w:left="720"/>
        <w:jc w:val="center"/>
        <w:rPr>
          <w:rFonts w:ascii="Arial" w:eastAsia="Times New Roman" w:hAnsi="Arial" w:cs="Arial"/>
          <w:color w:val="000000"/>
          <w:sz w:val="8"/>
          <w:szCs w:val="8"/>
          <w:lang w:val="id-ID"/>
        </w:rPr>
      </w:pPr>
      <w:r>
        <w:rPr>
          <w:rFonts w:ascii="Arial" w:eastAsia="Times New Roman" w:hAnsi="Arial" w:cs="Arial"/>
          <w:noProof/>
          <w:color w:val="0B0080"/>
          <w:sz w:val="8"/>
          <w:szCs w:val="8"/>
        </w:rPr>
        <w:drawing>
          <wp:inline distT="0" distB="0" distL="0" distR="0">
            <wp:extent cx="1905000" cy="1267460"/>
            <wp:effectExtent l="19050" t="0" r="0" b="0"/>
            <wp:docPr id="2" name="Picture 2" descr="http://upload.wikimedia.org/wikipedia/id/thumb/2/2b/Angklung.jpg/200px-Angklung.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id/thumb/2/2b/Angklung.jpg/200px-Angklung.jpg">
                      <a:hlinkClick r:id="rId29"/>
                    </pic:cNvPr>
                    <pic:cNvPicPr>
                      <a:picLocks noChangeAspect="1" noChangeArrowheads="1"/>
                    </pic:cNvPicPr>
                  </pic:nvPicPr>
                  <pic:blipFill>
                    <a:blip r:embed="rId30"/>
                    <a:srcRect/>
                    <a:stretch>
                      <a:fillRect/>
                    </a:stretch>
                  </pic:blipFill>
                  <pic:spPr bwMode="auto">
                    <a:xfrm>
                      <a:off x="0" y="0"/>
                      <a:ext cx="1905000" cy="1267460"/>
                    </a:xfrm>
                    <a:prstGeom prst="rect">
                      <a:avLst/>
                    </a:prstGeom>
                    <a:noFill/>
                    <a:ln w="9525">
                      <a:noFill/>
                      <a:miter lim="800000"/>
                      <a:headEnd/>
                      <a:tailEnd/>
                    </a:ln>
                  </pic:spPr>
                </pic:pic>
              </a:graphicData>
            </a:graphic>
          </wp:inline>
        </w:drawing>
      </w:r>
    </w:p>
    <w:p w:rsidR="00DF0AEC" w:rsidRPr="00DF0AEC" w:rsidRDefault="00DF0AEC" w:rsidP="00DF0AEC">
      <w:pPr>
        <w:shd w:val="clear" w:color="auto" w:fill="F9F9F9"/>
        <w:spacing w:after="0" w:line="336" w:lineRule="atLeast"/>
        <w:ind w:left="720"/>
        <w:rPr>
          <w:rFonts w:ascii="Arial" w:eastAsia="Times New Roman" w:hAnsi="Arial" w:cs="Arial"/>
          <w:color w:val="000000"/>
          <w:sz w:val="7"/>
          <w:szCs w:val="7"/>
          <w:lang w:val="id-ID"/>
        </w:rPr>
      </w:pPr>
      <w:r>
        <w:rPr>
          <w:rFonts w:ascii="Arial" w:eastAsia="Times New Roman" w:hAnsi="Arial" w:cs="Arial"/>
          <w:noProof/>
          <w:color w:val="0B0080"/>
          <w:sz w:val="7"/>
          <w:szCs w:val="7"/>
        </w:rPr>
        <w:lastRenderedPageBreak/>
        <w:drawing>
          <wp:inline distT="0" distB="0" distL="0" distR="0">
            <wp:extent cx="144145" cy="104140"/>
            <wp:effectExtent l="19050" t="0" r="8255" b="0"/>
            <wp:docPr id="3" name="Picture 3" descr="http://bits.wikimedia.org/static-1.21wmf10/skins/common/images/magnify-clip.png">
              <a:hlinkClick xmlns:a="http://schemas.openxmlformats.org/drawingml/2006/main" r:id="rId29"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1wmf10/skins/common/images/magnify-clip.png">
                      <a:hlinkClick r:id="rId29" tooltip="&quot;Perbesar&quot;"/>
                    </pic:cNvPr>
                    <pic:cNvPicPr>
                      <a:picLocks noChangeAspect="1" noChangeArrowheads="1"/>
                    </pic:cNvPicPr>
                  </pic:nvPicPr>
                  <pic:blipFill>
                    <a:blip r:embed="rId31"/>
                    <a:srcRect/>
                    <a:stretch>
                      <a:fillRect/>
                    </a:stretch>
                  </pic:blipFill>
                  <pic:spPr bwMode="auto">
                    <a:xfrm>
                      <a:off x="0" y="0"/>
                      <a:ext cx="144145" cy="104140"/>
                    </a:xfrm>
                    <a:prstGeom prst="rect">
                      <a:avLst/>
                    </a:prstGeom>
                    <a:noFill/>
                    <a:ln w="9525">
                      <a:noFill/>
                      <a:miter lim="800000"/>
                      <a:headEnd/>
                      <a:tailEnd/>
                    </a:ln>
                  </pic:spPr>
                </pic:pic>
              </a:graphicData>
            </a:graphic>
          </wp:inline>
        </w:drawing>
      </w:r>
    </w:p>
    <w:p w:rsidR="00DF0AEC" w:rsidRPr="00DF0AEC" w:rsidRDefault="00DF0AEC" w:rsidP="00DF0AEC">
      <w:pPr>
        <w:shd w:val="clear" w:color="auto" w:fill="F9F9F9"/>
        <w:spacing w:line="336" w:lineRule="atLeast"/>
        <w:ind w:left="720"/>
        <w:rPr>
          <w:rFonts w:ascii="Arial" w:eastAsia="Times New Roman" w:hAnsi="Arial" w:cs="Arial"/>
          <w:color w:val="000000"/>
          <w:sz w:val="7"/>
          <w:szCs w:val="7"/>
          <w:lang w:val="id-ID"/>
        </w:rPr>
      </w:pPr>
      <w:r w:rsidRPr="00DF0AEC">
        <w:rPr>
          <w:rFonts w:ascii="Arial" w:eastAsia="Times New Roman" w:hAnsi="Arial" w:cs="Arial"/>
          <w:color w:val="000000"/>
          <w:sz w:val="7"/>
          <w:szCs w:val="7"/>
          <w:lang w:val="id-ID"/>
        </w:rPr>
        <w:t>Angklung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b/>
          <w:bCs/>
          <w:color w:val="000000"/>
          <w:sz w:val="19"/>
          <w:szCs w:val="19"/>
          <w:lang w:val="id-ID"/>
        </w:rPr>
        <w:t>Angklung</w:t>
      </w:r>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adalah</w:t>
      </w:r>
      <w:r w:rsidRPr="00DF0AEC">
        <w:rPr>
          <w:rFonts w:ascii="Arial" w:eastAsia="Times New Roman" w:hAnsi="Arial" w:cs="Arial"/>
          <w:color w:val="000000"/>
          <w:sz w:val="19"/>
          <w:lang w:val="id-ID"/>
        </w:rPr>
        <w:t> </w:t>
      </w:r>
      <w:hyperlink r:id="rId32" w:tooltip="Alat musik" w:history="1">
        <w:r w:rsidRPr="00DF0AEC">
          <w:rPr>
            <w:rFonts w:ascii="Arial" w:eastAsia="Times New Roman" w:hAnsi="Arial" w:cs="Arial"/>
            <w:color w:val="0B0080"/>
            <w:sz w:val="19"/>
            <w:u w:val="single"/>
            <w:lang w:val="id-ID"/>
          </w:rPr>
          <w:t>alat musik</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multitonal (bernada ganda) yang secara tradisional berkembang dalam masyarakat ber</w:t>
      </w:r>
      <w:r w:rsidR="00006B4F" w:rsidRPr="00DF0AEC">
        <w:rPr>
          <w:rFonts w:ascii="Arial" w:eastAsia="Times New Roman" w:hAnsi="Arial" w:cs="Arial"/>
          <w:color w:val="000000"/>
          <w:sz w:val="19"/>
          <w:szCs w:val="19"/>
          <w:lang w:val="id-ID"/>
        </w:rPr>
        <w:fldChar w:fldCharType="begin"/>
      </w:r>
      <w:r w:rsidRPr="00DF0AEC">
        <w:rPr>
          <w:rFonts w:ascii="Arial" w:eastAsia="Times New Roman" w:hAnsi="Arial" w:cs="Arial"/>
          <w:color w:val="000000"/>
          <w:sz w:val="19"/>
          <w:szCs w:val="19"/>
          <w:lang w:val="id-ID"/>
        </w:rPr>
        <w:instrText xml:space="preserve"> HYPERLINK "http://id.wikipedia.org/wiki/Bahasa_Sunda" \o "Bahasa Sunda" </w:instrText>
      </w:r>
      <w:r w:rsidR="00006B4F" w:rsidRPr="00DF0AEC">
        <w:rPr>
          <w:rFonts w:ascii="Arial" w:eastAsia="Times New Roman" w:hAnsi="Arial" w:cs="Arial"/>
          <w:color w:val="000000"/>
          <w:sz w:val="19"/>
          <w:szCs w:val="19"/>
          <w:lang w:val="id-ID"/>
        </w:rPr>
        <w:fldChar w:fldCharType="separate"/>
      </w:r>
      <w:r w:rsidRPr="00DF0AEC">
        <w:rPr>
          <w:rFonts w:ascii="Arial" w:eastAsia="Times New Roman" w:hAnsi="Arial" w:cs="Arial"/>
          <w:color w:val="0B0080"/>
          <w:sz w:val="19"/>
          <w:u w:val="single"/>
          <w:lang w:val="id-ID"/>
        </w:rPr>
        <w:t>bahasa Sunda</w:t>
      </w:r>
      <w:r w:rsidR="00006B4F" w:rsidRPr="00DF0AEC">
        <w:rPr>
          <w:rFonts w:ascii="Arial" w:eastAsia="Times New Roman" w:hAnsi="Arial" w:cs="Arial"/>
          <w:color w:val="000000"/>
          <w:sz w:val="19"/>
          <w:szCs w:val="19"/>
          <w:lang w:val="id-ID"/>
        </w:rPr>
        <w:fldChar w:fldCharType="end"/>
      </w:r>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di</w:t>
      </w:r>
      <w:r w:rsidRPr="00DF0AEC">
        <w:rPr>
          <w:rFonts w:ascii="Arial" w:eastAsia="Times New Roman" w:hAnsi="Arial" w:cs="Arial"/>
          <w:color w:val="000000"/>
          <w:sz w:val="19"/>
          <w:lang w:val="id-ID"/>
        </w:rPr>
        <w:t> </w:t>
      </w:r>
      <w:hyperlink r:id="rId33" w:tooltip="Pulau Jawa" w:history="1">
        <w:r w:rsidRPr="00DF0AEC">
          <w:rPr>
            <w:rFonts w:ascii="Arial" w:eastAsia="Times New Roman" w:hAnsi="Arial" w:cs="Arial"/>
            <w:color w:val="0B0080"/>
            <w:sz w:val="19"/>
            <w:u w:val="single"/>
            <w:lang w:val="id-ID"/>
          </w:rPr>
          <w:t>Pulau Jawa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bagian barat. Alat musik ini dibuat dari</w:t>
      </w:r>
      <w:r w:rsidRPr="00DF0AEC">
        <w:rPr>
          <w:rFonts w:ascii="Arial" w:eastAsia="Times New Roman" w:hAnsi="Arial" w:cs="Arial"/>
          <w:color w:val="000000"/>
          <w:sz w:val="19"/>
          <w:lang w:val="id-ID"/>
        </w:rPr>
        <w:t> </w:t>
      </w:r>
      <w:hyperlink r:id="rId34" w:tooltip="Bambu" w:history="1">
        <w:r w:rsidRPr="00DF0AEC">
          <w:rPr>
            <w:rFonts w:ascii="Arial" w:eastAsia="Times New Roman" w:hAnsi="Arial" w:cs="Arial"/>
            <w:color w:val="0B0080"/>
            <w:sz w:val="19"/>
            <w:u w:val="single"/>
            <w:lang w:val="id-ID"/>
          </w:rPr>
          <w:t>bambu</w:t>
        </w:r>
      </w:hyperlink>
      <w:r w:rsidRPr="00DF0AEC">
        <w:rPr>
          <w:rFonts w:ascii="Arial" w:eastAsia="Times New Roman" w:hAnsi="Arial" w:cs="Arial"/>
          <w:color w:val="000000"/>
          <w:sz w:val="19"/>
          <w:szCs w:val="19"/>
          <w:lang w:val="id-ID"/>
        </w:rPr>
        <w:t>, dibunyikan dengan cara digoyangkan (bunyi disebabkan oleh benturan badan pipa bambu) sehingga menghasilkan bunyi yang bergetar dalam susunan nada 2, 3, sampai 4 nada dalam setiap ukuran, baik besar maupun kecil. Angklung terdaftar sebagai</w:t>
      </w:r>
      <w:r w:rsidRPr="00DF0AEC">
        <w:rPr>
          <w:rFonts w:ascii="Arial" w:eastAsia="Times New Roman" w:hAnsi="Arial" w:cs="Arial"/>
          <w:color w:val="000000"/>
          <w:sz w:val="19"/>
          <w:lang w:val="id-ID"/>
        </w:rPr>
        <w:t> </w:t>
      </w:r>
      <w:hyperlink r:id="rId35" w:tooltip="Karya Agung Warisan Budaya Lisan dan Nonbendawi Manusia" w:history="1">
        <w:r w:rsidRPr="00DF0AEC">
          <w:rPr>
            <w:rFonts w:ascii="Arial" w:eastAsia="Times New Roman" w:hAnsi="Arial" w:cs="Arial"/>
            <w:color w:val="0B0080"/>
            <w:sz w:val="19"/>
            <w:u w:val="single"/>
            <w:lang w:val="id-ID"/>
          </w:rPr>
          <w:t>Karya Agung Warisan Budaya Lisan dan Nonbendawi Manusia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dari</w:t>
      </w:r>
      <w:r w:rsidRPr="00DF0AEC">
        <w:rPr>
          <w:rFonts w:ascii="Arial" w:eastAsia="Times New Roman" w:hAnsi="Arial" w:cs="Arial"/>
          <w:color w:val="000000"/>
          <w:sz w:val="19"/>
          <w:lang w:val="id-ID"/>
        </w:rPr>
        <w:t> </w:t>
      </w:r>
      <w:hyperlink r:id="rId36" w:tooltip="UNESCO" w:history="1">
        <w:r w:rsidRPr="00DF0AEC">
          <w:rPr>
            <w:rFonts w:ascii="Arial" w:eastAsia="Times New Roman" w:hAnsi="Arial" w:cs="Arial"/>
            <w:color w:val="0B0080"/>
            <w:sz w:val="19"/>
            <w:u w:val="single"/>
            <w:lang w:val="id-ID"/>
          </w:rPr>
          <w:t>UNESCO</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sejak November 2010.</w:t>
      </w:r>
    </w:p>
    <w:tbl>
      <w:tblPr>
        <w:tblW w:w="0" w:type="auto"/>
        <w:tblCellSpacing w:w="15" w:type="dxa"/>
        <w:tblInd w:w="384" w:type="dxa"/>
        <w:tblBorders>
          <w:top w:val="single" w:sz="2" w:space="0" w:color="AAAAAA"/>
          <w:left w:val="single" w:sz="2" w:space="0" w:color="AAAAAA"/>
          <w:bottom w:val="single" w:sz="2" w:space="0" w:color="AAAAAA"/>
          <w:right w:val="single" w:sz="2" w:space="0" w:color="AAAAAA"/>
        </w:tblBorders>
        <w:shd w:val="clear" w:color="auto" w:fill="F9F9F9"/>
        <w:tblCellMar>
          <w:top w:w="32" w:type="dxa"/>
          <w:left w:w="32" w:type="dxa"/>
          <w:bottom w:w="32" w:type="dxa"/>
          <w:right w:w="32" w:type="dxa"/>
        </w:tblCellMar>
        <w:tblLook w:val="04A0"/>
      </w:tblPr>
      <w:tblGrid>
        <w:gridCol w:w="1650"/>
      </w:tblGrid>
      <w:tr w:rsidR="00DF0AEC" w:rsidRPr="00DF0AEC" w:rsidTr="00DF0AEC">
        <w:trPr>
          <w:tblCellSpacing w:w="15" w:type="dxa"/>
        </w:trPr>
        <w:tc>
          <w:tcPr>
            <w:tcW w:w="0" w:type="auto"/>
            <w:shd w:val="clear" w:color="auto" w:fill="F9F9F9"/>
            <w:vAlign w:val="center"/>
            <w:hideMark/>
          </w:tcPr>
          <w:p w:rsidR="00DF0AEC" w:rsidRPr="00DF0AEC" w:rsidRDefault="00DF0AEC" w:rsidP="00DF0AEC">
            <w:pPr>
              <w:spacing w:after="144" w:line="240" w:lineRule="auto"/>
              <w:jc w:val="center"/>
              <w:outlineLvl w:val="1"/>
              <w:rPr>
                <w:rFonts w:ascii="Times New Roman" w:eastAsia="Times New Roman" w:hAnsi="Times New Roman" w:cs="Times New Roman"/>
                <w:b/>
                <w:bCs/>
                <w:color w:val="000000"/>
                <w:sz w:val="8"/>
                <w:szCs w:val="8"/>
              </w:rPr>
            </w:pPr>
            <w:proofErr w:type="spellStart"/>
            <w:r w:rsidRPr="00DF0AEC">
              <w:rPr>
                <w:rFonts w:ascii="Times New Roman" w:eastAsia="Times New Roman" w:hAnsi="Times New Roman" w:cs="Times New Roman"/>
                <w:b/>
                <w:bCs/>
                <w:color w:val="000000"/>
                <w:sz w:val="8"/>
                <w:szCs w:val="8"/>
              </w:rPr>
              <w:t>Daftar</w:t>
            </w:r>
            <w:proofErr w:type="spellEnd"/>
            <w:r w:rsidRPr="00DF0AEC">
              <w:rPr>
                <w:rFonts w:ascii="Times New Roman" w:eastAsia="Times New Roman" w:hAnsi="Times New Roman" w:cs="Times New Roman"/>
                <w:b/>
                <w:bCs/>
                <w:color w:val="000000"/>
                <w:sz w:val="8"/>
                <w:szCs w:val="8"/>
              </w:rPr>
              <w:t xml:space="preserve"> </w:t>
            </w:r>
            <w:proofErr w:type="spellStart"/>
            <w:r w:rsidRPr="00DF0AEC">
              <w:rPr>
                <w:rFonts w:ascii="Times New Roman" w:eastAsia="Times New Roman" w:hAnsi="Times New Roman" w:cs="Times New Roman"/>
                <w:b/>
                <w:bCs/>
                <w:color w:val="000000"/>
                <w:sz w:val="8"/>
                <w:szCs w:val="8"/>
              </w:rPr>
              <w:t>isi</w:t>
            </w:r>
            <w:proofErr w:type="spellEnd"/>
          </w:p>
          <w:p w:rsidR="00DF0AEC" w:rsidRPr="00DF0AEC" w:rsidRDefault="00DF0AEC" w:rsidP="00DF0AEC">
            <w:pPr>
              <w:spacing w:after="0" w:line="240" w:lineRule="auto"/>
              <w:jc w:val="center"/>
              <w:rPr>
                <w:rFonts w:ascii="Times New Roman" w:eastAsia="Times New Roman" w:hAnsi="Times New Roman" w:cs="Times New Roman"/>
                <w:sz w:val="8"/>
                <w:szCs w:val="8"/>
              </w:rPr>
            </w:pPr>
            <w:r w:rsidRPr="00DF0AEC">
              <w:rPr>
                <w:rFonts w:ascii="Times New Roman" w:eastAsia="Times New Roman" w:hAnsi="Times New Roman" w:cs="Times New Roman"/>
                <w:sz w:val="8"/>
              </w:rPr>
              <w:t> </w:t>
            </w:r>
            <w:r w:rsidRPr="00DF0AEC">
              <w:rPr>
                <w:rFonts w:ascii="Times New Roman" w:eastAsia="Times New Roman" w:hAnsi="Times New Roman" w:cs="Times New Roman"/>
                <w:sz w:val="7"/>
              </w:rPr>
              <w:t> [</w:t>
            </w:r>
            <w:proofErr w:type="spellStart"/>
            <w:r w:rsidR="00006B4F" w:rsidRPr="00DF0AEC">
              <w:rPr>
                <w:rFonts w:ascii="Times New Roman" w:eastAsia="Times New Roman" w:hAnsi="Times New Roman" w:cs="Times New Roman"/>
                <w:sz w:val="7"/>
              </w:rPr>
              <w:fldChar w:fldCharType="begin"/>
            </w:r>
            <w:r w:rsidRPr="00DF0AEC">
              <w:rPr>
                <w:rFonts w:ascii="Times New Roman" w:eastAsia="Times New Roman" w:hAnsi="Times New Roman" w:cs="Times New Roman"/>
                <w:sz w:val="7"/>
              </w:rPr>
              <w:instrText xml:space="preserve"> HYPERLINK "http://id.wikipedia.org/wiki/Angklung" </w:instrText>
            </w:r>
            <w:r w:rsidR="00006B4F" w:rsidRPr="00DF0AEC">
              <w:rPr>
                <w:rFonts w:ascii="Times New Roman" w:eastAsia="Times New Roman" w:hAnsi="Times New Roman" w:cs="Times New Roman"/>
                <w:sz w:val="7"/>
              </w:rPr>
              <w:fldChar w:fldCharType="separate"/>
            </w:r>
            <w:r w:rsidRPr="00DF0AEC">
              <w:rPr>
                <w:rFonts w:ascii="Times New Roman" w:eastAsia="Times New Roman" w:hAnsi="Times New Roman" w:cs="Times New Roman"/>
                <w:color w:val="0B0080"/>
                <w:sz w:val="7"/>
                <w:u w:val="single"/>
              </w:rPr>
              <w:t>sembunyikan</w:t>
            </w:r>
            <w:proofErr w:type="spellEnd"/>
            <w:r w:rsidR="00006B4F" w:rsidRPr="00DF0AEC">
              <w:rPr>
                <w:rFonts w:ascii="Times New Roman" w:eastAsia="Times New Roman" w:hAnsi="Times New Roman" w:cs="Times New Roman"/>
                <w:sz w:val="7"/>
              </w:rPr>
              <w:fldChar w:fldCharType="end"/>
            </w:r>
            <w:r w:rsidRPr="00DF0AEC">
              <w:rPr>
                <w:rFonts w:ascii="Times New Roman" w:eastAsia="Times New Roman" w:hAnsi="Times New Roman" w:cs="Times New Roman"/>
                <w:sz w:val="7"/>
              </w:rPr>
              <w:t>] </w:t>
            </w:r>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37" w:anchor="Asal-usul" w:history="1">
              <w:r w:rsidR="00DF0AEC" w:rsidRPr="00DF0AEC">
                <w:rPr>
                  <w:rFonts w:ascii="Times New Roman" w:eastAsia="Times New Roman" w:hAnsi="Times New Roman" w:cs="Times New Roman"/>
                  <w:color w:val="0B0080"/>
                  <w:sz w:val="8"/>
                </w:rPr>
                <w:t>1 </w:t>
              </w:r>
              <w:proofErr w:type="spellStart"/>
              <w:r w:rsidR="00DF0AEC" w:rsidRPr="00DF0AEC">
                <w:rPr>
                  <w:rFonts w:ascii="Times New Roman" w:eastAsia="Times New Roman" w:hAnsi="Times New Roman" w:cs="Times New Roman"/>
                  <w:color w:val="0B0080"/>
                  <w:sz w:val="8"/>
                </w:rPr>
                <w:t>Asal-usul</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38" w:anchor="Jenis_Angklung" w:history="1">
              <w:r w:rsidR="00DF0AEC" w:rsidRPr="00DF0AEC">
                <w:rPr>
                  <w:rFonts w:ascii="Times New Roman" w:eastAsia="Times New Roman" w:hAnsi="Times New Roman" w:cs="Times New Roman"/>
                  <w:color w:val="0B0080"/>
                  <w:sz w:val="8"/>
                </w:rPr>
                <w:t>2 </w:t>
              </w:r>
              <w:proofErr w:type="spellStart"/>
              <w:r w:rsidR="00DF0AEC" w:rsidRPr="00DF0AEC">
                <w:rPr>
                  <w:rFonts w:ascii="Times New Roman" w:eastAsia="Times New Roman" w:hAnsi="Times New Roman" w:cs="Times New Roman"/>
                  <w:color w:val="0B0080"/>
                  <w:sz w:val="8"/>
                </w:rPr>
                <w:t>Jenis</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Angklung</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39" w:anchor="Angklung_Kanekes" w:history="1">
              <w:r w:rsidR="00DF0AEC" w:rsidRPr="00DF0AEC">
                <w:rPr>
                  <w:rFonts w:ascii="Times New Roman" w:eastAsia="Times New Roman" w:hAnsi="Times New Roman" w:cs="Times New Roman"/>
                  <w:color w:val="0B0080"/>
                  <w:sz w:val="8"/>
                </w:rPr>
                <w:t>2.1 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Kanekes</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0" w:anchor="Angklung_Dogdog_Lojor" w:history="1">
              <w:r w:rsidR="00DF0AEC" w:rsidRPr="00DF0AEC">
                <w:rPr>
                  <w:rFonts w:ascii="Times New Roman" w:eastAsia="Times New Roman" w:hAnsi="Times New Roman" w:cs="Times New Roman"/>
                  <w:color w:val="0B0080"/>
                  <w:sz w:val="8"/>
                </w:rPr>
                <w:t>2.2 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Dogdog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Lojor</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1" w:anchor="Angklung_Gubrag" w:history="1">
              <w:r w:rsidR="00DF0AEC" w:rsidRPr="00DF0AEC">
                <w:rPr>
                  <w:rFonts w:ascii="Times New Roman" w:eastAsia="Times New Roman" w:hAnsi="Times New Roman" w:cs="Times New Roman"/>
                  <w:color w:val="0B0080"/>
                  <w:sz w:val="8"/>
                </w:rPr>
                <w:t>2.3 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Gubrag</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2" w:anchor="Angklung_Badeng" w:history="1">
              <w:r w:rsidR="00DF0AEC" w:rsidRPr="00DF0AEC">
                <w:rPr>
                  <w:rFonts w:ascii="Times New Roman" w:eastAsia="Times New Roman" w:hAnsi="Times New Roman" w:cs="Times New Roman"/>
                  <w:color w:val="0B0080"/>
                  <w:sz w:val="8"/>
                </w:rPr>
                <w:t>2.4 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Badeng</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3" w:anchor="Buncis" w:history="1">
              <w:r w:rsidR="00DF0AEC" w:rsidRPr="00DF0AEC">
                <w:rPr>
                  <w:rFonts w:ascii="Times New Roman" w:eastAsia="Times New Roman" w:hAnsi="Times New Roman" w:cs="Times New Roman"/>
                  <w:color w:val="0B0080"/>
                  <w:sz w:val="8"/>
                </w:rPr>
                <w:t>2.5 </w:t>
              </w:r>
              <w:proofErr w:type="spellStart"/>
              <w:r w:rsidR="00DF0AEC" w:rsidRPr="00DF0AEC">
                <w:rPr>
                  <w:rFonts w:ascii="Times New Roman" w:eastAsia="Times New Roman" w:hAnsi="Times New Roman" w:cs="Times New Roman"/>
                  <w:color w:val="0B0080"/>
                  <w:sz w:val="8"/>
                </w:rPr>
                <w:t>Buncis</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4" w:anchor="Angklung_Padaeng" w:history="1">
              <w:r w:rsidR="00DF0AEC" w:rsidRPr="00DF0AEC">
                <w:rPr>
                  <w:rFonts w:ascii="Times New Roman" w:eastAsia="Times New Roman" w:hAnsi="Times New Roman" w:cs="Times New Roman"/>
                  <w:color w:val="0B0080"/>
                  <w:sz w:val="8"/>
                </w:rPr>
                <w:t>2.6 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Padaeng</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5" w:anchor="Angklung_Sarinande" w:history="1">
              <w:r w:rsidR="00DF0AEC" w:rsidRPr="00DF0AEC">
                <w:rPr>
                  <w:rFonts w:ascii="Times New Roman" w:eastAsia="Times New Roman" w:hAnsi="Times New Roman" w:cs="Times New Roman"/>
                  <w:color w:val="0B0080"/>
                  <w:sz w:val="8"/>
                </w:rPr>
                <w:t>2.7 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Sarinande</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6" w:anchor="Angklung_Toel" w:history="1">
              <w:r w:rsidR="00DF0AEC" w:rsidRPr="00DF0AEC">
                <w:rPr>
                  <w:rFonts w:ascii="Times New Roman" w:eastAsia="Times New Roman" w:hAnsi="Times New Roman" w:cs="Times New Roman"/>
                  <w:color w:val="0B0080"/>
                  <w:sz w:val="8"/>
                </w:rPr>
                <w:t>2.8 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Toel</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7" w:anchor="Angklung_Sri-Murni" w:history="1">
              <w:r w:rsidR="00DF0AEC" w:rsidRPr="00DF0AEC">
                <w:rPr>
                  <w:rFonts w:ascii="Times New Roman" w:eastAsia="Times New Roman" w:hAnsi="Times New Roman" w:cs="Times New Roman"/>
                  <w:color w:val="0B0080"/>
                  <w:sz w:val="8"/>
                </w:rPr>
                <w:t>2.9 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Sri-</w:t>
              </w:r>
              <w:proofErr w:type="spellStart"/>
              <w:r w:rsidR="00DF0AEC" w:rsidRPr="00DF0AEC">
                <w:rPr>
                  <w:rFonts w:ascii="Times New Roman" w:eastAsia="Times New Roman" w:hAnsi="Times New Roman" w:cs="Times New Roman"/>
                  <w:color w:val="0B0080"/>
                  <w:sz w:val="8"/>
                </w:rPr>
                <w:t>Murni</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48" w:anchor="Ensemble_Angklung" w:history="1">
              <w:r w:rsidR="00DF0AEC" w:rsidRPr="00DF0AEC">
                <w:rPr>
                  <w:rFonts w:ascii="Times New Roman" w:eastAsia="Times New Roman" w:hAnsi="Times New Roman" w:cs="Times New Roman"/>
                  <w:color w:val="0B0080"/>
                  <w:sz w:val="8"/>
                </w:rPr>
                <w:t xml:space="preserve">3 Ensemble </w:t>
              </w:r>
              <w:proofErr w:type="spellStart"/>
              <w:r w:rsidR="00DF0AEC" w:rsidRPr="00DF0AEC">
                <w:rPr>
                  <w:rFonts w:ascii="Times New Roman" w:eastAsia="Times New Roman" w:hAnsi="Times New Roman" w:cs="Times New Roman"/>
                  <w:color w:val="0B0080"/>
                  <w:sz w:val="8"/>
                </w:rPr>
                <w:t>Angklung</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49" w:anchor="Klasik_Padaeng" w:history="1">
              <w:r w:rsidR="00DF0AEC" w:rsidRPr="00DF0AEC">
                <w:rPr>
                  <w:rFonts w:ascii="Times New Roman" w:eastAsia="Times New Roman" w:hAnsi="Times New Roman" w:cs="Times New Roman"/>
                  <w:color w:val="0B0080"/>
                  <w:sz w:val="8"/>
                </w:rPr>
                <w:t>3.1 </w:t>
              </w:r>
              <w:proofErr w:type="spellStart"/>
              <w:r w:rsidR="00DF0AEC" w:rsidRPr="00DF0AEC">
                <w:rPr>
                  <w:rFonts w:ascii="Times New Roman" w:eastAsia="Times New Roman" w:hAnsi="Times New Roman" w:cs="Times New Roman"/>
                  <w:color w:val="0B0080"/>
                  <w:sz w:val="8"/>
                </w:rPr>
                <w:t>Klasik</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Padaeng</w:t>
              </w:r>
              <w:proofErr w:type="spellEnd"/>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50" w:anchor="Angklung_Solo" w:history="1">
              <w:r w:rsidR="00DF0AEC" w:rsidRPr="00DF0AEC">
                <w:rPr>
                  <w:rFonts w:ascii="Times New Roman" w:eastAsia="Times New Roman" w:hAnsi="Times New Roman" w:cs="Times New Roman"/>
                  <w:color w:val="0B0080"/>
                  <w:sz w:val="8"/>
                </w:rPr>
                <w:t>3.2 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Solo</w:t>
              </w:r>
            </w:hyperlink>
          </w:p>
          <w:p w:rsidR="00DF0AEC" w:rsidRPr="00DF0AEC" w:rsidRDefault="00006B4F" w:rsidP="00DF0AEC">
            <w:pPr>
              <w:numPr>
                <w:ilvl w:val="1"/>
                <w:numId w:val="1"/>
              </w:numPr>
              <w:spacing w:before="100" w:beforeAutospacing="1" w:after="24" w:line="360" w:lineRule="atLeast"/>
              <w:ind w:left="480"/>
              <w:rPr>
                <w:rFonts w:ascii="Times New Roman" w:eastAsia="Times New Roman" w:hAnsi="Times New Roman" w:cs="Times New Roman"/>
                <w:sz w:val="8"/>
                <w:szCs w:val="8"/>
              </w:rPr>
            </w:pPr>
            <w:hyperlink r:id="rId51" w:anchor="Arumba" w:history="1">
              <w:r w:rsidR="00DF0AEC" w:rsidRPr="00DF0AEC">
                <w:rPr>
                  <w:rFonts w:ascii="Times New Roman" w:eastAsia="Times New Roman" w:hAnsi="Times New Roman" w:cs="Times New Roman"/>
                  <w:color w:val="0B0080"/>
                  <w:sz w:val="8"/>
                </w:rPr>
                <w:t>3.3 </w:t>
              </w:r>
              <w:proofErr w:type="spellStart"/>
              <w:r w:rsidR="00DF0AEC" w:rsidRPr="00DF0AEC">
                <w:rPr>
                  <w:rFonts w:ascii="Times New Roman" w:eastAsia="Times New Roman" w:hAnsi="Times New Roman" w:cs="Times New Roman"/>
                  <w:color w:val="0B0080"/>
                  <w:sz w:val="8"/>
                </w:rPr>
                <w:t>Arumba</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52" w:anchor="Teknik_Permainan_Angklung" w:history="1">
              <w:r w:rsidR="00DF0AEC" w:rsidRPr="00DF0AEC">
                <w:rPr>
                  <w:rFonts w:ascii="Times New Roman" w:eastAsia="Times New Roman" w:hAnsi="Times New Roman" w:cs="Times New Roman"/>
                  <w:color w:val="0B0080"/>
                  <w:sz w:val="8"/>
                </w:rPr>
                <w:t>4 </w:t>
              </w:r>
              <w:proofErr w:type="spellStart"/>
              <w:r w:rsidR="00DF0AEC" w:rsidRPr="00DF0AEC">
                <w:rPr>
                  <w:rFonts w:ascii="Times New Roman" w:eastAsia="Times New Roman" w:hAnsi="Times New Roman" w:cs="Times New Roman"/>
                  <w:color w:val="0B0080"/>
                  <w:sz w:val="8"/>
                </w:rPr>
                <w:t>Teknik</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Permainan</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Angklung</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53" w:anchor="Berlatih_Angklung" w:history="1">
              <w:r w:rsidR="00DF0AEC" w:rsidRPr="00DF0AEC">
                <w:rPr>
                  <w:rFonts w:ascii="Times New Roman" w:eastAsia="Times New Roman" w:hAnsi="Times New Roman" w:cs="Times New Roman"/>
                  <w:color w:val="0B0080"/>
                  <w:sz w:val="8"/>
                </w:rPr>
                <w:t>5 </w:t>
              </w:r>
              <w:proofErr w:type="spellStart"/>
              <w:r w:rsidR="00DF0AEC" w:rsidRPr="00DF0AEC">
                <w:rPr>
                  <w:rFonts w:ascii="Times New Roman" w:eastAsia="Times New Roman" w:hAnsi="Times New Roman" w:cs="Times New Roman"/>
                  <w:color w:val="0B0080"/>
                  <w:sz w:val="8"/>
                </w:rPr>
                <w:t>Berlatih</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Angklung</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54" w:anchor="Angklung_Interaktif" w:history="1">
              <w:r w:rsidR="00DF0AEC" w:rsidRPr="00DF0AEC">
                <w:rPr>
                  <w:rFonts w:ascii="Times New Roman" w:eastAsia="Times New Roman" w:hAnsi="Times New Roman" w:cs="Times New Roman"/>
                  <w:color w:val="0B0080"/>
                  <w:sz w:val="8"/>
                </w:rPr>
                <w:t>6 </w:t>
              </w:r>
              <w:proofErr w:type="spellStart"/>
              <w:r w:rsidR="00DF0AEC" w:rsidRPr="00DF0AEC">
                <w:rPr>
                  <w:rFonts w:ascii="Times New Roman" w:eastAsia="Times New Roman" w:hAnsi="Times New Roman" w:cs="Times New Roman"/>
                  <w:color w:val="0B0080"/>
                  <w:sz w:val="8"/>
                </w:rPr>
                <w:t>Angklung</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Interaktif</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55" w:anchor="Modernisasi_Angklung" w:history="1">
              <w:r w:rsidR="00DF0AEC" w:rsidRPr="00DF0AEC">
                <w:rPr>
                  <w:rFonts w:ascii="Times New Roman" w:eastAsia="Times New Roman" w:hAnsi="Times New Roman" w:cs="Times New Roman"/>
                  <w:color w:val="0B0080"/>
                  <w:sz w:val="8"/>
                </w:rPr>
                <w:t>7 </w:t>
              </w:r>
              <w:proofErr w:type="spellStart"/>
              <w:r w:rsidR="00DF0AEC" w:rsidRPr="00DF0AEC">
                <w:rPr>
                  <w:rFonts w:ascii="Times New Roman" w:eastAsia="Times New Roman" w:hAnsi="Times New Roman" w:cs="Times New Roman"/>
                  <w:color w:val="0B0080"/>
                  <w:sz w:val="8"/>
                </w:rPr>
                <w:t>Modernisasi</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Angklung</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56" w:anchor="Sumber_rujukan" w:history="1">
              <w:r w:rsidR="00DF0AEC" w:rsidRPr="00DF0AEC">
                <w:rPr>
                  <w:rFonts w:ascii="Times New Roman" w:eastAsia="Times New Roman" w:hAnsi="Times New Roman" w:cs="Times New Roman"/>
                  <w:color w:val="0B0080"/>
                  <w:sz w:val="8"/>
                </w:rPr>
                <w:t>8 </w:t>
              </w:r>
              <w:proofErr w:type="spellStart"/>
              <w:r w:rsidR="00DF0AEC" w:rsidRPr="00DF0AEC">
                <w:rPr>
                  <w:rFonts w:ascii="Times New Roman" w:eastAsia="Times New Roman" w:hAnsi="Times New Roman" w:cs="Times New Roman"/>
                  <w:color w:val="0B0080"/>
                  <w:sz w:val="8"/>
                </w:rPr>
                <w:t>Sumber</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rujukan</w:t>
              </w:r>
              <w:proofErr w:type="spellEnd"/>
            </w:hyperlink>
          </w:p>
          <w:p w:rsidR="00DF0AEC" w:rsidRPr="00DF0AEC" w:rsidRDefault="00006B4F" w:rsidP="00DF0AEC">
            <w:pPr>
              <w:numPr>
                <w:ilvl w:val="0"/>
                <w:numId w:val="1"/>
              </w:numPr>
              <w:spacing w:before="100" w:beforeAutospacing="1" w:after="24" w:line="360" w:lineRule="atLeast"/>
              <w:ind w:left="0"/>
              <w:rPr>
                <w:rFonts w:ascii="Times New Roman" w:eastAsia="Times New Roman" w:hAnsi="Times New Roman" w:cs="Times New Roman"/>
                <w:sz w:val="8"/>
                <w:szCs w:val="8"/>
              </w:rPr>
            </w:pPr>
            <w:hyperlink r:id="rId57" w:anchor="Pranala_luar" w:history="1">
              <w:r w:rsidR="00DF0AEC" w:rsidRPr="00DF0AEC">
                <w:rPr>
                  <w:rFonts w:ascii="Times New Roman" w:eastAsia="Times New Roman" w:hAnsi="Times New Roman" w:cs="Times New Roman"/>
                  <w:color w:val="0B0080"/>
                  <w:sz w:val="8"/>
                </w:rPr>
                <w:t>9 </w:t>
              </w:r>
              <w:proofErr w:type="spellStart"/>
              <w:r w:rsidR="00DF0AEC" w:rsidRPr="00DF0AEC">
                <w:rPr>
                  <w:rFonts w:ascii="Times New Roman" w:eastAsia="Times New Roman" w:hAnsi="Times New Roman" w:cs="Times New Roman"/>
                  <w:color w:val="0B0080"/>
                  <w:sz w:val="8"/>
                </w:rPr>
                <w:t>Pranala</w:t>
              </w:r>
              <w:proofErr w:type="spellEnd"/>
              <w:r w:rsidR="00DF0AEC" w:rsidRPr="00DF0AEC">
                <w:rPr>
                  <w:rFonts w:ascii="Times New Roman" w:eastAsia="Times New Roman" w:hAnsi="Times New Roman" w:cs="Times New Roman"/>
                  <w:color w:val="0B0080"/>
                  <w:sz w:val="8"/>
                </w:rPr>
                <w:t xml:space="preserve"> </w:t>
              </w:r>
              <w:proofErr w:type="spellStart"/>
              <w:r w:rsidR="00DF0AEC" w:rsidRPr="00DF0AEC">
                <w:rPr>
                  <w:rFonts w:ascii="Times New Roman" w:eastAsia="Times New Roman" w:hAnsi="Times New Roman" w:cs="Times New Roman"/>
                  <w:color w:val="0B0080"/>
                  <w:sz w:val="8"/>
                </w:rPr>
                <w:t>luar</w:t>
              </w:r>
              <w:proofErr w:type="spellEnd"/>
            </w:hyperlink>
          </w:p>
        </w:tc>
      </w:tr>
    </w:tbl>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58" w:tooltip="Sunting bagian: Asal-usul"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Asal-usul</w:t>
      </w:r>
    </w:p>
    <w:p w:rsidR="00DF0AEC" w:rsidRPr="00DF0AEC" w:rsidRDefault="00DF0AEC" w:rsidP="00DF0AEC">
      <w:pPr>
        <w:shd w:val="clear" w:color="auto" w:fill="F9F9F9"/>
        <w:spacing w:after="0" w:line="360" w:lineRule="atLeast"/>
        <w:ind w:left="720"/>
        <w:jc w:val="center"/>
        <w:rPr>
          <w:rFonts w:ascii="Arial" w:eastAsia="Times New Roman" w:hAnsi="Arial" w:cs="Arial"/>
          <w:color w:val="000000"/>
          <w:sz w:val="8"/>
          <w:szCs w:val="8"/>
          <w:lang w:val="id-ID"/>
        </w:rPr>
      </w:pPr>
      <w:r>
        <w:rPr>
          <w:rFonts w:ascii="Arial" w:eastAsia="Times New Roman" w:hAnsi="Arial" w:cs="Arial"/>
          <w:noProof/>
          <w:color w:val="0B0080"/>
          <w:sz w:val="8"/>
          <w:szCs w:val="8"/>
        </w:rPr>
        <w:lastRenderedPageBreak/>
        <w:drawing>
          <wp:inline distT="0" distB="0" distL="0" distR="0">
            <wp:extent cx="2097405" cy="1524000"/>
            <wp:effectExtent l="19050" t="0" r="0" b="0"/>
            <wp:docPr id="4" name="Picture 4" descr="http://upload.wikimedia.org/wikipedia/commons/thumb/8/82/COLLECTIE_TROPENMUSEUM_Jonge_angklungspelers_West-Java_TMnr_10017867.jpg/220px-COLLECTIE_TROPENMUSEUM_Jonge_angklungspelers_West-Java_TMnr_10017867.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8/82/COLLECTIE_TROPENMUSEUM_Jonge_angklungspelers_West-Java_TMnr_10017867.jpg/220px-COLLECTIE_TROPENMUSEUM_Jonge_angklungspelers_West-Java_TMnr_10017867.jpg">
                      <a:hlinkClick r:id="rId59"/>
                    </pic:cNvPr>
                    <pic:cNvPicPr>
                      <a:picLocks noChangeAspect="1" noChangeArrowheads="1"/>
                    </pic:cNvPicPr>
                  </pic:nvPicPr>
                  <pic:blipFill>
                    <a:blip r:embed="rId60"/>
                    <a:srcRect/>
                    <a:stretch>
                      <a:fillRect/>
                    </a:stretch>
                  </pic:blipFill>
                  <pic:spPr bwMode="auto">
                    <a:xfrm>
                      <a:off x="0" y="0"/>
                      <a:ext cx="2097405" cy="1524000"/>
                    </a:xfrm>
                    <a:prstGeom prst="rect">
                      <a:avLst/>
                    </a:prstGeom>
                    <a:noFill/>
                    <a:ln w="9525">
                      <a:noFill/>
                      <a:miter lim="800000"/>
                      <a:headEnd/>
                      <a:tailEnd/>
                    </a:ln>
                  </pic:spPr>
                </pic:pic>
              </a:graphicData>
            </a:graphic>
          </wp:inline>
        </w:drawing>
      </w:r>
    </w:p>
    <w:p w:rsidR="00DF0AEC" w:rsidRPr="00DF0AEC" w:rsidRDefault="00DF0AEC" w:rsidP="00DF0AEC">
      <w:pPr>
        <w:shd w:val="clear" w:color="auto" w:fill="F9F9F9"/>
        <w:spacing w:after="0" w:line="336" w:lineRule="atLeast"/>
        <w:ind w:left="720"/>
        <w:rPr>
          <w:rFonts w:ascii="Arial" w:eastAsia="Times New Roman" w:hAnsi="Arial" w:cs="Arial"/>
          <w:color w:val="000000"/>
          <w:sz w:val="7"/>
          <w:szCs w:val="7"/>
          <w:lang w:val="id-ID"/>
        </w:rPr>
      </w:pPr>
      <w:r>
        <w:rPr>
          <w:rFonts w:ascii="Arial" w:eastAsia="Times New Roman" w:hAnsi="Arial" w:cs="Arial"/>
          <w:noProof/>
          <w:color w:val="0B0080"/>
          <w:sz w:val="7"/>
          <w:szCs w:val="7"/>
        </w:rPr>
        <w:drawing>
          <wp:inline distT="0" distB="0" distL="0" distR="0">
            <wp:extent cx="144145" cy="104140"/>
            <wp:effectExtent l="19050" t="0" r="8255" b="0"/>
            <wp:docPr id="5" name="Picture 5" descr="http://bits.wikimedia.org/static-1.21wmf10/skins/common/images/magnify-clip.png">
              <a:hlinkClick xmlns:a="http://schemas.openxmlformats.org/drawingml/2006/main" r:id="rId59"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1wmf10/skins/common/images/magnify-clip.png">
                      <a:hlinkClick r:id="rId59" tooltip="&quot;Perbesar&quot;"/>
                    </pic:cNvPr>
                    <pic:cNvPicPr>
                      <a:picLocks noChangeAspect="1" noChangeArrowheads="1"/>
                    </pic:cNvPicPr>
                  </pic:nvPicPr>
                  <pic:blipFill>
                    <a:blip r:embed="rId31"/>
                    <a:srcRect/>
                    <a:stretch>
                      <a:fillRect/>
                    </a:stretch>
                  </pic:blipFill>
                  <pic:spPr bwMode="auto">
                    <a:xfrm>
                      <a:off x="0" y="0"/>
                      <a:ext cx="144145" cy="104140"/>
                    </a:xfrm>
                    <a:prstGeom prst="rect">
                      <a:avLst/>
                    </a:prstGeom>
                    <a:noFill/>
                    <a:ln w="9525">
                      <a:noFill/>
                      <a:miter lim="800000"/>
                      <a:headEnd/>
                      <a:tailEnd/>
                    </a:ln>
                  </pic:spPr>
                </pic:pic>
              </a:graphicData>
            </a:graphic>
          </wp:inline>
        </w:drawing>
      </w:r>
    </w:p>
    <w:p w:rsidR="00DF0AEC" w:rsidRPr="00DF0AEC" w:rsidRDefault="00DF0AEC" w:rsidP="00DF0AEC">
      <w:pPr>
        <w:shd w:val="clear" w:color="auto" w:fill="F9F9F9"/>
        <w:spacing w:line="336" w:lineRule="atLeast"/>
        <w:ind w:left="720"/>
        <w:rPr>
          <w:rFonts w:ascii="Arial" w:eastAsia="Times New Roman" w:hAnsi="Arial" w:cs="Arial"/>
          <w:color w:val="000000"/>
          <w:sz w:val="7"/>
          <w:szCs w:val="7"/>
          <w:lang w:val="id-ID"/>
        </w:rPr>
      </w:pPr>
      <w:r w:rsidRPr="00DF0AEC">
        <w:rPr>
          <w:rFonts w:ascii="Arial" w:eastAsia="Times New Roman" w:hAnsi="Arial" w:cs="Arial"/>
          <w:color w:val="000000"/>
          <w:sz w:val="7"/>
          <w:szCs w:val="7"/>
          <w:lang w:val="id-ID"/>
        </w:rPr>
        <w:t>Anak-anak Jawa Barat bermain angklung di awal abad ke-20.</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Tidak ada petunjuk sejak kapan angklung digunakan, tetapi diduga bentuk primitifnya telah digunakan dalam kultur Neolitikum yang berkembang di Nusantara sampai awal penanggalan modern, sehingga angklung merupakan bagian dari relik pra-Hinduisme dalam kebudayaan Nusantara.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Catatan mengenai angklung baru muncul merujuk pada masa</w:t>
      </w:r>
      <w:r w:rsidRPr="00DF0AEC">
        <w:rPr>
          <w:rFonts w:ascii="Arial" w:eastAsia="Times New Roman" w:hAnsi="Arial" w:cs="Arial"/>
          <w:color w:val="000000"/>
          <w:sz w:val="19"/>
          <w:lang w:val="id-ID"/>
        </w:rPr>
        <w:t> </w:t>
      </w:r>
      <w:hyperlink r:id="rId61" w:tooltip="Kerajaan Sunda" w:history="1">
        <w:r w:rsidRPr="00DF0AEC">
          <w:rPr>
            <w:rFonts w:ascii="Arial" w:eastAsia="Times New Roman" w:hAnsi="Arial" w:cs="Arial"/>
            <w:color w:val="0B0080"/>
            <w:sz w:val="19"/>
            <w:u w:val="single"/>
            <w:lang w:val="id-ID"/>
          </w:rPr>
          <w:t>Kerajaan Sunda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(abad ke-12 sampai abad ke-16). Asal usul terciptanya musik bambu, seperti angklung berdasarkan pandangan hidup masyarakat Sunda yang agraris dengan sumber kehidupan dari padi (pare) sebagai makanan pokoknya. Hal ini melahirkan mitos kepercayaan terhadap Nyai</w:t>
      </w:r>
      <w:r w:rsidRPr="00DF0AEC">
        <w:rPr>
          <w:rFonts w:ascii="Arial" w:eastAsia="Times New Roman" w:hAnsi="Arial" w:cs="Arial"/>
          <w:color w:val="000000"/>
          <w:sz w:val="19"/>
          <w:lang w:val="id-ID"/>
        </w:rPr>
        <w:t> </w:t>
      </w:r>
      <w:hyperlink r:id="rId62" w:tooltip="Sri Pohaci (halaman belum tersedia)" w:history="1">
        <w:r w:rsidRPr="00DF0AEC">
          <w:rPr>
            <w:rFonts w:ascii="Arial" w:eastAsia="Times New Roman" w:hAnsi="Arial" w:cs="Arial"/>
            <w:color w:val="A55858"/>
            <w:sz w:val="19"/>
            <w:u w:val="single"/>
            <w:lang w:val="id-ID"/>
          </w:rPr>
          <w:t>Sri Pohaci</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sebagai lambang Dewi Padi pemberi kehidupan (hirup-hurip). Masyarakat</w:t>
      </w:r>
      <w:r w:rsidRPr="00DF0AEC">
        <w:rPr>
          <w:rFonts w:ascii="Arial" w:eastAsia="Times New Roman" w:hAnsi="Arial" w:cs="Arial"/>
          <w:color w:val="000000"/>
          <w:sz w:val="19"/>
          <w:lang w:val="id-ID"/>
        </w:rPr>
        <w:t> </w:t>
      </w:r>
      <w:hyperlink r:id="rId63" w:tooltip="Baduy" w:history="1">
        <w:r w:rsidRPr="00DF0AEC">
          <w:rPr>
            <w:rFonts w:ascii="Arial" w:eastAsia="Times New Roman" w:hAnsi="Arial" w:cs="Arial"/>
            <w:color w:val="0B0080"/>
            <w:sz w:val="19"/>
            <w:u w:val="single"/>
            <w:lang w:val="id-ID"/>
          </w:rPr>
          <w:t>Baduy</w:t>
        </w:r>
      </w:hyperlink>
      <w:r w:rsidRPr="00DF0AEC">
        <w:rPr>
          <w:rFonts w:ascii="Arial" w:eastAsia="Times New Roman" w:hAnsi="Arial" w:cs="Arial"/>
          <w:color w:val="000000"/>
          <w:sz w:val="19"/>
          <w:szCs w:val="19"/>
          <w:lang w:val="id-ID"/>
        </w:rPr>
        <w:t>, yang dianggap sebagai sisa-sisa masyarakat Sunda asli, menerapkan angklung sebagai bagian dari ritual mengawali penanaman</w:t>
      </w:r>
      <w:r w:rsidRPr="00DF0AEC">
        <w:rPr>
          <w:rFonts w:ascii="Arial" w:eastAsia="Times New Roman" w:hAnsi="Arial" w:cs="Arial"/>
          <w:color w:val="000000"/>
          <w:sz w:val="19"/>
          <w:lang w:val="id-ID"/>
        </w:rPr>
        <w:t> </w:t>
      </w:r>
      <w:hyperlink r:id="rId64" w:tooltip="Padi" w:history="1">
        <w:r w:rsidRPr="00DF0AEC">
          <w:rPr>
            <w:rFonts w:ascii="Arial" w:eastAsia="Times New Roman" w:hAnsi="Arial" w:cs="Arial"/>
            <w:color w:val="0B0080"/>
            <w:sz w:val="19"/>
            <w:u w:val="single"/>
            <w:lang w:val="id-ID"/>
          </w:rPr>
          <w:t>padi</w:t>
        </w:r>
      </w:hyperlink>
      <w:r w:rsidRPr="00DF0AEC">
        <w:rPr>
          <w:rFonts w:ascii="Arial" w:eastAsia="Times New Roman" w:hAnsi="Arial" w:cs="Arial"/>
          <w:color w:val="000000"/>
          <w:sz w:val="19"/>
          <w:szCs w:val="19"/>
          <w:lang w:val="id-ID"/>
        </w:rPr>
        <w:t>. Permainan angklung gubrag di</w:t>
      </w:r>
      <w:r w:rsidRPr="00DF0AEC">
        <w:rPr>
          <w:rFonts w:ascii="Arial" w:eastAsia="Times New Roman" w:hAnsi="Arial" w:cs="Arial"/>
          <w:color w:val="000000"/>
          <w:sz w:val="19"/>
          <w:lang w:val="id-ID"/>
        </w:rPr>
        <w:t> </w:t>
      </w:r>
      <w:hyperlink r:id="rId65" w:tooltip="Jasinga (halaman belum tersedia)" w:history="1">
        <w:r w:rsidRPr="00DF0AEC">
          <w:rPr>
            <w:rFonts w:ascii="Arial" w:eastAsia="Times New Roman" w:hAnsi="Arial" w:cs="Arial"/>
            <w:color w:val="A55858"/>
            <w:sz w:val="19"/>
            <w:u w:val="single"/>
            <w:lang w:val="id-ID"/>
          </w:rPr>
          <w:t>Jasinga</w:t>
        </w:r>
      </w:hyperlink>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hyperlink r:id="rId66" w:tooltip="Bogor" w:history="1">
        <w:r w:rsidRPr="00DF0AEC">
          <w:rPr>
            <w:rFonts w:ascii="Arial" w:eastAsia="Times New Roman" w:hAnsi="Arial" w:cs="Arial"/>
            <w:color w:val="0B0080"/>
            <w:sz w:val="19"/>
            <w:u w:val="single"/>
            <w:lang w:val="id-ID"/>
          </w:rPr>
          <w:t>Bogor</w:t>
        </w:r>
      </w:hyperlink>
      <w:r w:rsidRPr="00DF0AEC">
        <w:rPr>
          <w:rFonts w:ascii="Arial" w:eastAsia="Times New Roman" w:hAnsi="Arial" w:cs="Arial"/>
          <w:color w:val="000000"/>
          <w:sz w:val="19"/>
          <w:szCs w:val="19"/>
          <w:lang w:val="id-ID"/>
        </w:rPr>
        <w:t>, adalah salah satu yang masih hidup sejak lebih dari 400 tahun lampau. Kemunculannya berawal dari ritus padi. Angklung diciptakan dan dimainkan untuk memikat</w:t>
      </w:r>
      <w:r w:rsidRPr="00DF0AEC">
        <w:rPr>
          <w:rFonts w:ascii="Arial" w:eastAsia="Times New Roman" w:hAnsi="Arial" w:cs="Arial"/>
          <w:color w:val="000000"/>
          <w:sz w:val="19"/>
          <w:lang w:val="id-ID"/>
        </w:rPr>
        <w:t> </w:t>
      </w:r>
      <w:hyperlink r:id="rId67" w:tooltip="Dewi Sri" w:history="1">
        <w:r w:rsidRPr="00DF0AEC">
          <w:rPr>
            <w:rFonts w:ascii="Arial" w:eastAsia="Times New Roman" w:hAnsi="Arial" w:cs="Arial"/>
            <w:color w:val="0B0080"/>
            <w:sz w:val="19"/>
            <w:u w:val="single"/>
            <w:lang w:val="id-ID"/>
          </w:rPr>
          <w:t>Dewi Sri</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turun ke bumi agar tanaman padi rakyat tumbuh subur.</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Jenis bambu yang biasa digunakan sebagai alat musik tersebut adalah bambu hitam (</w:t>
      </w:r>
      <w:r w:rsidRPr="00DF0AEC">
        <w:rPr>
          <w:rFonts w:ascii="Arial" w:eastAsia="Times New Roman" w:hAnsi="Arial" w:cs="Arial"/>
          <w:i/>
          <w:iCs/>
          <w:color w:val="000000"/>
          <w:sz w:val="19"/>
          <w:szCs w:val="19"/>
          <w:lang w:val="id-ID"/>
        </w:rPr>
        <w:t>awi wulung</w:t>
      </w:r>
      <w:r w:rsidRPr="00DF0AEC">
        <w:rPr>
          <w:rFonts w:ascii="Arial" w:eastAsia="Times New Roman" w:hAnsi="Arial" w:cs="Arial"/>
          <w:color w:val="000000"/>
          <w:sz w:val="19"/>
          <w:szCs w:val="19"/>
          <w:lang w:val="id-ID"/>
        </w:rPr>
        <w:t>) dan bambu putih (</w:t>
      </w:r>
      <w:r w:rsidRPr="00DF0AEC">
        <w:rPr>
          <w:rFonts w:ascii="Arial" w:eastAsia="Times New Roman" w:hAnsi="Arial" w:cs="Arial"/>
          <w:i/>
          <w:iCs/>
          <w:color w:val="000000"/>
          <w:sz w:val="19"/>
          <w:szCs w:val="19"/>
          <w:lang w:val="id-ID"/>
        </w:rPr>
        <w:t>awi temen</w:t>
      </w:r>
      <w:r w:rsidRPr="00DF0AEC">
        <w:rPr>
          <w:rFonts w:ascii="Arial" w:eastAsia="Times New Roman" w:hAnsi="Arial" w:cs="Arial"/>
          <w:color w:val="000000"/>
          <w:sz w:val="19"/>
          <w:szCs w:val="19"/>
          <w:lang w:val="id-ID"/>
        </w:rPr>
        <w:t>). Tiap nada (laras) dihasilkan dari bunyi tabung bambunya yang berbentuk bilah (wilahan) setiap ruas bambu dari ukuran kecil hingga besar.</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Dikenal oleh masyarakat sunda sejak masa</w:t>
      </w:r>
      <w:r w:rsidRPr="00DF0AEC">
        <w:rPr>
          <w:rFonts w:ascii="Arial" w:eastAsia="Times New Roman" w:hAnsi="Arial" w:cs="Arial"/>
          <w:color w:val="000000"/>
          <w:sz w:val="19"/>
          <w:lang w:val="id-ID"/>
        </w:rPr>
        <w:t> </w:t>
      </w:r>
      <w:hyperlink r:id="rId68" w:tooltip="Kerajaan Sunda" w:history="1">
        <w:r w:rsidRPr="00DF0AEC">
          <w:rPr>
            <w:rFonts w:ascii="Arial" w:eastAsia="Times New Roman" w:hAnsi="Arial" w:cs="Arial"/>
            <w:color w:val="0B0080"/>
            <w:sz w:val="19"/>
            <w:u w:val="single"/>
            <w:lang w:val="id-ID"/>
          </w:rPr>
          <w:t>kerajaan Sunda</w:t>
        </w:r>
      </w:hyperlink>
      <w:r w:rsidRPr="00DF0AEC">
        <w:rPr>
          <w:rFonts w:ascii="Arial" w:eastAsia="Times New Roman" w:hAnsi="Arial" w:cs="Arial"/>
          <w:color w:val="000000"/>
          <w:sz w:val="19"/>
          <w:szCs w:val="19"/>
          <w:lang w:val="id-ID"/>
        </w:rPr>
        <w:t>, di antaranya sebagai penggugah semangat dalam pertempuran. Fungsi angklung sebagai pemompa semangat rakyat masih terus terasa sampai pada masa penjajahan, itu sebabnya pemerintah</w:t>
      </w:r>
      <w:r w:rsidRPr="00DF0AEC">
        <w:rPr>
          <w:rFonts w:ascii="Arial" w:eastAsia="Times New Roman" w:hAnsi="Arial" w:cs="Arial"/>
          <w:color w:val="000000"/>
          <w:sz w:val="19"/>
          <w:lang w:val="id-ID"/>
        </w:rPr>
        <w:t> </w:t>
      </w:r>
      <w:hyperlink r:id="rId69" w:tooltip="Hindia Belanda" w:history="1">
        <w:r w:rsidRPr="00DF0AEC">
          <w:rPr>
            <w:rFonts w:ascii="Arial" w:eastAsia="Times New Roman" w:hAnsi="Arial" w:cs="Arial"/>
            <w:color w:val="0B0080"/>
            <w:sz w:val="19"/>
            <w:u w:val="single"/>
            <w:lang w:val="id-ID"/>
          </w:rPr>
          <w:t>Hindia Belanda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sempat melarang masyarakat menggunakan angklung, pelarangan itu sempat membuat popularitas angklung menurun dan hanya di mainkan oleh anak- anak pada waktu itu.</w:t>
      </w:r>
      <w:r w:rsidRPr="00DF0AEC">
        <w:rPr>
          <w:rFonts w:ascii="Arial" w:eastAsia="Times New Roman" w:hAnsi="Arial" w:cs="Arial"/>
          <w:color w:val="000000"/>
          <w:sz w:val="19"/>
          <w:szCs w:val="19"/>
          <w:vertAlign w:val="superscript"/>
          <w:lang w:val="id-ID"/>
        </w:rPr>
        <w:t>[</w:t>
      </w:r>
      <w:hyperlink r:id="rId70" w:tooltip="Wikipedia:Kutip sumber tulisan" w:history="1">
        <w:r w:rsidRPr="00DF0AEC">
          <w:rPr>
            <w:rFonts w:ascii="Arial" w:eastAsia="Times New Roman" w:hAnsi="Arial" w:cs="Arial"/>
            <w:i/>
            <w:iCs/>
            <w:color w:val="0B0080"/>
            <w:sz w:val="19"/>
            <w:u w:val="single"/>
            <w:vertAlign w:val="superscript"/>
            <w:lang w:val="id-ID"/>
          </w:rPr>
          <w:t>rujukan?</w:t>
        </w:r>
      </w:hyperlink>
      <w:r w:rsidRPr="00DF0AEC">
        <w:rPr>
          <w:rFonts w:ascii="Arial" w:eastAsia="Times New Roman" w:hAnsi="Arial" w:cs="Arial"/>
          <w:color w:val="000000"/>
          <w:sz w:val="19"/>
          <w:szCs w:val="19"/>
          <w:vertAlign w:val="superscript"/>
          <w:lang w:val="id-ID"/>
        </w:rPr>
        <w:t>]</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Selanjutnya lagu-lagu persembahan terhadap</w:t>
      </w:r>
      <w:r w:rsidRPr="00DF0AEC">
        <w:rPr>
          <w:rFonts w:ascii="Arial" w:eastAsia="Times New Roman" w:hAnsi="Arial" w:cs="Arial"/>
          <w:color w:val="000000"/>
          <w:sz w:val="19"/>
          <w:lang w:val="id-ID"/>
        </w:rPr>
        <w:t> </w:t>
      </w:r>
      <w:hyperlink r:id="rId71" w:tooltip="Dewi Sri" w:history="1">
        <w:r w:rsidRPr="00DF0AEC">
          <w:rPr>
            <w:rFonts w:ascii="Arial" w:eastAsia="Times New Roman" w:hAnsi="Arial" w:cs="Arial"/>
            <w:color w:val="0B0080"/>
            <w:sz w:val="19"/>
            <w:u w:val="single"/>
            <w:lang w:val="id-ID"/>
          </w:rPr>
          <w:t>Dewi Sri</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 xml:space="preserve">tersebut disertai dengan pengiring bunyi tabuh yang terbuat dari batang-batang bambu yang dikemas sederhana yang kemudian lahirlah </w:t>
      </w:r>
      <w:r w:rsidRPr="00DF0AEC">
        <w:rPr>
          <w:rFonts w:ascii="Arial" w:eastAsia="Times New Roman" w:hAnsi="Arial" w:cs="Arial"/>
          <w:color w:val="000000"/>
          <w:sz w:val="19"/>
          <w:szCs w:val="19"/>
          <w:lang w:val="id-ID"/>
        </w:rPr>
        <w:lastRenderedPageBreak/>
        <w:t>struktur alat musik bambu yang kita kenal sekarang bernama angklung. Demikian pula pada saat pesta panen dan seren taun dipersembahkan permainan angklung. Terutama pada penyajian Angklung yang berkaitan dengan upacara padi, kesenian ini menjadi sebuah pertunjukan yang sifatnya arak-arakan atau helaran, bahkan di sebagian tempat menjadi iring-iringan Rengkong dan Dongdang serta Jampana (usungan pangan) dan sebagainya.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Dalam perkembangannya, angklung berkembang dan menyebar ke seantero Jawa, lalu ke Kalimantan dan Sumatera. Pada</w:t>
      </w:r>
      <w:r w:rsidRPr="00DF0AEC">
        <w:rPr>
          <w:rFonts w:ascii="Arial" w:eastAsia="Times New Roman" w:hAnsi="Arial" w:cs="Arial"/>
          <w:color w:val="000000"/>
          <w:sz w:val="19"/>
          <w:lang w:val="id-ID"/>
        </w:rPr>
        <w:t> </w:t>
      </w:r>
      <w:hyperlink r:id="rId72" w:tooltip="1908" w:history="1">
        <w:r w:rsidRPr="00DF0AEC">
          <w:rPr>
            <w:rFonts w:ascii="Arial" w:eastAsia="Times New Roman" w:hAnsi="Arial" w:cs="Arial"/>
            <w:color w:val="0B0080"/>
            <w:sz w:val="19"/>
            <w:u w:val="single"/>
            <w:lang w:val="id-ID"/>
          </w:rPr>
          <w:t>1908</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tercatat sebuah misi kebudayaan dari Indonesia ke</w:t>
      </w:r>
      <w:r w:rsidRPr="00DF0AEC">
        <w:rPr>
          <w:rFonts w:ascii="Arial" w:eastAsia="Times New Roman" w:hAnsi="Arial" w:cs="Arial"/>
          <w:color w:val="000000"/>
          <w:sz w:val="19"/>
          <w:lang w:val="id-ID"/>
        </w:rPr>
        <w:t> </w:t>
      </w:r>
      <w:hyperlink r:id="rId73" w:tooltip="Thailand" w:history="1">
        <w:r w:rsidRPr="00DF0AEC">
          <w:rPr>
            <w:rFonts w:ascii="Arial" w:eastAsia="Times New Roman" w:hAnsi="Arial" w:cs="Arial"/>
            <w:color w:val="0B0080"/>
            <w:sz w:val="19"/>
            <w:u w:val="single"/>
            <w:lang w:val="id-ID"/>
          </w:rPr>
          <w:t>Thailand</w:t>
        </w:r>
      </w:hyperlink>
      <w:r w:rsidRPr="00DF0AEC">
        <w:rPr>
          <w:rFonts w:ascii="Arial" w:eastAsia="Times New Roman" w:hAnsi="Arial" w:cs="Arial"/>
          <w:color w:val="000000"/>
          <w:sz w:val="19"/>
          <w:szCs w:val="19"/>
          <w:lang w:val="id-ID"/>
        </w:rPr>
        <w:t>, antara lain ditandai penyerahan angklung, lalu permainan musik bambu ini pun sempat menyebar di sana.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Bahkan, sejak</w:t>
      </w:r>
      <w:r w:rsidRPr="00DF0AEC">
        <w:rPr>
          <w:rFonts w:ascii="Arial" w:eastAsia="Times New Roman" w:hAnsi="Arial" w:cs="Arial"/>
          <w:color w:val="000000"/>
          <w:sz w:val="19"/>
          <w:lang w:val="id-ID"/>
        </w:rPr>
        <w:t> </w:t>
      </w:r>
      <w:hyperlink r:id="rId74" w:tooltip="1966" w:history="1">
        <w:r w:rsidRPr="00DF0AEC">
          <w:rPr>
            <w:rFonts w:ascii="Arial" w:eastAsia="Times New Roman" w:hAnsi="Arial" w:cs="Arial"/>
            <w:color w:val="0B0080"/>
            <w:sz w:val="19"/>
            <w:u w:val="single"/>
            <w:lang w:val="id-ID"/>
          </w:rPr>
          <w:t>1966</w:t>
        </w:r>
      </w:hyperlink>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hyperlink r:id="rId75" w:tooltip="Udjo Ngalagena" w:history="1">
        <w:r w:rsidRPr="00DF0AEC">
          <w:rPr>
            <w:rFonts w:ascii="Arial" w:eastAsia="Times New Roman" w:hAnsi="Arial" w:cs="Arial"/>
            <w:color w:val="0B0080"/>
            <w:sz w:val="19"/>
            <w:u w:val="single"/>
            <w:lang w:val="id-ID"/>
          </w:rPr>
          <w:t>Udjo Ngalagena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—tokoh angklung yang mengembangkan teknik permainan berdasarkan laras-laras pelog, salendro, dan madenda— mulai mengajarkan bagaimana bermain angklung kepada banyak orang dari berbagai komunitas.</w:t>
      </w:r>
    </w:p>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76" w:tooltip="Sunting bagian: Jenis Angklu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Jenis Angklung</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77" w:tooltip="Sunting bagian: Angklung Kanekes"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Kanekes</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di daerah Kanekes (kita sering menyebut mereka</w:t>
      </w:r>
      <w:r w:rsidRPr="00DF0AEC">
        <w:rPr>
          <w:rFonts w:ascii="Arial" w:eastAsia="Times New Roman" w:hAnsi="Arial" w:cs="Arial"/>
          <w:color w:val="000000"/>
          <w:sz w:val="19"/>
          <w:lang w:val="id-ID"/>
        </w:rPr>
        <w:t> </w:t>
      </w:r>
      <w:hyperlink r:id="rId78" w:tooltip="Orang Kanekes" w:history="1">
        <w:r w:rsidRPr="00DF0AEC">
          <w:rPr>
            <w:rFonts w:ascii="Arial" w:eastAsia="Times New Roman" w:hAnsi="Arial" w:cs="Arial"/>
            <w:color w:val="0B0080"/>
            <w:sz w:val="19"/>
            <w:u w:val="single"/>
            <w:lang w:val="id-ID"/>
          </w:rPr>
          <w:t>orang Baduy</w:t>
        </w:r>
      </w:hyperlink>
      <w:r w:rsidRPr="00DF0AEC">
        <w:rPr>
          <w:rFonts w:ascii="Arial" w:eastAsia="Times New Roman" w:hAnsi="Arial" w:cs="Arial"/>
          <w:color w:val="000000"/>
          <w:sz w:val="19"/>
          <w:szCs w:val="19"/>
          <w:lang w:val="id-ID"/>
        </w:rPr>
        <w:t>) digunakan terutama karena hubungannya dengan ritus padi, bukan semata-mata untuk hiburan orang-orang. Angklung digunakan atau dibunyikan ketika mereka menanam padi di huma (ladang). Menabuh angklung ketika menanam padi ada yang hanya dibunyikan bebas (dikurulungkeun), terutama di Kajeroan (Tangtu; Baduy Jero), dan ada yang dengan ritmis tertentu, yaitu di Kaluaran (Baduy Luar). Meski demikian, masih bisa ditampilkan di luar ritus padi tetapi tetap mempunyai aturan, misalnya hanya boleh ditabuh hingga masa ngubaran pare (mengobati padi), sekitar tiga bulan dari sejak ditanamnya padi. Setelah itu, selama enam bulan berikutnya semua kesenian tidak boleh dimainkan, dan boleh dimainkan lagi pada musim menanam padi berikutnya. Menutup angklung dilaksanakan dengan acara yang disebut musungkeun angklung, yaitu nitipkeun (menitipkan, menyimpan) angklung setelah dipakai.</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Dalam sajian hiburan, Angklung biasanya diadakan saat terang bulan dan tidak hujan. Mereka memainkan angklung di</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buruan</w:t>
      </w:r>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(halaman luas di pedesaan) sambil menyanyikan bermacam-macam lagu, antara lain:</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Lutung Kasarung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Yandu Bibi</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Yandu Sala</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Ceuk Arileu</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Oray-orayan</w:t>
      </w:r>
      <w:r w:rsidRPr="00DF0AEC">
        <w:rPr>
          <w:rFonts w:ascii="Arial" w:eastAsia="Times New Roman" w:hAnsi="Arial" w:cs="Arial"/>
          <w:color w:val="000000"/>
          <w:sz w:val="19"/>
          <w:szCs w:val="19"/>
          <w:lang w:val="id-ID"/>
        </w:rPr>
        <w:t>,</w:t>
      </w:r>
      <w:r w:rsidRPr="00DF0AEC">
        <w:rPr>
          <w:rFonts w:ascii="Arial" w:eastAsia="Times New Roman" w:hAnsi="Arial" w:cs="Arial"/>
          <w:i/>
          <w:iCs/>
          <w:color w:val="000000"/>
          <w:sz w:val="19"/>
          <w:szCs w:val="19"/>
          <w:lang w:val="id-ID"/>
        </w:rPr>
        <w:t>Dengdang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Yari Gandang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Oyong-oyong Bangkong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Badan Kula</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Kokoloyoran</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Ayun-ayunan</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Pileuleuyan</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Gandrung Manggu</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Rujak Gadung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Mulung Muncang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Giler</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Ngaranggeong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Aceukna</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hyperlink r:id="rId79" w:tooltip="Marengo (halaman belum tersedia)" w:history="1">
        <w:r w:rsidRPr="00DF0AEC">
          <w:rPr>
            <w:rFonts w:ascii="Arial" w:eastAsia="Times New Roman" w:hAnsi="Arial" w:cs="Arial"/>
            <w:i/>
            <w:iCs/>
            <w:color w:val="A55858"/>
            <w:sz w:val="19"/>
            <w:u w:val="single"/>
            <w:lang w:val="id-ID"/>
          </w:rPr>
          <w:t>Marengo</w:t>
        </w:r>
      </w:hyperlink>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Salak Sadapur</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Rangda Ngendong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Celementre</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Keupat Reundang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Papacangan</w:t>
      </w:r>
      <w:r w:rsidRPr="00DF0AEC">
        <w:rPr>
          <w:rFonts w:ascii="Arial" w:eastAsia="Times New Roman" w:hAnsi="Arial" w:cs="Arial"/>
          <w:color w:val="000000"/>
          <w:sz w:val="19"/>
          <w:szCs w:val="19"/>
          <w:lang w:val="id-ID"/>
        </w:rPr>
        <w:t>, dan</w:t>
      </w:r>
      <w:r w:rsidRPr="00DF0AEC">
        <w:rPr>
          <w:rFonts w:ascii="Arial" w:eastAsia="Times New Roman" w:hAnsi="Arial" w:cs="Arial"/>
          <w:i/>
          <w:iCs/>
          <w:color w:val="000000"/>
          <w:sz w:val="19"/>
          <w:szCs w:val="19"/>
          <w:lang w:val="id-ID"/>
        </w:rPr>
        <w:t>Culadi Dengdang</w:t>
      </w:r>
      <w:r w:rsidRPr="00DF0AEC">
        <w:rPr>
          <w:rFonts w:ascii="Arial" w:eastAsia="Times New Roman" w:hAnsi="Arial" w:cs="Arial"/>
          <w:color w:val="000000"/>
          <w:sz w:val="19"/>
          <w:szCs w:val="19"/>
          <w:lang w:val="id-ID"/>
        </w:rPr>
        <w:t xml:space="preserve">. Para penabuh angklung sebanyak delapan orang dan tiga penabuh bedug ukuran kecil membuat posisi berdiri </w:t>
      </w:r>
      <w:r w:rsidRPr="00DF0AEC">
        <w:rPr>
          <w:rFonts w:ascii="Arial" w:eastAsia="Times New Roman" w:hAnsi="Arial" w:cs="Arial"/>
          <w:color w:val="000000"/>
          <w:sz w:val="19"/>
          <w:szCs w:val="19"/>
          <w:lang w:val="id-ID"/>
        </w:rPr>
        <w:lastRenderedPageBreak/>
        <w:t>sambil berjalan dalam formasi lingkaran. Sementara itu yang lainnya ada yang ngalage (menari) dengan gerakan tertentu yang telah baku tetapi sederhana. Semuanya dilakukan hanya oleh laki-laki. Hal ini berbeda dengan masyarakat Daduy Dalam, mereka dibatasi oleh adat dengan berbagai aturan pamali (pantangan; tabu), tidak boleh melakukan hal-hal kesenangan duniawi yang berlebihan. Kesenian semata-mata dilakukan untuk keperluan ritual.</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Nama-nama angklung di Kanekes dari yang terbesar adalah: indung, ringkung, dongdong, gunjing, engklok, indung leutik, torolok, dan roel. Roel yang terdiri dari 2 buah angklung dipegang oleh seorang. Nama-nama bedug dari yang terpanjang adalah: bedug, talingtit, dan ketuk. Penggunaan instrumen bedug terdapat perbedaan, yaitu di kampung-kampung Kaluaran mereka memakai bedug sebanyak 3 buah. Di Kajeroan; kampung Cikeusik, hanya menggunakan bedug dan talingtit, tanpa ketuk. Di Kajeroan, kampung Cibeo, hanya menggunakan bedug, tanpa talingtit dan ketuk.</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Di Kanekes yang berhak membuat angklung adalah orang Kajeroan (Tangtu; Baduy Jero). Kajeroan terdiri dari 3 kampung, yaitu Cibeo, Cikartawana, dan Cikeusik. Di ketiga kampung ini tidak semua orang bisa membuatnya, hanya yang punya keturunan dan berhak saja yang mengerjakannya di samping adanya syarat-syarat ritual. Pembuat angklung di Cikeusik yang terkenal adalah Ayah Amir (59), dan di Cikartawana Ayah Tarnah. Orang Kaluaran membeli dari orang Kajeroan di tiga kampung tersebut.</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80" w:tooltip="Sunting bagian: Angklung Dogdog Lojor"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Dogdog Lojor</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Kesenian dogdog lojor terdapat di masyarakat</w:t>
      </w:r>
      <w:r w:rsidRPr="00DF0AEC">
        <w:rPr>
          <w:rFonts w:ascii="Arial" w:eastAsia="Times New Roman" w:hAnsi="Arial" w:cs="Arial"/>
          <w:color w:val="000000"/>
          <w:sz w:val="19"/>
          <w:lang w:val="id-ID"/>
        </w:rPr>
        <w:t> </w:t>
      </w:r>
      <w:hyperlink r:id="rId81" w:tooltip="Kasepuhan Pancer Pangawinan (halaman belum tersedia)" w:history="1">
        <w:r w:rsidRPr="00DF0AEC">
          <w:rPr>
            <w:rFonts w:ascii="Arial" w:eastAsia="Times New Roman" w:hAnsi="Arial" w:cs="Arial"/>
            <w:color w:val="A55858"/>
            <w:sz w:val="19"/>
            <w:u w:val="single"/>
            <w:lang w:val="id-ID"/>
          </w:rPr>
          <w:t>Kasepuhan Pancer Pangawinan</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atau kesatuan adat</w:t>
      </w:r>
      <w:r w:rsidRPr="00DF0AEC">
        <w:rPr>
          <w:rFonts w:ascii="Arial" w:eastAsia="Times New Roman" w:hAnsi="Arial" w:cs="Arial"/>
          <w:color w:val="000000"/>
          <w:sz w:val="19"/>
          <w:lang w:val="id-ID"/>
        </w:rPr>
        <w:t> </w:t>
      </w:r>
      <w:hyperlink r:id="rId82" w:tooltip="Banten Kidul (halaman belum tersedia)" w:history="1">
        <w:r w:rsidRPr="00DF0AEC">
          <w:rPr>
            <w:rFonts w:ascii="Arial" w:eastAsia="Times New Roman" w:hAnsi="Arial" w:cs="Arial"/>
            <w:color w:val="A55858"/>
            <w:sz w:val="19"/>
            <w:u w:val="single"/>
            <w:lang w:val="id-ID"/>
          </w:rPr>
          <w:t>Banten Kidul</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yang tersebar di sekitar</w:t>
      </w:r>
      <w:r w:rsidRPr="00DF0AEC">
        <w:rPr>
          <w:rFonts w:ascii="Arial" w:eastAsia="Times New Roman" w:hAnsi="Arial" w:cs="Arial"/>
          <w:color w:val="000000"/>
          <w:sz w:val="19"/>
          <w:lang w:val="id-ID"/>
        </w:rPr>
        <w:t> </w:t>
      </w:r>
      <w:hyperlink r:id="rId83" w:tooltip="Gunung Halimun" w:history="1">
        <w:r w:rsidRPr="00DF0AEC">
          <w:rPr>
            <w:rFonts w:ascii="Arial" w:eastAsia="Times New Roman" w:hAnsi="Arial" w:cs="Arial"/>
            <w:color w:val="0B0080"/>
            <w:sz w:val="19"/>
            <w:u w:val="single"/>
            <w:lang w:val="id-ID"/>
          </w:rPr>
          <w:t>Gunung Halimun</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(berbatasan dengan</w:t>
      </w:r>
      <w:r w:rsidRPr="00DF0AEC">
        <w:rPr>
          <w:rFonts w:ascii="Arial" w:eastAsia="Times New Roman" w:hAnsi="Arial" w:cs="Arial"/>
          <w:color w:val="000000"/>
          <w:sz w:val="19"/>
          <w:lang w:val="id-ID"/>
        </w:rPr>
        <w:t> </w:t>
      </w:r>
      <w:hyperlink r:id="rId84" w:tooltip="Jakarta" w:history="1">
        <w:r w:rsidRPr="00DF0AEC">
          <w:rPr>
            <w:rFonts w:ascii="Arial" w:eastAsia="Times New Roman" w:hAnsi="Arial" w:cs="Arial"/>
            <w:color w:val="0B0080"/>
            <w:sz w:val="19"/>
            <w:u w:val="single"/>
            <w:lang w:val="id-ID"/>
          </w:rPr>
          <w:t>jakarta</w:t>
        </w:r>
      </w:hyperlink>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hyperlink r:id="rId85" w:tooltip="Bogor" w:history="1">
        <w:r w:rsidRPr="00DF0AEC">
          <w:rPr>
            <w:rFonts w:ascii="Arial" w:eastAsia="Times New Roman" w:hAnsi="Arial" w:cs="Arial"/>
            <w:color w:val="0B0080"/>
            <w:sz w:val="19"/>
            <w:u w:val="single"/>
            <w:lang w:val="id-ID"/>
          </w:rPr>
          <w:t>Bogor</w:t>
        </w:r>
      </w:hyperlink>
      <w:r w:rsidRPr="00DF0AEC">
        <w:rPr>
          <w:rFonts w:ascii="Arial" w:eastAsia="Times New Roman" w:hAnsi="Arial" w:cs="Arial"/>
          <w:color w:val="000000"/>
          <w:sz w:val="19"/>
          <w:szCs w:val="19"/>
          <w:lang w:val="id-ID"/>
        </w:rPr>
        <w:t>, dan</w:t>
      </w:r>
      <w:r w:rsidRPr="00DF0AEC">
        <w:rPr>
          <w:rFonts w:ascii="Arial" w:eastAsia="Times New Roman" w:hAnsi="Arial" w:cs="Arial"/>
          <w:color w:val="000000"/>
          <w:sz w:val="19"/>
          <w:lang w:val="id-ID"/>
        </w:rPr>
        <w:t> </w:t>
      </w:r>
      <w:hyperlink r:id="rId86" w:tooltip="Lebak" w:history="1">
        <w:r w:rsidRPr="00DF0AEC">
          <w:rPr>
            <w:rFonts w:ascii="Arial" w:eastAsia="Times New Roman" w:hAnsi="Arial" w:cs="Arial"/>
            <w:color w:val="0B0080"/>
            <w:sz w:val="19"/>
            <w:u w:val="single"/>
            <w:lang w:val="id-ID"/>
          </w:rPr>
          <w:t>Lebak</w:t>
        </w:r>
      </w:hyperlink>
      <w:r w:rsidRPr="00DF0AEC">
        <w:rPr>
          <w:rFonts w:ascii="Arial" w:eastAsia="Times New Roman" w:hAnsi="Arial" w:cs="Arial"/>
          <w:color w:val="000000"/>
          <w:sz w:val="19"/>
          <w:szCs w:val="19"/>
          <w:lang w:val="id-ID"/>
        </w:rPr>
        <w:t>). Meski kesenian ini dinamakan dogdog lojor, yaitu nama salah satu instrumen di dalamnya, tetapi di sana juga digunakan angklung karena kaitannya dengan acara ritual padi. Setahun sekali, setelah panen seluruh masyarakat mengadakan acara Serah Taun atau Seren Taun di pusat kampung adat. Pusat kampung adat sebagai tempat kediaman kokolot (sesepuh) tempatnya selalu berpindah-pindah sesuai petunjuk gaib.</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 xml:space="preserve">Tradisi penghormatan padi pada masyarakat ini masih dilaksanakan karena mereka termasuk masyarakat yang masih memegang teguh adat lama. Secara tradisi mereka mengaku sebagai keturunan para pejabat dan prajurit keraton Pajajaran dalam baresan Pangawinan (prajurit bertombak). Masyarakat Kasepuhan ini telah menganut agama Islam dan agak terbuka akan pengaruh modernisasi, serta hal-hal hiburan kesenangan duniawi bisa dinikmatinya. Sikap ini berpengaruh pula dalam dalam hal fungsi kesenian yang sejak sekitar tahun 1970-an, dogdog lojor telah mengalami perkembangan, yaitu digunakan untuk memeriahkan khitanan anak, </w:t>
      </w:r>
      <w:r w:rsidRPr="00DF0AEC">
        <w:rPr>
          <w:rFonts w:ascii="Arial" w:eastAsia="Times New Roman" w:hAnsi="Arial" w:cs="Arial"/>
          <w:color w:val="000000"/>
          <w:sz w:val="19"/>
          <w:szCs w:val="19"/>
          <w:lang w:val="id-ID"/>
        </w:rPr>
        <w:lastRenderedPageBreak/>
        <w:t>perkawinan, dan acara kemeriahan lainnya. Instrumen yang digunakan dalam kesenian dogdog lojor adalah 2 buah dogdog lojor dan 4 buah angklung besar. Keempat buah angklung ini mempunyai nama, yang terbesar dinamakan gonggong, kemudian panembal, kingking, dan inclok. Tiap instrumen dimainkan oleh seorang, sehingga semuanya berjumlah enam orang.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Lagu-lagu dogdog lojor di antaranya</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Bale Agung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Samping Hideung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Oleng-oleng Papanganten</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Si Tunggul Kawung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Adulilang</w:t>
      </w:r>
      <w:r w:rsidRPr="00DF0AEC">
        <w:rPr>
          <w:rFonts w:ascii="Arial" w:eastAsia="Times New Roman" w:hAnsi="Arial" w:cs="Arial"/>
          <w:color w:val="000000"/>
          <w:sz w:val="19"/>
          <w:szCs w:val="19"/>
          <w:lang w:val="id-ID"/>
        </w:rPr>
        <w:t>, dan</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Adu-aduan</w:t>
      </w:r>
      <w:r w:rsidRPr="00DF0AEC">
        <w:rPr>
          <w:rFonts w:ascii="Arial" w:eastAsia="Times New Roman" w:hAnsi="Arial" w:cs="Arial"/>
          <w:color w:val="000000"/>
          <w:sz w:val="19"/>
          <w:szCs w:val="19"/>
          <w:lang w:val="id-ID"/>
        </w:rPr>
        <w:t>. Lagu-lagu ini berupa vokal dengan ritmis dogdog dan angklung cenderung tetap.</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87" w:tooltip="Sunting bagian: Angklung Gubra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Gubrag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gubrag terdapat di kampung Cipining, kecamatan Cigudeg, Bogor. Angklung ini telah berusia tua dan digunakan untuk menghormati dewi padi dalam kegiatan melak pare (menanam padi), ngunjal pare (mengangkut padi), dan ngadiukeun (menempatkan) ke</w:t>
      </w:r>
      <w:r w:rsidRPr="00DF0AEC">
        <w:rPr>
          <w:rFonts w:ascii="Arial" w:eastAsia="Times New Roman" w:hAnsi="Arial" w:cs="Arial"/>
          <w:color w:val="000000"/>
          <w:sz w:val="19"/>
          <w:lang w:val="id-ID"/>
        </w:rPr>
        <w:t> </w:t>
      </w:r>
      <w:hyperlink r:id="rId88" w:tooltip="Leuit" w:history="1">
        <w:r w:rsidRPr="00DF0AEC">
          <w:rPr>
            <w:rFonts w:ascii="Arial" w:eastAsia="Times New Roman" w:hAnsi="Arial" w:cs="Arial"/>
            <w:i/>
            <w:iCs/>
            <w:color w:val="0B0080"/>
            <w:sz w:val="19"/>
            <w:u w:val="single"/>
            <w:lang w:val="id-ID"/>
          </w:rPr>
          <w:t>leuit</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w:t>
      </w:r>
      <w:hyperlink r:id="rId89" w:tooltip="Lumbung" w:history="1">
        <w:r w:rsidRPr="00DF0AEC">
          <w:rPr>
            <w:rFonts w:ascii="Arial" w:eastAsia="Times New Roman" w:hAnsi="Arial" w:cs="Arial"/>
            <w:color w:val="0B0080"/>
            <w:sz w:val="19"/>
            <w:u w:val="single"/>
            <w:lang w:val="id-ID"/>
          </w:rPr>
          <w:t>lumbung</w:t>
        </w:r>
      </w:hyperlink>
      <w:r w:rsidRPr="00DF0AEC">
        <w:rPr>
          <w:rFonts w:ascii="Arial" w:eastAsia="Times New Roman" w:hAnsi="Arial" w:cs="Arial"/>
          <w:color w:val="000000"/>
          <w:sz w:val="19"/>
          <w:szCs w:val="19"/>
          <w:lang w:val="id-ID"/>
        </w:rPr>
        <w:t>).</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Dalam mitosnya angklung gubrag mulai ada ketika suatu masa kampung Cipining mengalami musim paceklik.</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90" w:tooltip="Sunting bagian: Angklung Bade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Badeng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Badeng merupakan jenis kesenian yang menekankan segi musikal dengan angklung sebagai alat musiknya yang utama. Badeng terdapat di Desa Sanding, Kecamatan Malangbong,</w:t>
      </w:r>
      <w:r w:rsidRPr="00DF0AEC">
        <w:rPr>
          <w:rFonts w:ascii="Arial" w:eastAsia="Times New Roman" w:hAnsi="Arial" w:cs="Arial"/>
          <w:color w:val="000000"/>
          <w:sz w:val="19"/>
          <w:lang w:val="id-ID"/>
        </w:rPr>
        <w:t> </w:t>
      </w:r>
      <w:hyperlink r:id="rId91" w:tooltip="Garut" w:history="1">
        <w:r w:rsidRPr="00DF0AEC">
          <w:rPr>
            <w:rFonts w:ascii="Arial" w:eastAsia="Times New Roman" w:hAnsi="Arial" w:cs="Arial"/>
            <w:color w:val="0B0080"/>
            <w:sz w:val="19"/>
            <w:u w:val="single"/>
            <w:lang w:val="id-ID"/>
          </w:rPr>
          <w:t>Garut</w:t>
        </w:r>
      </w:hyperlink>
      <w:r w:rsidRPr="00DF0AEC">
        <w:rPr>
          <w:rFonts w:ascii="Arial" w:eastAsia="Times New Roman" w:hAnsi="Arial" w:cs="Arial"/>
          <w:color w:val="000000"/>
          <w:sz w:val="19"/>
          <w:szCs w:val="19"/>
          <w:lang w:val="id-ID"/>
        </w:rPr>
        <w:t>. Dulu berfungsi sebagai hiburan untuk kepentingan dakwah</w:t>
      </w:r>
      <w:r w:rsidRPr="00DF0AEC">
        <w:rPr>
          <w:rFonts w:ascii="Arial" w:eastAsia="Times New Roman" w:hAnsi="Arial" w:cs="Arial"/>
          <w:color w:val="000000"/>
          <w:sz w:val="19"/>
          <w:lang w:val="id-ID"/>
        </w:rPr>
        <w:t> </w:t>
      </w:r>
      <w:hyperlink r:id="rId92" w:tooltip="Islam" w:history="1">
        <w:r w:rsidRPr="00DF0AEC">
          <w:rPr>
            <w:rFonts w:ascii="Arial" w:eastAsia="Times New Roman" w:hAnsi="Arial" w:cs="Arial"/>
            <w:color w:val="0B0080"/>
            <w:sz w:val="19"/>
            <w:u w:val="single"/>
            <w:lang w:val="id-ID"/>
          </w:rPr>
          <w:t>Islam</w:t>
        </w:r>
      </w:hyperlink>
      <w:r w:rsidRPr="00DF0AEC">
        <w:rPr>
          <w:rFonts w:ascii="Arial" w:eastAsia="Times New Roman" w:hAnsi="Arial" w:cs="Arial"/>
          <w:color w:val="000000"/>
          <w:sz w:val="19"/>
          <w:szCs w:val="19"/>
          <w:lang w:val="id-ID"/>
        </w:rPr>
        <w:t>. Tetapi diduga badeng telah digunakan masyarakat sejak lama dari masa sebelum Islam untuk acara-acara yang berhubungan dengan ritual penanaman padi. Sebagai seni untuk dakwah badeng dipercaya berkembang sejak Islam menyebar di daerah ini sekitar abad ke-16 atau 17. Pada masa itu penduduk Sanding, Arpaen dan Nursaen, belajar agama Islam ke</w:t>
      </w:r>
      <w:r w:rsidRPr="00DF0AEC">
        <w:rPr>
          <w:rFonts w:ascii="Arial" w:eastAsia="Times New Roman" w:hAnsi="Arial" w:cs="Arial"/>
          <w:color w:val="000000"/>
          <w:sz w:val="19"/>
          <w:lang w:val="id-ID"/>
        </w:rPr>
        <w:t> </w:t>
      </w:r>
      <w:hyperlink r:id="rId93" w:tooltip="Kerajaan Demak" w:history="1">
        <w:r w:rsidRPr="00DF0AEC">
          <w:rPr>
            <w:rFonts w:ascii="Arial" w:eastAsia="Times New Roman" w:hAnsi="Arial" w:cs="Arial"/>
            <w:color w:val="0B0080"/>
            <w:sz w:val="19"/>
            <w:u w:val="single"/>
            <w:lang w:val="id-ID"/>
          </w:rPr>
          <w:t>kerajaan Demak</w:t>
        </w:r>
      </w:hyperlink>
      <w:r w:rsidRPr="00DF0AEC">
        <w:rPr>
          <w:rFonts w:ascii="Arial" w:eastAsia="Times New Roman" w:hAnsi="Arial" w:cs="Arial"/>
          <w:color w:val="000000"/>
          <w:sz w:val="19"/>
          <w:szCs w:val="19"/>
          <w:lang w:val="id-ID"/>
        </w:rPr>
        <w:t>. Setelah pulang dari Demak mereka berdakwah menyebarkan agama Islam. Salah satu sarana penyebaran Islam yang digunakannya adalah dengan kesenian badeng.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yang digunakan sebanyak sembilan buah, yaitu 2 angklung roel, 1 angklung kecer, 4 angklung indung dan angklung bapa, 2 angklung anak; 2 buah dogdog, 2 buah terbang atau gembyung, serta 1 kecrek. Teksnya menggunakan</w:t>
      </w:r>
      <w:r w:rsidRPr="00DF0AEC">
        <w:rPr>
          <w:rFonts w:ascii="Arial" w:eastAsia="Times New Roman" w:hAnsi="Arial" w:cs="Arial"/>
          <w:color w:val="000000"/>
          <w:sz w:val="19"/>
          <w:lang w:val="id-ID"/>
        </w:rPr>
        <w:t> </w:t>
      </w:r>
      <w:hyperlink r:id="rId94" w:tooltip="Bahasa Sunda" w:history="1">
        <w:r w:rsidRPr="00DF0AEC">
          <w:rPr>
            <w:rFonts w:ascii="Arial" w:eastAsia="Times New Roman" w:hAnsi="Arial" w:cs="Arial"/>
            <w:color w:val="0B0080"/>
            <w:sz w:val="19"/>
            <w:u w:val="single"/>
            <w:lang w:val="id-ID"/>
          </w:rPr>
          <w:t>bahasa Sunda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yang bercampur dengan</w:t>
      </w:r>
      <w:r w:rsidRPr="00DF0AEC">
        <w:rPr>
          <w:rFonts w:ascii="Arial" w:eastAsia="Times New Roman" w:hAnsi="Arial" w:cs="Arial"/>
          <w:color w:val="000000"/>
          <w:sz w:val="19"/>
          <w:lang w:val="id-ID"/>
        </w:rPr>
        <w:t> </w:t>
      </w:r>
      <w:hyperlink r:id="rId95" w:tooltip="Bahasa Arab" w:history="1">
        <w:r w:rsidRPr="00DF0AEC">
          <w:rPr>
            <w:rFonts w:ascii="Arial" w:eastAsia="Times New Roman" w:hAnsi="Arial" w:cs="Arial"/>
            <w:color w:val="0B0080"/>
            <w:sz w:val="19"/>
            <w:u w:val="single"/>
            <w:lang w:val="id-ID"/>
          </w:rPr>
          <w:t>bahasa Arab</w:t>
        </w:r>
      </w:hyperlink>
      <w:r w:rsidRPr="00DF0AEC">
        <w:rPr>
          <w:rFonts w:ascii="Arial" w:eastAsia="Times New Roman" w:hAnsi="Arial" w:cs="Arial"/>
          <w:color w:val="000000"/>
          <w:sz w:val="19"/>
          <w:szCs w:val="19"/>
          <w:lang w:val="id-ID"/>
        </w:rPr>
        <w:t>. Dalam perkembangannya sekarang digunakan pula</w:t>
      </w:r>
      <w:r w:rsidRPr="00DF0AEC">
        <w:rPr>
          <w:rFonts w:ascii="Arial" w:eastAsia="Times New Roman" w:hAnsi="Arial" w:cs="Arial"/>
          <w:color w:val="000000"/>
          <w:sz w:val="19"/>
          <w:lang w:val="id-ID"/>
        </w:rPr>
        <w:t> </w:t>
      </w:r>
      <w:hyperlink r:id="rId96" w:tooltip="Bahasa Indonesia" w:history="1">
        <w:r w:rsidRPr="00DF0AEC">
          <w:rPr>
            <w:rFonts w:ascii="Arial" w:eastAsia="Times New Roman" w:hAnsi="Arial" w:cs="Arial"/>
            <w:color w:val="0B0080"/>
            <w:sz w:val="19"/>
            <w:u w:val="single"/>
            <w:lang w:val="id-ID"/>
          </w:rPr>
          <w:t>bahasa Indonesia</w:t>
        </w:r>
      </w:hyperlink>
      <w:r w:rsidRPr="00DF0AEC">
        <w:rPr>
          <w:rFonts w:ascii="Arial" w:eastAsia="Times New Roman" w:hAnsi="Arial" w:cs="Arial"/>
          <w:color w:val="000000"/>
          <w:sz w:val="19"/>
          <w:szCs w:val="19"/>
          <w:lang w:val="id-ID"/>
        </w:rPr>
        <w:t>. Isi teks memuat nilai-nilai Islami dan nasihat-nasihat baik, serta menurut keperluan acara. Dalam pertunjukannya selain menyajikan lagu-lagu, disajikan pula atraksi kesaktian, seperti mengiris tubuh dengan senjata tajam.</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Lagu-lagu badeng:</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Lailahaileloh</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Ya’ti</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Kasreng</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Yautike</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Lilimbungan</w:t>
      </w:r>
      <w:r w:rsidRPr="00DF0AEC">
        <w:rPr>
          <w:rFonts w:ascii="Arial" w:eastAsia="Times New Roman" w:hAnsi="Arial" w:cs="Arial"/>
          <w:color w:val="000000"/>
          <w:sz w:val="19"/>
          <w:szCs w:val="19"/>
          <w:lang w:val="id-ID"/>
        </w:rPr>
        <w:t>,</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Solaloh</w:t>
      </w:r>
      <w:r w:rsidRPr="00DF0AEC">
        <w:rPr>
          <w:rFonts w:ascii="Arial" w:eastAsia="Times New Roman" w:hAnsi="Arial" w:cs="Arial"/>
          <w:color w:val="000000"/>
          <w:sz w:val="19"/>
          <w:szCs w:val="19"/>
          <w:lang w:val="id-ID"/>
        </w:rPr>
        <w:t>.</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lastRenderedPageBreak/>
        <w:t>[</w:t>
      </w:r>
      <w:hyperlink r:id="rId97" w:tooltip="Sunting bagian: Buncis"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Buncis</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Buncis merupakan seni pertunjukan yang bersifat hiburan, di antaranya terdapat di Baros (Arjasari,</w:t>
      </w:r>
      <w:r w:rsidRPr="00DF0AEC">
        <w:rPr>
          <w:rFonts w:ascii="Arial" w:eastAsia="Times New Roman" w:hAnsi="Arial" w:cs="Arial"/>
          <w:color w:val="000000"/>
          <w:sz w:val="19"/>
          <w:lang w:val="id-ID"/>
        </w:rPr>
        <w:t> </w:t>
      </w:r>
      <w:hyperlink r:id="rId98" w:tooltip="Bandung" w:history="1">
        <w:r w:rsidRPr="00DF0AEC">
          <w:rPr>
            <w:rFonts w:ascii="Arial" w:eastAsia="Times New Roman" w:hAnsi="Arial" w:cs="Arial"/>
            <w:color w:val="0B0080"/>
            <w:sz w:val="19"/>
            <w:u w:val="single"/>
            <w:lang w:val="id-ID"/>
          </w:rPr>
          <w:t>Bandung</w:t>
        </w:r>
      </w:hyperlink>
      <w:r w:rsidRPr="00DF0AEC">
        <w:rPr>
          <w:rFonts w:ascii="Arial" w:eastAsia="Times New Roman" w:hAnsi="Arial" w:cs="Arial"/>
          <w:color w:val="000000"/>
          <w:sz w:val="19"/>
          <w:szCs w:val="19"/>
          <w:lang w:val="id-ID"/>
        </w:rPr>
        <w:t>). Pada mulanya buncis digunakan pada acara-acara pertanian yang berhubungan dengan padi. Tetapi pada masa sekarang buncis digunakan sebagai seni hiburan. Hal ini berhubungan dengan semakin berubahnya pandangan masyarakat yang mulai kurang mengindahkan hal-hal berbau kepercayaan lama. Tahun 1940-an dapat dianggap sebagai berakhirnya fungsi ritual buncis dalam penghormatan padi, karena sejak itu buncis berubah menjadi pertunjukan hiburan. Sejalan dengan itu tempat-tempat penyimpanan padi pun (leuit; lumbung) mulai menghilang dari rumah-rumah penduduk, diganti dengan tempat-tempat karung yang lebih praktis, dan mudah dibawa ke mana-mana. Padi pun sekarang banyak yang langsung dijual, tidak disimpan di lumbung. Dengan demikian kesenian buncis yang tadinya digunakan untuk acara-acara ngunjal (membawa padi) tidak diperlukan lagi.</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Nama kesenian buncis berkaitan dengan sebuah teks lagu yang terkenal di kalangan rakyat, yaitu</w:t>
      </w:r>
      <w:r w:rsidRPr="00DF0AEC">
        <w:rPr>
          <w:rFonts w:ascii="Arial" w:eastAsia="Times New Roman" w:hAnsi="Arial" w:cs="Arial"/>
          <w:color w:val="000000"/>
          <w:sz w:val="19"/>
          <w:lang w:val="id-ID"/>
        </w:rPr>
        <w:t> </w:t>
      </w:r>
      <w:r w:rsidRPr="00DF0AEC">
        <w:rPr>
          <w:rFonts w:ascii="Arial" w:eastAsia="Times New Roman" w:hAnsi="Arial" w:cs="Arial"/>
          <w:i/>
          <w:iCs/>
          <w:color w:val="000000"/>
          <w:sz w:val="19"/>
          <w:szCs w:val="19"/>
          <w:lang w:val="id-ID"/>
        </w:rPr>
        <w:t>cis kacang buncis nyengcle...</w:t>
      </w:r>
      <w:r w:rsidRPr="00DF0AEC">
        <w:rPr>
          <w:rFonts w:ascii="Arial" w:eastAsia="Times New Roman" w:hAnsi="Arial" w:cs="Arial"/>
          <w:color w:val="000000"/>
          <w:sz w:val="19"/>
          <w:szCs w:val="19"/>
          <w:lang w:val="id-ID"/>
        </w:rPr>
        <w:t>, dst. Teks tersebut terdapat dalam kesenian buncis, sehingga kesenian ini dinamakan buncis.</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Instrumen yang digunakan dalam kesenian buncis adalah 2 angklung indung, 2 angklung ambrug, angklung panempas, 2 angklung pancer, 1 angklung enclok. Kemudian 3 buah dogdog, terdiri dari 1 talingtit, panembal, dan badublag. Dalam perkembangannya kemudian ditambah dengan tarompet, kecrek, dan goong. Angklung buncis berlaras salendro dengan lagu vokal bisa berlaras madenda atau degung. Lagu-lagu buncis di antaranya: Badud, Buncis, Renggong, Senggot, Jalantir, Jangjalik, Ela-ela, Mega Beureum. Sekarang lagu-lagu buncis telah menggunakan pula lagu-lagu dari gamelan, dengan penyanyi yang tadinya laki-laki pemain angklung, kini oleh wanita khusus untuk menyanyi.</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Dari beberapa jenis musik bambu di Jawa Barat (Angklung) di atas, adalah beberapa contoh saja tentang seni pertunjukan angklung, yang terdiri atas: Angklung Buncis (</w:t>
      </w:r>
      <w:hyperlink r:id="rId99" w:tooltip="Priangan" w:history="1">
        <w:r w:rsidRPr="00DF0AEC">
          <w:rPr>
            <w:rFonts w:ascii="Arial" w:eastAsia="Times New Roman" w:hAnsi="Arial" w:cs="Arial"/>
            <w:color w:val="0B0080"/>
            <w:sz w:val="19"/>
            <w:u w:val="single"/>
            <w:lang w:val="id-ID"/>
          </w:rPr>
          <w:t>Priangan</w:t>
        </w:r>
      </w:hyperlink>
      <w:r w:rsidRPr="00DF0AEC">
        <w:rPr>
          <w:rFonts w:ascii="Arial" w:eastAsia="Times New Roman" w:hAnsi="Arial" w:cs="Arial"/>
          <w:color w:val="000000"/>
          <w:sz w:val="19"/>
          <w:szCs w:val="19"/>
          <w:lang w:val="id-ID"/>
        </w:rPr>
        <w:t>/Bandung), Angklung Badud (Priangan Timur/</w:t>
      </w:r>
      <w:hyperlink r:id="rId100" w:tooltip="Ciamis" w:history="1">
        <w:r w:rsidRPr="00DF0AEC">
          <w:rPr>
            <w:rFonts w:ascii="Arial" w:eastAsia="Times New Roman" w:hAnsi="Arial" w:cs="Arial"/>
            <w:color w:val="0B0080"/>
            <w:sz w:val="19"/>
            <w:u w:val="single"/>
            <w:lang w:val="id-ID"/>
          </w:rPr>
          <w:t>Ciamis</w:t>
        </w:r>
      </w:hyperlink>
      <w:r w:rsidRPr="00DF0AEC">
        <w:rPr>
          <w:rFonts w:ascii="Arial" w:eastAsia="Times New Roman" w:hAnsi="Arial" w:cs="Arial"/>
          <w:color w:val="000000"/>
          <w:sz w:val="19"/>
          <w:szCs w:val="19"/>
          <w:lang w:val="id-ID"/>
        </w:rPr>
        <w:t>), Angklung Bungko (</w:t>
      </w:r>
      <w:hyperlink r:id="rId101" w:tooltip="Indramayu" w:history="1">
        <w:r w:rsidRPr="00DF0AEC">
          <w:rPr>
            <w:rFonts w:ascii="Arial" w:eastAsia="Times New Roman" w:hAnsi="Arial" w:cs="Arial"/>
            <w:color w:val="0B0080"/>
            <w:sz w:val="19"/>
            <w:u w:val="single"/>
            <w:lang w:val="id-ID"/>
          </w:rPr>
          <w:t>Indramayu</w:t>
        </w:r>
      </w:hyperlink>
      <w:r w:rsidRPr="00DF0AEC">
        <w:rPr>
          <w:rFonts w:ascii="Arial" w:eastAsia="Times New Roman" w:hAnsi="Arial" w:cs="Arial"/>
          <w:color w:val="000000"/>
          <w:sz w:val="19"/>
          <w:szCs w:val="19"/>
          <w:lang w:val="id-ID"/>
        </w:rPr>
        <w:t>), Angklung Gubrag (Bogor), Angklung Ciusul (</w:t>
      </w:r>
      <w:hyperlink r:id="rId102" w:tooltip="Banten" w:history="1">
        <w:r w:rsidRPr="00DF0AEC">
          <w:rPr>
            <w:rFonts w:ascii="Arial" w:eastAsia="Times New Roman" w:hAnsi="Arial" w:cs="Arial"/>
            <w:color w:val="0B0080"/>
            <w:sz w:val="19"/>
            <w:u w:val="single"/>
            <w:lang w:val="id-ID"/>
          </w:rPr>
          <w:t>Banten</w:t>
        </w:r>
      </w:hyperlink>
      <w:r w:rsidRPr="00DF0AEC">
        <w:rPr>
          <w:rFonts w:ascii="Arial" w:eastAsia="Times New Roman" w:hAnsi="Arial" w:cs="Arial"/>
          <w:color w:val="000000"/>
          <w:sz w:val="19"/>
          <w:szCs w:val="19"/>
          <w:lang w:val="id-ID"/>
        </w:rPr>
        <w:t>), Angklung Dog dog Lojor (Sukabumi), Angklung Badeng (</w:t>
      </w:r>
      <w:hyperlink r:id="rId103" w:tooltip="Malangbong, Garut" w:history="1">
        <w:r w:rsidRPr="00DF0AEC">
          <w:rPr>
            <w:rFonts w:ascii="Arial" w:eastAsia="Times New Roman" w:hAnsi="Arial" w:cs="Arial"/>
            <w:color w:val="0B0080"/>
            <w:sz w:val="19"/>
            <w:u w:val="single"/>
            <w:lang w:val="id-ID"/>
          </w:rPr>
          <w:t>Malangbong, Garut</w:t>
        </w:r>
      </w:hyperlink>
      <w:r w:rsidRPr="00DF0AEC">
        <w:rPr>
          <w:rFonts w:ascii="Arial" w:eastAsia="Times New Roman" w:hAnsi="Arial" w:cs="Arial"/>
          <w:color w:val="000000"/>
          <w:sz w:val="19"/>
          <w:szCs w:val="19"/>
          <w:lang w:val="id-ID"/>
        </w:rPr>
        <w:t>), dan Angklung Padaeng yang identik dengan Angklung Nasional dengan tangga nada diatonis, yang dikembangkan sejak tahun</w:t>
      </w:r>
      <w:r w:rsidRPr="00DF0AEC">
        <w:rPr>
          <w:rFonts w:ascii="Arial" w:eastAsia="Times New Roman" w:hAnsi="Arial" w:cs="Arial"/>
          <w:color w:val="000000"/>
          <w:sz w:val="19"/>
          <w:lang w:val="id-ID"/>
        </w:rPr>
        <w:t> </w:t>
      </w:r>
      <w:hyperlink r:id="rId104" w:tooltip="1938" w:history="1">
        <w:r w:rsidRPr="00DF0AEC">
          <w:rPr>
            <w:rFonts w:ascii="Arial" w:eastAsia="Times New Roman" w:hAnsi="Arial" w:cs="Arial"/>
            <w:color w:val="0B0080"/>
            <w:sz w:val="19"/>
            <w:u w:val="single"/>
            <w:lang w:val="id-ID"/>
          </w:rPr>
          <w:t>1938</w:t>
        </w:r>
      </w:hyperlink>
      <w:r w:rsidRPr="00DF0AEC">
        <w:rPr>
          <w:rFonts w:ascii="Arial" w:eastAsia="Times New Roman" w:hAnsi="Arial" w:cs="Arial"/>
          <w:color w:val="000000"/>
          <w:sz w:val="19"/>
          <w:szCs w:val="19"/>
          <w:lang w:val="id-ID"/>
        </w:rPr>
        <w:t>. Angklung khas Indonesia ini berasal dari pengembangan angklung Sunda. Angklung Sunda yang bernada lima (salendro atau pelog) oleh</w:t>
      </w:r>
      <w:r w:rsidRPr="00DF0AEC">
        <w:rPr>
          <w:rFonts w:ascii="Arial" w:eastAsia="Times New Roman" w:hAnsi="Arial" w:cs="Arial"/>
          <w:color w:val="000000"/>
          <w:sz w:val="19"/>
          <w:lang w:val="id-ID"/>
        </w:rPr>
        <w:t> </w:t>
      </w:r>
      <w:hyperlink r:id="rId105" w:tooltip="Daeng Sutigna (halaman belum tersedia)" w:history="1">
        <w:r w:rsidRPr="00DF0AEC">
          <w:rPr>
            <w:rFonts w:ascii="Arial" w:eastAsia="Times New Roman" w:hAnsi="Arial" w:cs="Arial"/>
            <w:color w:val="A55858"/>
            <w:sz w:val="19"/>
            <w:u w:val="single"/>
            <w:lang w:val="id-ID"/>
          </w:rPr>
          <w:t>Daeng Sutigna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alias Si Etjle (</w:t>
      </w:r>
      <w:hyperlink r:id="rId106" w:tooltip="1908" w:history="1">
        <w:r w:rsidRPr="00DF0AEC">
          <w:rPr>
            <w:rFonts w:ascii="Arial" w:eastAsia="Times New Roman" w:hAnsi="Arial" w:cs="Arial"/>
            <w:color w:val="0B0080"/>
            <w:sz w:val="19"/>
            <w:u w:val="single"/>
            <w:lang w:val="id-ID"/>
          </w:rPr>
          <w:t>1908</w:t>
        </w:r>
      </w:hyperlink>
      <w:r w:rsidRPr="00DF0AEC">
        <w:rPr>
          <w:rFonts w:ascii="Arial" w:eastAsia="Times New Roman" w:hAnsi="Arial" w:cs="Arial"/>
          <w:color w:val="000000"/>
          <w:sz w:val="19"/>
          <w:szCs w:val="19"/>
          <w:lang w:val="id-ID"/>
        </w:rPr>
        <w:t>—</w:t>
      </w:r>
      <w:hyperlink r:id="rId107" w:tooltip="1984" w:history="1">
        <w:r w:rsidRPr="00DF0AEC">
          <w:rPr>
            <w:rFonts w:ascii="Arial" w:eastAsia="Times New Roman" w:hAnsi="Arial" w:cs="Arial"/>
            <w:color w:val="0B0080"/>
            <w:sz w:val="19"/>
            <w:u w:val="single"/>
            <w:lang w:val="id-ID"/>
          </w:rPr>
          <w:t>1984</w:t>
        </w:r>
      </w:hyperlink>
      <w:r w:rsidRPr="00DF0AEC">
        <w:rPr>
          <w:rFonts w:ascii="Arial" w:eastAsia="Times New Roman" w:hAnsi="Arial" w:cs="Arial"/>
          <w:color w:val="000000"/>
          <w:sz w:val="19"/>
          <w:szCs w:val="19"/>
          <w:lang w:val="id-ID"/>
        </w:rPr>
        <w:t>) diubah nadanya menjadi</w:t>
      </w:r>
      <w:r w:rsidRPr="00DF0AEC">
        <w:rPr>
          <w:rFonts w:ascii="Arial" w:eastAsia="Times New Roman" w:hAnsi="Arial" w:cs="Arial"/>
          <w:color w:val="000000"/>
          <w:sz w:val="19"/>
          <w:lang w:val="id-ID"/>
        </w:rPr>
        <w:t> </w:t>
      </w:r>
      <w:hyperlink r:id="rId108" w:tooltip="Tangga nada" w:history="1">
        <w:r w:rsidRPr="00DF0AEC">
          <w:rPr>
            <w:rFonts w:ascii="Arial" w:eastAsia="Times New Roman" w:hAnsi="Arial" w:cs="Arial"/>
            <w:color w:val="0B0080"/>
            <w:sz w:val="19"/>
            <w:u w:val="single"/>
            <w:lang w:val="id-ID"/>
          </w:rPr>
          <w:t>tangga nada</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 xml:space="preserve">Barat (solmisasi) sehingga dapat memainkan berbagai lagu lainnya. Hasil </w:t>
      </w:r>
      <w:r w:rsidRPr="00DF0AEC">
        <w:rPr>
          <w:rFonts w:ascii="Arial" w:eastAsia="Times New Roman" w:hAnsi="Arial" w:cs="Arial"/>
          <w:color w:val="000000"/>
          <w:sz w:val="19"/>
          <w:szCs w:val="19"/>
          <w:lang w:val="id-ID"/>
        </w:rPr>
        <w:lastRenderedPageBreak/>
        <w:t>pengembangannya kemudian diajarkan ke siswa-siswa sekolah dan dimainkan secara orkestra besar.</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09" w:tooltip="Sunting bagian: Angklung Padae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Padaeng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padaeng adalah angklung yang dikenalkan oleh Daeng Soetigna sejak sekitar tahun 1938. Terobosan pada angklung padaeng adalah digunakannya laras nada</w:t>
      </w:r>
      <w:r w:rsidRPr="00DF0AEC">
        <w:rPr>
          <w:rFonts w:ascii="Arial" w:eastAsia="Times New Roman" w:hAnsi="Arial" w:cs="Arial"/>
          <w:color w:val="000000"/>
          <w:sz w:val="19"/>
          <w:lang w:val="id-ID"/>
        </w:rPr>
        <w:t> </w:t>
      </w:r>
      <w:hyperlink r:id="rId110" w:tooltip="Diatonik" w:history="1">
        <w:r w:rsidRPr="00DF0AEC">
          <w:rPr>
            <w:rFonts w:ascii="Arial" w:eastAsia="Times New Roman" w:hAnsi="Arial" w:cs="Arial"/>
            <w:color w:val="0B0080"/>
            <w:sz w:val="19"/>
            <w:u w:val="single"/>
            <w:lang w:val="id-ID"/>
          </w:rPr>
          <w:t>Diatonik</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yang sesuai dengan sistem musik barat. Dengan demikian, angklung kini dapat memainkan lagu-lagu internasional, dan juga dapat bermain dalam</w:t>
      </w:r>
      <w:r w:rsidRPr="00DF0AEC">
        <w:rPr>
          <w:rFonts w:ascii="Arial" w:eastAsia="Times New Roman" w:hAnsi="Arial" w:cs="Arial"/>
          <w:color w:val="000000"/>
          <w:sz w:val="19"/>
          <w:lang w:val="id-ID"/>
        </w:rPr>
        <w:t> </w:t>
      </w:r>
      <w:hyperlink r:id="rId111" w:tooltip="Ensembel" w:history="1">
        <w:r w:rsidRPr="00DF0AEC">
          <w:rPr>
            <w:rFonts w:ascii="Arial" w:eastAsia="Times New Roman" w:hAnsi="Arial" w:cs="Arial"/>
            <w:color w:val="0B0080"/>
            <w:sz w:val="19"/>
            <w:u w:val="single"/>
            <w:lang w:val="id-ID"/>
          </w:rPr>
          <w:t>Ensembel</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dengan alat musik internasional lainnya.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Sesuai dengan</w:t>
      </w:r>
      <w:r w:rsidRPr="00DF0AEC">
        <w:rPr>
          <w:rFonts w:ascii="Arial" w:eastAsia="Times New Roman" w:hAnsi="Arial" w:cs="Arial"/>
          <w:color w:val="000000"/>
          <w:sz w:val="19"/>
          <w:lang w:val="id-ID"/>
        </w:rPr>
        <w:t> </w:t>
      </w:r>
      <w:hyperlink r:id="rId112" w:tooltip="Teori musik" w:history="1">
        <w:r w:rsidRPr="00DF0AEC">
          <w:rPr>
            <w:rFonts w:ascii="Arial" w:eastAsia="Times New Roman" w:hAnsi="Arial" w:cs="Arial"/>
            <w:color w:val="0B0080"/>
            <w:sz w:val="19"/>
            <w:u w:val="single"/>
            <w:lang w:val="id-ID"/>
          </w:rPr>
          <w:t>Teori musik</w:t>
        </w:r>
      </w:hyperlink>
      <w:r w:rsidRPr="00DF0AEC">
        <w:rPr>
          <w:rFonts w:ascii="Arial" w:eastAsia="Times New Roman" w:hAnsi="Arial" w:cs="Arial"/>
          <w:color w:val="000000"/>
          <w:sz w:val="19"/>
          <w:szCs w:val="19"/>
          <w:lang w:val="id-ID"/>
        </w:rPr>
        <w:t>, angklung padaeng secara khusus dibuat menjadi dua jenis besar yakni:</w:t>
      </w:r>
    </w:p>
    <w:p w:rsidR="00DF0AEC" w:rsidRPr="00DF0AEC" w:rsidRDefault="00DF0AEC" w:rsidP="00DF0AEC">
      <w:pPr>
        <w:numPr>
          <w:ilvl w:val="0"/>
          <w:numId w:val="2"/>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w:t>
      </w:r>
      <w:r w:rsidRPr="00DF0AEC">
        <w:rPr>
          <w:rFonts w:ascii="Arial" w:eastAsia="Times New Roman" w:hAnsi="Arial" w:cs="Arial"/>
          <w:color w:val="000000"/>
          <w:sz w:val="19"/>
          <w:lang w:val="id-ID"/>
        </w:rPr>
        <w:t> </w:t>
      </w:r>
      <w:hyperlink r:id="rId113" w:tooltip="Melodi" w:history="1">
        <w:r w:rsidRPr="00DF0AEC">
          <w:rPr>
            <w:rFonts w:ascii="Arial" w:eastAsia="Times New Roman" w:hAnsi="Arial" w:cs="Arial"/>
            <w:color w:val="0B0080"/>
            <w:sz w:val="19"/>
            <w:u w:val="single"/>
            <w:lang w:val="id-ID"/>
          </w:rPr>
          <w:t>Melodi</w:t>
        </w:r>
      </w:hyperlink>
      <w:r w:rsidRPr="00DF0AEC">
        <w:rPr>
          <w:rFonts w:ascii="Arial" w:eastAsia="Times New Roman" w:hAnsi="Arial" w:cs="Arial"/>
          <w:color w:val="000000"/>
          <w:sz w:val="19"/>
          <w:szCs w:val="19"/>
          <w:lang w:val="id-ID"/>
        </w:rPr>
        <w:t>, adalah angklung yang secara fisik terdiri atas dua tabung suara dengan beda nada 1 oktaf. Pada satu unit angklung, umumnya ada:</w:t>
      </w:r>
    </w:p>
    <w:p w:rsidR="00DF0AEC" w:rsidRPr="00DF0AEC" w:rsidRDefault="00DF0AEC" w:rsidP="00DF0AEC">
      <w:pPr>
        <w:numPr>
          <w:ilvl w:val="1"/>
          <w:numId w:val="2"/>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melodi kecil, terdiri atas 31 angklung.</w:t>
      </w:r>
    </w:p>
    <w:p w:rsidR="00DF0AEC" w:rsidRPr="00DF0AEC" w:rsidRDefault="00DF0AEC" w:rsidP="00DF0AEC">
      <w:pPr>
        <w:numPr>
          <w:ilvl w:val="1"/>
          <w:numId w:val="2"/>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melodi besar, atau disebut juga bass-party, terdiri atas 11 angklung.</w:t>
      </w:r>
    </w:p>
    <w:p w:rsidR="00DF0AEC" w:rsidRPr="00DF0AEC" w:rsidRDefault="00DF0AEC" w:rsidP="00DF0AEC">
      <w:pPr>
        <w:numPr>
          <w:ilvl w:val="0"/>
          <w:numId w:val="2"/>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akompanimen, adalah angklung yang digunakan sebagai pengiring untuk memainkan nada-nada</w:t>
      </w:r>
      <w:r w:rsidRPr="00DF0AEC">
        <w:rPr>
          <w:rFonts w:ascii="Arial" w:eastAsia="Times New Roman" w:hAnsi="Arial" w:cs="Arial"/>
          <w:color w:val="000000"/>
          <w:sz w:val="19"/>
          <w:lang w:val="id-ID"/>
        </w:rPr>
        <w:t> </w:t>
      </w:r>
      <w:hyperlink r:id="rId114" w:tooltip="Harmoni (musik)" w:history="1">
        <w:r w:rsidRPr="00DF0AEC">
          <w:rPr>
            <w:rFonts w:ascii="Arial" w:eastAsia="Times New Roman" w:hAnsi="Arial" w:cs="Arial"/>
            <w:color w:val="0B0080"/>
            <w:sz w:val="19"/>
            <w:u w:val="single"/>
            <w:lang w:val="id-ID"/>
          </w:rPr>
          <w:t>Harmoni</w:t>
        </w:r>
      </w:hyperlink>
      <w:r w:rsidRPr="00DF0AEC">
        <w:rPr>
          <w:rFonts w:ascii="Arial" w:eastAsia="Times New Roman" w:hAnsi="Arial" w:cs="Arial"/>
          <w:color w:val="000000"/>
          <w:sz w:val="19"/>
          <w:szCs w:val="19"/>
          <w:lang w:val="id-ID"/>
        </w:rPr>
        <w:t>. Tabung suaranya ada 3 atau 4, sesuai dengan</w:t>
      </w:r>
      <w:r w:rsidRPr="00DF0AEC">
        <w:rPr>
          <w:rFonts w:ascii="Arial" w:eastAsia="Times New Roman" w:hAnsi="Arial" w:cs="Arial"/>
          <w:color w:val="000000"/>
          <w:sz w:val="19"/>
          <w:lang w:val="id-ID"/>
        </w:rPr>
        <w:t> </w:t>
      </w:r>
      <w:hyperlink r:id="rId115" w:tooltip="Akord" w:history="1">
        <w:r w:rsidRPr="00DF0AEC">
          <w:rPr>
            <w:rFonts w:ascii="Arial" w:eastAsia="Times New Roman" w:hAnsi="Arial" w:cs="Arial"/>
            <w:color w:val="0B0080"/>
            <w:sz w:val="19"/>
            <w:u w:val="single"/>
            <w:lang w:val="id-ID"/>
          </w:rPr>
          <w:t>Akord</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diatonis. Suatu unit angklung standar biasanya memiliki:</w:t>
      </w:r>
    </w:p>
    <w:p w:rsidR="00DF0AEC" w:rsidRPr="00DF0AEC" w:rsidRDefault="00DF0AEC" w:rsidP="00DF0AEC">
      <w:pPr>
        <w:numPr>
          <w:ilvl w:val="1"/>
          <w:numId w:val="2"/>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akompanimen mayor sekaligus akord dominan septim, terdiri atas 12 buah angklung</w:t>
      </w:r>
    </w:p>
    <w:p w:rsidR="00DF0AEC" w:rsidRPr="00DF0AEC" w:rsidRDefault="00DF0AEC" w:rsidP="00DF0AEC">
      <w:pPr>
        <w:numPr>
          <w:ilvl w:val="1"/>
          <w:numId w:val="2"/>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akompanimen minor, terdiri atas 12 buah angklung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Pak Daeng menggunakan angklung ciptaannya untuk melatih anak-anak pandu (pramuka jaman dulu). Tidak heran kalau lagu-lagu yang dimainkan mereka saat itu umumnya</w:t>
      </w:r>
      <w:r w:rsidRPr="00DF0AEC">
        <w:rPr>
          <w:rFonts w:ascii="Arial" w:eastAsia="Times New Roman" w:hAnsi="Arial" w:cs="Arial"/>
          <w:color w:val="000000"/>
          <w:sz w:val="19"/>
          <w:lang w:val="id-ID"/>
        </w:rPr>
        <w:t> </w:t>
      </w:r>
      <w:hyperlink r:id="rId116" w:tooltip="Daftar lagu nasional Indonesia" w:history="1">
        <w:r w:rsidRPr="00DF0AEC">
          <w:rPr>
            <w:rFonts w:ascii="Arial" w:eastAsia="Times New Roman" w:hAnsi="Arial" w:cs="Arial"/>
            <w:color w:val="0B0080"/>
            <w:sz w:val="19"/>
            <w:u w:val="single"/>
            <w:lang w:val="id-ID"/>
          </w:rPr>
          <w:t>lagu wajib</w:t>
        </w:r>
      </w:hyperlink>
      <w:r w:rsidRPr="00DF0AEC">
        <w:rPr>
          <w:rFonts w:ascii="Arial" w:eastAsia="Times New Roman" w:hAnsi="Arial" w:cs="Arial"/>
          <w:color w:val="000000"/>
          <w:sz w:val="19"/>
          <w:szCs w:val="19"/>
          <w:lang w:val="id-ID"/>
        </w:rPr>
        <w:t>. Beberapa peninggalan aransemen asli Daeng Soetigna misalnya "Satu Nusa Satu Bangsa", "Ibu Kita Kartini", atau "Wajib Belajar". Sekitar tahun 1980-an, KPA SMA 3 Bandung berdiri dengan perintis muda seperti Djoko, Budi Supardiman, dan Asep Suhada. Mereka mulai mengaranseman angklung padaeng untuk musik-musik modern Indonesia seperti "September Ceria" (</w:t>
      </w:r>
      <w:hyperlink r:id="rId117" w:tooltip="Vina Panduwinata" w:history="1">
        <w:r w:rsidRPr="00DF0AEC">
          <w:rPr>
            <w:rFonts w:ascii="Arial" w:eastAsia="Times New Roman" w:hAnsi="Arial" w:cs="Arial"/>
            <w:color w:val="0B0080"/>
            <w:sz w:val="19"/>
            <w:u w:val="single"/>
            <w:lang w:val="id-ID"/>
          </w:rPr>
          <w:t>Vina Panduwinata</w:t>
        </w:r>
      </w:hyperlink>
      <w:r w:rsidRPr="00DF0AEC">
        <w:rPr>
          <w:rFonts w:ascii="Arial" w:eastAsia="Times New Roman" w:hAnsi="Arial" w:cs="Arial"/>
          <w:color w:val="000000"/>
          <w:sz w:val="19"/>
          <w:szCs w:val="19"/>
          <w:lang w:val="id-ID"/>
        </w:rPr>
        <w:t>), "Astaga" (</w:t>
      </w:r>
      <w:hyperlink r:id="rId118" w:tooltip="Ruth Sahanaya" w:history="1">
        <w:r w:rsidRPr="00DF0AEC">
          <w:rPr>
            <w:rFonts w:ascii="Arial" w:eastAsia="Times New Roman" w:hAnsi="Arial" w:cs="Arial"/>
            <w:color w:val="0B0080"/>
            <w:sz w:val="19"/>
            <w:u w:val="single"/>
            <w:lang w:val="id-ID"/>
          </w:rPr>
          <w:t>Ruth Sahanaya</w:t>
        </w:r>
      </w:hyperlink>
      <w:r w:rsidRPr="00DF0AEC">
        <w:rPr>
          <w:rFonts w:ascii="Arial" w:eastAsia="Times New Roman" w:hAnsi="Arial" w:cs="Arial"/>
          <w:color w:val="000000"/>
          <w:sz w:val="19"/>
          <w:szCs w:val="19"/>
          <w:lang w:val="id-ID"/>
        </w:rPr>
        <w:t>) dan "Gemilang" (</w:t>
      </w:r>
      <w:hyperlink r:id="rId119" w:tooltip="Krakatau (grup musik)" w:history="1">
        <w:r w:rsidRPr="00DF0AEC">
          <w:rPr>
            <w:rFonts w:ascii="Arial" w:eastAsia="Times New Roman" w:hAnsi="Arial" w:cs="Arial"/>
            <w:color w:val="0B0080"/>
            <w:sz w:val="19"/>
            <w:u w:val="single"/>
            <w:lang w:val="id-ID"/>
          </w:rPr>
          <w:t>Krakatau (grup musik)</w:t>
        </w:r>
      </w:hyperlink>
      <w:r w:rsidRPr="00DF0AEC">
        <w:rPr>
          <w:rFonts w:ascii="Arial" w:eastAsia="Times New Roman" w:hAnsi="Arial" w:cs="Arial"/>
          <w:color w:val="000000"/>
          <w:sz w:val="19"/>
          <w:szCs w:val="19"/>
          <w:lang w:val="id-ID"/>
        </w:rPr>
        <w:t>), bahkan merambah ke musik manca negara mulai dari "Yesterday" (</w:t>
      </w:r>
      <w:hyperlink r:id="rId120" w:tooltip="Beatles" w:history="1">
        <w:r w:rsidRPr="00DF0AEC">
          <w:rPr>
            <w:rFonts w:ascii="Arial" w:eastAsia="Times New Roman" w:hAnsi="Arial" w:cs="Arial"/>
            <w:color w:val="0B0080"/>
            <w:sz w:val="19"/>
            <w:u w:val="single"/>
            <w:lang w:val="id-ID"/>
          </w:rPr>
          <w:t>Beatles</w:t>
        </w:r>
      </w:hyperlink>
      <w:r w:rsidRPr="00DF0AEC">
        <w:rPr>
          <w:rFonts w:ascii="Arial" w:eastAsia="Times New Roman" w:hAnsi="Arial" w:cs="Arial"/>
          <w:color w:val="000000"/>
          <w:sz w:val="19"/>
          <w:szCs w:val="19"/>
          <w:lang w:val="id-ID"/>
        </w:rPr>
        <w:t>), "Another Day in Paradise" (</w:t>
      </w:r>
      <w:hyperlink r:id="rId121" w:tooltip="Phil Collins" w:history="1">
        <w:r w:rsidRPr="00DF0AEC">
          <w:rPr>
            <w:rFonts w:ascii="Arial" w:eastAsia="Times New Roman" w:hAnsi="Arial" w:cs="Arial"/>
            <w:color w:val="0B0080"/>
            <w:sz w:val="19"/>
            <w:u w:val="single"/>
            <w:lang w:val="id-ID"/>
          </w:rPr>
          <w:t>Phil Collins</w:t>
        </w:r>
      </w:hyperlink>
      <w:r w:rsidRPr="00DF0AEC">
        <w:rPr>
          <w:rFonts w:ascii="Arial" w:eastAsia="Times New Roman" w:hAnsi="Arial" w:cs="Arial"/>
          <w:color w:val="000000"/>
          <w:sz w:val="19"/>
          <w:szCs w:val="19"/>
          <w:lang w:val="id-ID"/>
        </w:rPr>
        <w:t>), hingga "Bohemian Rhapsody" (</w:t>
      </w:r>
      <w:hyperlink r:id="rId122" w:tooltip="Queen" w:history="1">
        <w:r w:rsidRPr="00DF0AEC">
          <w:rPr>
            <w:rFonts w:ascii="Arial" w:eastAsia="Times New Roman" w:hAnsi="Arial" w:cs="Arial"/>
            <w:color w:val="0B0080"/>
            <w:sz w:val="19"/>
            <w:u w:val="single"/>
            <w:lang w:val="id-ID"/>
          </w:rPr>
          <w:t>Queen</w:t>
        </w:r>
      </w:hyperlink>
      <w:r w:rsidRPr="00DF0AEC">
        <w:rPr>
          <w:rFonts w:ascii="Arial" w:eastAsia="Times New Roman" w:hAnsi="Arial" w:cs="Arial"/>
          <w:color w:val="000000"/>
          <w:sz w:val="19"/>
          <w:szCs w:val="19"/>
          <w:lang w:val="id-ID"/>
        </w:rPr>
        <w:t>).</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23" w:tooltip="Sunting bagian: Angklung Sarinande"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Sarinande</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 xml:space="preserve">Angklung sarinande adalah istilah untuk angklung padaeng yang hanya memakai nada bulat saja (tanpa nada kromatis) dengan nada dasar C. Unit kecil angklung sarinade berisi 8 angklung </w:t>
      </w:r>
      <w:r w:rsidRPr="00DF0AEC">
        <w:rPr>
          <w:rFonts w:ascii="Arial" w:eastAsia="Times New Roman" w:hAnsi="Arial" w:cs="Arial"/>
          <w:color w:val="000000"/>
          <w:sz w:val="19"/>
          <w:szCs w:val="19"/>
          <w:lang w:val="id-ID"/>
        </w:rPr>
        <w:lastRenderedPageBreak/>
        <w:t>(nada Do sampai Do Tinggi), sementara sarinade plus berisi 13 angklung (nada sol rendah hingga mi tinggi).</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24" w:tooltip="Sunting bagian: Angklung Toel"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Toel</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toel diciptakan oleh Kang Yayan Udjo sekitar tahun 2008.</w:t>
      </w:r>
      <w:r w:rsidRPr="00DF0AEC">
        <w:rPr>
          <w:rFonts w:ascii="Arial" w:eastAsia="Times New Roman" w:hAnsi="Arial" w:cs="Arial"/>
          <w:color w:val="000000"/>
          <w:sz w:val="19"/>
          <w:lang w:val="id-ID"/>
        </w:rPr>
        <w:t> </w:t>
      </w:r>
      <w:hyperlink r:id="rId125" w:anchor="cite_note-1" w:history="1">
        <w:r w:rsidRPr="00DF0AEC">
          <w:rPr>
            <w:rFonts w:ascii="Arial" w:eastAsia="Times New Roman" w:hAnsi="Arial" w:cs="Arial"/>
            <w:color w:val="0B0080"/>
            <w:sz w:val="19"/>
            <w:u w:val="single"/>
            <w:vertAlign w:val="superscript"/>
            <w:lang w:val="id-ID"/>
          </w:rPr>
          <w:t>[1]</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Pada alat ini, ada rangka setinggi pinggang dengan beberapa angklung dijejer dengan posisi terbalik dan diberi karet. Untuk memainkannya, seorang pemain cukup men-toel angklung tersebut, dan angklung akan bergetar beberapa saat karena adanya karet.</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26" w:tooltip="Sunting bagian: Angklung Sri-Murni"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Sri-Murni</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ini merupakan gagasan Eko Mursito Budi yang khusus diciptakan untuk keperluan robot angklung.</w:t>
      </w:r>
      <w:r w:rsidRPr="00DF0AEC">
        <w:rPr>
          <w:rFonts w:ascii="Arial" w:eastAsia="Times New Roman" w:hAnsi="Arial" w:cs="Arial"/>
          <w:color w:val="000000"/>
          <w:sz w:val="19"/>
          <w:lang w:val="id-ID"/>
        </w:rPr>
        <w:t> </w:t>
      </w:r>
      <w:hyperlink r:id="rId127" w:anchor="cite_note-2" w:history="1">
        <w:r w:rsidRPr="00DF0AEC">
          <w:rPr>
            <w:rFonts w:ascii="Arial" w:eastAsia="Times New Roman" w:hAnsi="Arial" w:cs="Arial"/>
            <w:color w:val="0B0080"/>
            <w:sz w:val="19"/>
            <w:u w:val="single"/>
            <w:vertAlign w:val="superscript"/>
            <w:lang w:val="id-ID"/>
          </w:rPr>
          <w:t>[2]</w:t>
        </w:r>
      </w:hyperlink>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Sesuai namanya, satu angklung ini memakai dua atau lebih tabung suara yang nadanya sama, sehingga akan menghasilkan nada murni (mono-tonal). Ini berbeda dengan angklung padaeng yang multi-tonal. Dengan ide sederhana ini, robot dengan mudah memainkan kombinasi beberapa angklung secara simultan untuk menirukan efek angklung melodi maupun angklung akompanimen.</w:t>
      </w:r>
    </w:p>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128" w:tooltip="Sunting bagian: Ensemble Angklu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Ensemble Angklung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Agar lebih kaya suaranya, angklung sebaiknya dimainkan dengan alat musik lain membentuk ensembel. Beberapa ensembel angklung yang sudah mapan adalah:</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29" w:tooltip="Sunting bagian: Klasik Padae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Klasik Padaeng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Ensemble angklung klasik yang dikenalkan oleh Pak Daeng Soetigna terdiri atas:</w:t>
      </w:r>
    </w:p>
    <w:p w:rsidR="00DF0AEC" w:rsidRPr="00DF0AEC" w:rsidRDefault="00DF0AEC" w:rsidP="00DF0AEC">
      <w:pPr>
        <w:numPr>
          <w:ilvl w:val="0"/>
          <w:numId w:val="3"/>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melodi</w:t>
      </w:r>
    </w:p>
    <w:p w:rsidR="00DF0AEC" w:rsidRPr="00DF0AEC" w:rsidRDefault="00DF0AEC" w:rsidP="00DF0AEC">
      <w:pPr>
        <w:numPr>
          <w:ilvl w:val="0"/>
          <w:numId w:val="3"/>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akompanimen</w:t>
      </w:r>
    </w:p>
    <w:p w:rsidR="00DF0AEC" w:rsidRPr="00DF0AEC" w:rsidRDefault="00DF0AEC" w:rsidP="00DF0AEC">
      <w:pPr>
        <w:numPr>
          <w:ilvl w:val="0"/>
          <w:numId w:val="3"/>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Bas betot</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Kombinasi minimal inilah yang paling populer dan umum dijumpai saat konser maupun lomba paduan angklung.</w:t>
      </w:r>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30" w:tooltip="Sunting bagian: Angklung Solo"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Angklung Solo</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 xml:space="preserve">Angklung solo adalah konfigurasi dimana satu unit angklung melodi digantung pada suatu palang sehingga bisa dimainkan satu orang saja. Sesuai dengan konvensi nada diatonis, maka ada dua jajaran gantungan angklung, yang bawah berisi nada penuh, sedangkan yang atas berisi nada kromatis. Angklung Solo ini digagas oleh Yoes Roesadi tahun 1964, dan dimainkan </w:t>
      </w:r>
      <w:r w:rsidRPr="00DF0AEC">
        <w:rPr>
          <w:rFonts w:ascii="Arial" w:eastAsia="Times New Roman" w:hAnsi="Arial" w:cs="Arial"/>
          <w:color w:val="000000"/>
          <w:sz w:val="19"/>
          <w:szCs w:val="19"/>
          <w:lang w:val="id-ID"/>
        </w:rPr>
        <w:lastRenderedPageBreak/>
        <w:t>bersama alat musik basanova dalam group yang menamakan diri Aruba (Alunan Rumpun Bambu). Sekitar tahun 1969, nama Aruba ini disesuaikan menjadi Arumba</w:t>
      </w:r>
      <w:hyperlink r:id="rId131" w:anchor="cite_note-3" w:history="1">
        <w:r w:rsidRPr="00DF0AEC">
          <w:rPr>
            <w:rFonts w:ascii="Arial" w:eastAsia="Times New Roman" w:hAnsi="Arial" w:cs="Arial"/>
            <w:color w:val="0B0080"/>
            <w:sz w:val="19"/>
            <w:u w:val="single"/>
            <w:vertAlign w:val="superscript"/>
            <w:lang w:val="id-ID"/>
          </w:rPr>
          <w:t>[3]</w:t>
        </w:r>
      </w:hyperlink>
    </w:p>
    <w:p w:rsidR="00DF0AEC" w:rsidRPr="00DF0AEC" w:rsidRDefault="00DF0AEC" w:rsidP="00DF0AEC">
      <w:pPr>
        <w:spacing w:after="72" w:line="360" w:lineRule="atLeast"/>
        <w:ind w:left="384"/>
        <w:outlineLvl w:val="2"/>
        <w:rPr>
          <w:rFonts w:ascii="Arial" w:eastAsia="Times New Roman" w:hAnsi="Arial" w:cs="Arial"/>
          <w:b/>
          <w:bCs/>
          <w:color w:val="000000"/>
          <w:sz w:val="11"/>
          <w:szCs w:val="11"/>
          <w:lang w:val="id-ID"/>
        </w:rPr>
      </w:pPr>
      <w:r w:rsidRPr="00DF0AEC">
        <w:rPr>
          <w:rFonts w:ascii="Arial" w:eastAsia="Times New Roman" w:hAnsi="Arial" w:cs="Arial"/>
          <w:color w:val="000000"/>
          <w:sz w:val="8"/>
          <w:lang w:val="id-ID"/>
        </w:rPr>
        <w:t>[</w:t>
      </w:r>
      <w:hyperlink r:id="rId132" w:tooltip="Sunting bagian: Arumba"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b/>
          <w:bCs/>
          <w:color w:val="000000"/>
          <w:sz w:val="11"/>
          <w:lang w:val="id-ID"/>
        </w:rPr>
        <w:t>Arumba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Arumba adalah istilah bagi seperangkat alat musik (ensemble) yang minimal terdiri atas:</w:t>
      </w:r>
      <w:r w:rsidRPr="00DF0AEC">
        <w:rPr>
          <w:rFonts w:ascii="Arial" w:eastAsia="Times New Roman" w:hAnsi="Arial" w:cs="Arial"/>
          <w:color w:val="000000"/>
          <w:sz w:val="19"/>
          <w:lang w:val="id-ID"/>
        </w:rPr>
        <w:t> </w:t>
      </w:r>
      <w:hyperlink r:id="rId133" w:anchor="cite_note-4" w:history="1">
        <w:r w:rsidRPr="00DF0AEC">
          <w:rPr>
            <w:rFonts w:ascii="Arial" w:eastAsia="Times New Roman" w:hAnsi="Arial" w:cs="Arial"/>
            <w:color w:val="0B0080"/>
            <w:sz w:val="19"/>
            <w:u w:val="single"/>
            <w:vertAlign w:val="superscript"/>
            <w:lang w:val="id-ID"/>
          </w:rPr>
          <w:t>[4]</w:t>
        </w:r>
      </w:hyperlink>
    </w:p>
    <w:p w:rsidR="00DF0AEC" w:rsidRPr="00DF0AEC" w:rsidRDefault="00DF0AEC" w:rsidP="00DF0AEC">
      <w:pPr>
        <w:numPr>
          <w:ilvl w:val="0"/>
          <w:numId w:val="4"/>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Satu unit angklung melodi, digantung sehingga bisa dimainkan oleh satu orang</w:t>
      </w:r>
    </w:p>
    <w:p w:rsidR="00DF0AEC" w:rsidRPr="00DF0AEC" w:rsidRDefault="00DF0AEC" w:rsidP="00DF0AEC">
      <w:pPr>
        <w:numPr>
          <w:ilvl w:val="0"/>
          <w:numId w:val="4"/>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Satu unit bass lodong, juga dijejer agar bisa dimainkan satu orang</w:t>
      </w:r>
    </w:p>
    <w:p w:rsidR="00DF0AEC" w:rsidRPr="00DF0AEC" w:rsidRDefault="00DF0AEC" w:rsidP="00DF0AEC">
      <w:pPr>
        <w:numPr>
          <w:ilvl w:val="0"/>
          <w:numId w:val="4"/>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Gambang bambu melodi</w:t>
      </w:r>
    </w:p>
    <w:p w:rsidR="00DF0AEC" w:rsidRPr="00DF0AEC" w:rsidRDefault="00DF0AEC" w:rsidP="00DF0AEC">
      <w:pPr>
        <w:numPr>
          <w:ilvl w:val="0"/>
          <w:numId w:val="4"/>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Gambang bambu akompanimen</w:t>
      </w:r>
    </w:p>
    <w:p w:rsidR="00DF0AEC" w:rsidRPr="00DF0AEC" w:rsidRDefault="00DF0AEC" w:rsidP="00DF0AEC">
      <w:pPr>
        <w:numPr>
          <w:ilvl w:val="0"/>
          <w:numId w:val="4"/>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Gendang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Konfigurasi awal ensemble tersebut diperkenalkan oleh Mochamad Burhan sekitar tahun 1966, yang menggunakannya bersama grup "Arumba Cirebon"</w:t>
      </w:r>
      <w:r w:rsidRPr="00DF0AEC">
        <w:rPr>
          <w:rFonts w:ascii="Arial" w:eastAsia="Times New Roman" w:hAnsi="Arial" w:cs="Arial"/>
          <w:color w:val="000000"/>
          <w:sz w:val="19"/>
          <w:lang w:val="id-ID"/>
        </w:rPr>
        <w:t> </w:t>
      </w:r>
      <w:hyperlink r:id="rId134" w:anchor="cite_note-5" w:history="1">
        <w:r w:rsidRPr="00DF0AEC">
          <w:rPr>
            <w:rFonts w:ascii="Arial" w:eastAsia="Times New Roman" w:hAnsi="Arial" w:cs="Arial"/>
            <w:color w:val="0B0080"/>
            <w:sz w:val="19"/>
            <w:u w:val="single"/>
            <w:vertAlign w:val="superscript"/>
            <w:lang w:val="id-ID"/>
          </w:rPr>
          <w:t>[5]</w:t>
        </w:r>
      </w:hyperlink>
      <w:r w:rsidRPr="00DF0AEC">
        <w:rPr>
          <w:rFonts w:ascii="Arial" w:eastAsia="Times New Roman" w:hAnsi="Arial" w:cs="Arial"/>
          <w:color w:val="000000"/>
          <w:sz w:val="19"/>
          <w:szCs w:val="19"/>
          <w:lang w:val="id-ID"/>
        </w:rPr>
        <w:t>.</w:t>
      </w:r>
    </w:p>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135" w:tooltip="Sunting bagian: Teknik Permainan Angklu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Teknik Permainan Angklung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Memainkan sebuah angklung sangat mudah. Seseorang tinggal memegang rangkanya pada salah satu tangan (biasanya tangan kiri) sehingga angklung tergantung bebas, sementara tangan lainnya (biasanya tangan kanan) menggoyangnya hingga berbunyi. Dalam hal ini, ada tiga teknik dasar menggoyang angklung:</w:t>
      </w:r>
    </w:p>
    <w:p w:rsidR="00DF0AEC" w:rsidRPr="00DF0AEC" w:rsidRDefault="00DF0AEC" w:rsidP="00DF0AEC">
      <w:pPr>
        <w:numPr>
          <w:ilvl w:val="0"/>
          <w:numId w:val="5"/>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b/>
          <w:bCs/>
          <w:color w:val="000000"/>
          <w:sz w:val="19"/>
          <w:szCs w:val="19"/>
          <w:lang w:val="id-ID"/>
        </w:rPr>
        <w:t>Kurulung</w:t>
      </w:r>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(getar), merupakan teknik paling umum dipakai, dimana tangan kanan memegang tabung dasar dan menggetarkan ke kiri-kanan berkali-kali selama nada ingin dimainkan.</w:t>
      </w:r>
    </w:p>
    <w:p w:rsidR="00DF0AEC" w:rsidRPr="00DF0AEC" w:rsidRDefault="00DF0AEC" w:rsidP="00DF0AEC">
      <w:pPr>
        <w:numPr>
          <w:ilvl w:val="0"/>
          <w:numId w:val="5"/>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b/>
          <w:bCs/>
          <w:color w:val="000000"/>
          <w:sz w:val="19"/>
          <w:szCs w:val="19"/>
          <w:lang w:val="id-ID"/>
        </w:rPr>
        <w:t>Centok</w:t>
      </w:r>
      <w:r w:rsidRPr="00DF0AEC">
        <w:rPr>
          <w:rFonts w:ascii="Arial" w:eastAsia="Times New Roman" w:hAnsi="Arial" w:cs="Arial"/>
          <w:color w:val="000000"/>
          <w:sz w:val="19"/>
          <w:lang w:val="id-ID"/>
        </w:rPr>
        <w:t> </w:t>
      </w:r>
      <w:r w:rsidRPr="00DF0AEC">
        <w:rPr>
          <w:rFonts w:ascii="Arial" w:eastAsia="Times New Roman" w:hAnsi="Arial" w:cs="Arial"/>
          <w:color w:val="000000"/>
          <w:sz w:val="19"/>
          <w:szCs w:val="19"/>
          <w:lang w:val="id-ID"/>
        </w:rPr>
        <w:t>(sentak), adalah teknik dimana tabung dasar ditarik dengan cepat oleh jari ke telapak tangan kanan, sehingga angklung akan berbunyi sekali saja (stacato).</w:t>
      </w:r>
    </w:p>
    <w:p w:rsidR="00DF0AEC" w:rsidRPr="00DF0AEC" w:rsidRDefault="00DF0AEC" w:rsidP="00DF0AEC">
      <w:pPr>
        <w:numPr>
          <w:ilvl w:val="0"/>
          <w:numId w:val="5"/>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b/>
          <w:bCs/>
          <w:color w:val="000000"/>
          <w:sz w:val="19"/>
          <w:szCs w:val="19"/>
          <w:lang w:val="id-ID"/>
        </w:rPr>
        <w:t>Tengkep</w:t>
      </w:r>
      <w:r w:rsidRPr="00DF0AEC">
        <w:rPr>
          <w:rFonts w:ascii="Arial" w:eastAsia="Times New Roman" w:hAnsi="Arial" w:cs="Arial"/>
          <w:color w:val="000000"/>
          <w:sz w:val="19"/>
          <w:szCs w:val="19"/>
          <w:lang w:val="id-ID"/>
        </w:rPr>
        <w:t>, mirip seperti kurulung namun salah satu tabug ditahan tidak ikut bergetar. Pada angklung melodi, teknik ini menyebabkan angklung mengeluarka nada murni (satu nada melodi saja, tidak dua seperti biasanya). Sementara itu pada angklung akompanimen mayor, teknik ini digunakan untuk memainkan akord mayor (3 nada), sebab bila tidak ditengkep yang termainkan adalah akord dominan septim (4 nada).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 xml:space="preserve">Sementara itu untuk memainkan satu unit angklung guna membawakan suatu lagu, akan diperlukan banyak pemusik yang dipimpin oleh seorang konduktor. Pada setiap pemusik akan dibagikan satu hingga empat angklung dengan nada berbeda-beda. Kemudian sang konduktor akan menyiapkan partitur lagu, dengan tulisan untaian nada-nada yang harus dimainkan. Konduktor akan memberi aba-aba, dan masing-masing pemusik harus memainkan angklungnya dengan tepat sesuai nada dan lama ketukan yang diminta konduktor. Dalam memainkan lagu ini </w:t>
      </w:r>
      <w:r w:rsidRPr="00DF0AEC">
        <w:rPr>
          <w:rFonts w:ascii="Arial" w:eastAsia="Times New Roman" w:hAnsi="Arial" w:cs="Arial"/>
          <w:color w:val="000000"/>
          <w:sz w:val="19"/>
          <w:szCs w:val="19"/>
          <w:lang w:val="id-ID"/>
        </w:rPr>
        <w:lastRenderedPageBreak/>
        <w:t>para pemain juga harus memperhatikan teknik</w:t>
      </w:r>
      <w:r w:rsidRPr="00DF0AEC">
        <w:rPr>
          <w:rFonts w:ascii="Arial" w:eastAsia="Times New Roman" w:hAnsi="Arial" w:cs="Arial"/>
          <w:color w:val="000000"/>
          <w:sz w:val="19"/>
          <w:lang w:val="id-ID"/>
        </w:rPr>
        <w:t> </w:t>
      </w:r>
      <w:r w:rsidRPr="00DF0AEC">
        <w:rPr>
          <w:rFonts w:ascii="Arial" w:eastAsia="Times New Roman" w:hAnsi="Arial" w:cs="Arial"/>
          <w:b/>
          <w:bCs/>
          <w:color w:val="000000"/>
          <w:sz w:val="19"/>
          <w:szCs w:val="19"/>
          <w:lang w:val="id-ID"/>
        </w:rPr>
        <w:t>sinambung</w:t>
      </w:r>
      <w:r w:rsidRPr="00DF0AEC">
        <w:rPr>
          <w:rFonts w:ascii="Arial" w:eastAsia="Times New Roman" w:hAnsi="Arial" w:cs="Arial"/>
          <w:color w:val="000000"/>
          <w:sz w:val="19"/>
          <w:szCs w:val="19"/>
          <w:lang w:val="id-ID"/>
        </w:rPr>
        <w:t>, yaitu nada yang sedang berbunyi hanya boleh dihentikan segera setelah nada berikutnya mulai berbunyi.</w:t>
      </w:r>
    </w:p>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136" w:tooltip="Sunting bagian: Berlatih Angklu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Berlatih Angklung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akan terdengar merdu dan megah jika dimainkan beramai-ramai dengan kompak. Untuk itu, diperlukan persiapan dan latihan yang cukup panjang, dipimpin pelatih yang cukup punya pemahaman musik umum maupun angklung. Tahap-tahap persiapannya adalah:</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Pilih lagu dengan aransemennya. Lagu yang cocok dimainkan dengan angklung umumnya yang berirama riang, dan jika bisa ada bagian yang rancak, sehingga bisa diimprovisasi dengan teknik centok. Lagu ini kemudian perlu diaransemen khusus untuk angklung, dengan memiliki beberapa suara. Untuk latihan, aransemen ini kemudian ditulis di kertas yang besar (biasanya dalam notasi not angka).</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Siapkan unit angklung sesuai aransemen. Dari aransemen angklung, bisa diketahui berapa angklung yang diperlukan berdasar rentang nada lagu dan keseimbangan intonasinya.</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Kumpulkan pemain dan distribusikan angklung kepada mereka. Jika ada pemain yang memegang banyak angklung, harus diperhatikan agar si pemain tersebut tidak akan pernah memainkan dua angklung pada saat bersamaan. Untuk itu biasanya dipakai tabel</w:t>
      </w:r>
      <w:r w:rsidRPr="00DF0AEC">
        <w:rPr>
          <w:rFonts w:ascii="Arial" w:eastAsia="Times New Roman" w:hAnsi="Arial" w:cs="Arial"/>
          <w:color w:val="000000"/>
          <w:sz w:val="19"/>
          <w:lang w:val="id-ID"/>
        </w:rPr>
        <w:t> </w:t>
      </w:r>
      <w:r w:rsidRPr="00DF0AEC">
        <w:rPr>
          <w:rFonts w:ascii="Arial" w:eastAsia="Times New Roman" w:hAnsi="Arial" w:cs="Arial"/>
          <w:b/>
          <w:bCs/>
          <w:color w:val="000000"/>
          <w:sz w:val="19"/>
          <w:szCs w:val="19"/>
          <w:lang w:val="id-ID"/>
        </w:rPr>
        <w:t>tonjur</w:t>
      </w:r>
      <w:r w:rsidRPr="00DF0AEC">
        <w:rPr>
          <w:rFonts w:ascii="Arial" w:eastAsia="Times New Roman" w:hAnsi="Arial" w:cs="Arial"/>
          <w:color w:val="000000"/>
          <w:sz w:val="19"/>
          <w:szCs w:val="19"/>
          <w:lang w:val="id-ID"/>
        </w:rPr>
        <w:t>.</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Pemanasan. Sebelum berlatih, sebaiknya lemaskan dulu kaki dan tangan, lalu lakukan gerakan-gerakan dasar untuk kurulung maupun centok bersama-sama.</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Mempelajari lagu. Bersama-sama, pelajari dan telusuri alur lagu, mana bait-bait dan chorus yang harus diulang. Perlahan-lahan mainkan lagu ini dibawah pimpinan konduktor. Disarankan agar selama latihan awal semua nada di-centok saja, jangan dikurulung dulu.</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Menghafal not. Perlahan-lahan para pemain diminta menghafal not-not lagu dan bagian permainannya.</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Meningkatkan teknik. Ini tahap polesan akhir, dimana konduktor bisa mulai memimpin dengan menekankan keserempakan permainan, dinamika, maupun penjiwaan.</w:t>
      </w:r>
    </w:p>
    <w:p w:rsidR="00DF0AEC" w:rsidRPr="00DF0AEC" w:rsidRDefault="00DF0AEC" w:rsidP="00DF0AEC">
      <w:pPr>
        <w:numPr>
          <w:ilvl w:val="0"/>
          <w:numId w:val="6"/>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Koreografi. Jika akan tampil dipentas, bisa mulai dipikirkan improvisasi agar para pemain melakukan gerakan yang menarik, tidak berdiri kaku terus menerus.</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p>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137" w:tooltip="Sunting bagian: Angklung Interaktif"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Angklung Interaktif</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lastRenderedPageBreak/>
        <w:t>Angklung interaktif adalah kegiatan dimana seorang konduktor mengajak banyak orang, yang umumnya awam, untuk bermain angklung beramai-ramai</w:t>
      </w:r>
      <w:r w:rsidRPr="00DF0AEC">
        <w:rPr>
          <w:rFonts w:ascii="Arial" w:eastAsia="Times New Roman" w:hAnsi="Arial" w:cs="Arial"/>
          <w:color w:val="000000"/>
          <w:sz w:val="19"/>
          <w:lang w:val="id-ID"/>
        </w:rPr>
        <w:t> </w:t>
      </w:r>
      <w:hyperlink r:id="rId138" w:anchor="cite_note-6" w:history="1">
        <w:r w:rsidRPr="00DF0AEC">
          <w:rPr>
            <w:rFonts w:ascii="Arial" w:eastAsia="Times New Roman" w:hAnsi="Arial" w:cs="Arial"/>
            <w:color w:val="0B0080"/>
            <w:sz w:val="19"/>
            <w:u w:val="single"/>
            <w:vertAlign w:val="superscript"/>
            <w:lang w:val="id-ID"/>
          </w:rPr>
          <w:t>[6]</w:t>
        </w:r>
      </w:hyperlink>
      <w:r w:rsidRPr="00DF0AEC">
        <w:rPr>
          <w:rFonts w:ascii="Arial" w:eastAsia="Times New Roman" w:hAnsi="Arial" w:cs="Arial"/>
          <w:color w:val="000000"/>
          <w:sz w:val="19"/>
          <w:szCs w:val="19"/>
          <w:lang w:val="id-ID"/>
        </w:rPr>
        <w:t>. Kegiatan ini bisa dilakukan di tempat pariwisata atau acara ramah tamah. Pada para peserta akan dibagikan angklung-angklung yang sudah diberi nomor sesuai nadanya. Lalu, sang konduktor akan memimpin, biasanya dengan cara:</w:t>
      </w:r>
    </w:p>
    <w:p w:rsidR="00DF0AEC" w:rsidRPr="00DF0AEC" w:rsidRDefault="00DF0AEC" w:rsidP="00DF0AEC">
      <w:pPr>
        <w:numPr>
          <w:ilvl w:val="0"/>
          <w:numId w:val="7"/>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Konduktor membuka satu layar besar bertuliskan lagu dalam not angka, lalu mengajak para peserta memainkan angklung yang tepat dengan menunjuk nada pada layar.</w:t>
      </w:r>
    </w:p>
    <w:p w:rsidR="00DF0AEC" w:rsidRPr="00DF0AEC" w:rsidRDefault="00DF0AEC" w:rsidP="00DF0AEC">
      <w:pPr>
        <w:numPr>
          <w:ilvl w:val="0"/>
          <w:numId w:val="7"/>
        </w:numPr>
        <w:spacing w:before="100" w:beforeAutospacing="1" w:after="24" w:line="360" w:lineRule="atLeast"/>
        <w:ind w:left="1152"/>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Konduktor mengajarkan isyarat tangan untuk nada-nada tertentu pada penonton, kemudian memimpin suatu lagu dengan memberikan isyarat yang tepat secara berurutan untuk diikuti para peserta.</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Ide menggunakan isyarat tangan untuk berlatih angklung ini sudah muncul sejak jaman Pak Daeng Soetigna. Mang Udjo kemudian memperkenalkan isyarat lain yang lebih mudah dipahami, dan mempopulerkannya melalui berbagai pertunjukan.</w:t>
      </w:r>
    </w:p>
    <w:p w:rsidR="00DF0AEC" w:rsidRPr="00DF0AEC" w:rsidRDefault="00DF0AEC" w:rsidP="00DF0AEC">
      <w:pPr>
        <w:pBdr>
          <w:bottom w:val="single" w:sz="2" w:space="2" w:color="AAAAAA"/>
        </w:pBdr>
        <w:spacing w:after="144" w:line="360" w:lineRule="atLeast"/>
        <w:ind w:left="384"/>
        <w:outlineLvl w:val="1"/>
        <w:rPr>
          <w:rFonts w:ascii="Arial" w:eastAsia="Times New Roman" w:hAnsi="Arial" w:cs="Arial"/>
          <w:color w:val="000000"/>
          <w:sz w:val="12"/>
          <w:szCs w:val="12"/>
          <w:lang w:val="id-ID"/>
        </w:rPr>
      </w:pPr>
      <w:r w:rsidRPr="00DF0AEC">
        <w:rPr>
          <w:rFonts w:ascii="Arial" w:eastAsia="Times New Roman" w:hAnsi="Arial" w:cs="Arial"/>
          <w:color w:val="000000"/>
          <w:sz w:val="8"/>
          <w:lang w:val="id-ID"/>
        </w:rPr>
        <w:t>[</w:t>
      </w:r>
      <w:hyperlink r:id="rId139" w:tooltip="Sunting bagian: Modernisasi Angklung" w:history="1">
        <w:r w:rsidRPr="00DF0AEC">
          <w:rPr>
            <w:rFonts w:ascii="Arial" w:eastAsia="Times New Roman" w:hAnsi="Arial" w:cs="Arial"/>
            <w:color w:val="0B0080"/>
            <w:sz w:val="8"/>
            <w:u w:val="single"/>
            <w:lang w:val="id-ID"/>
          </w:rPr>
          <w:t>sunting</w:t>
        </w:r>
      </w:hyperlink>
      <w:r w:rsidRPr="00DF0AEC">
        <w:rPr>
          <w:rFonts w:ascii="Arial" w:eastAsia="Times New Roman" w:hAnsi="Arial" w:cs="Arial"/>
          <w:color w:val="000000"/>
          <w:sz w:val="8"/>
          <w:lang w:val="id-ID"/>
        </w:rPr>
        <w:t>]</w:t>
      </w:r>
      <w:r w:rsidRPr="00DF0AEC">
        <w:rPr>
          <w:rFonts w:ascii="Arial" w:eastAsia="Times New Roman" w:hAnsi="Arial" w:cs="Arial"/>
          <w:color w:val="000000"/>
          <w:sz w:val="12"/>
          <w:lang w:val="id-ID"/>
        </w:rPr>
        <w:t>Modernisasi Angklung</w:t>
      </w:r>
    </w:p>
    <w:p w:rsidR="00DF0AEC" w:rsidRPr="00DF0AEC" w:rsidRDefault="00DF0AEC" w:rsidP="00DF0AEC">
      <w:pPr>
        <w:spacing w:before="96" w:after="120" w:line="360" w:lineRule="atLeast"/>
        <w:ind w:left="384"/>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Secara esensial, angklung adalah alat musik bambu yang dimainkan dengan digetar. Hal tersebut tidak boleh diubah. Meski demikian, berbagai upaya kreatif untuk memodernisasinya terus berlangsung, seperti:</w:t>
      </w:r>
    </w:p>
    <w:p w:rsidR="00DF0AEC" w:rsidRPr="00DF0AEC" w:rsidRDefault="00DF0AEC" w:rsidP="00DF0AEC">
      <w:pPr>
        <w:numPr>
          <w:ilvl w:val="0"/>
          <w:numId w:val="8"/>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elektrik karya Agus Suhardiman</w:t>
      </w:r>
      <w:r w:rsidRPr="00DF0AEC">
        <w:rPr>
          <w:rFonts w:ascii="Arial" w:eastAsia="Times New Roman" w:hAnsi="Arial" w:cs="Arial"/>
          <w:color w:val="000000"/>
          <w:sz w:val="19"/>
          <w:lang w:val="id-ID"/>
        </w:rPr>
        <w:t> </w:t>
      </w:r>
      <w:hyperlink r:id="rId140" w:anchor="cite_note-7" w:history="1">
        <w:r w:rsidRPr="00DF0AEC">
          <w:rPr>
            <w:rFonts w:ascii="Arial" w:eastAsia="Times New Roman" w:hAnsi="Arial" w:cs="Arial"/>
            <w:color w:val="0B0080"/>
            <w:sz w:val="19"/>
            <w:u w:val="single"/>
            <w:vertAlign w:val="superscript"/>
            <w:lang w:val="id-ID"/>
          </w:rPr>
          <w:t>[7]</w:t>
        </w:r>
      </w:hyperlink>
    </w:p>
    <w:p w:rsidR="00DF0AEC" w:rsidRPr="00DF0AEC" w:rsidRDefault="00DF0AEC" w:rsidP="00DF0AEC">
      <w:pPr>
        <w:numPr>
          <w:ilvl w:val="0"/>
          <w:numId w:val="9"/>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Angklung otomatis, Tugas akhir Kadek Kertayasa di STIKOM Surabaya</w:t>
      </w:r>
      <w:r w:rsidRPr="00DF0AEC">
        <w:rPr>
          <w:rFonts w:ascii="Arial" w:eastAsia="Times New Roman" w:hAnsi="Arial" w:cs="Arial"/>
          <w:color w:val="000000"/>
          <w:sz w:val="19"/>
          <w:lang w:val="id-ID"/>
        </w:rPr>
        <w:t> </w:t>
      </w:r>
      <w:hyperlink r:id="rId141" w:anchor="cite_note-8" w:history="1">
        <w:r w:rsidRPr="00DF0AEC">
          <w:rPr>
            <w:rFonts w:ascii="Arial" w:eastAsia="Times New Roman" w:hAnsi="Arial" w:cs="Arial"/>
            <w:color w:val="0B0080"/>
            <w:sz w:val="19"/>
            <w:u w:val="single"/>
            <w:vertAlign w:val="superscript"/>
            <w:lang w:val="id-ID"/>
          </w:rPr>
          <w:t>[8]</w:t>
        </w:r>
      </w:hyperlink>
    </w:p>
    <w:p w:rsidR="00DF0AEC" w:rsidRPr="00DF0AEC" w:rsidRDefault="00DF0AEC" w:rsidP="00DF0AEC">
      <w:pPr>
        <w:numPr>
          <w:ilvl w:val="0"/>
          <w:numId w:val="10"/>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Tra-digi, angklung robot yang dikontrol oleh i-pod, ciptaan Hasim Ghozali.</w:t>
      </w:r>
      <w:r w:rsidRPr="00DF0AEC">
        <w:rPr>
          <w:rFonts w:ascii="Arial" w:eastAsia="Times New Roman" w:hAnsi="Arial" w:cs="Arial"/>
          <w:color w:val="000000"/>
          <w:sz w:val="19"/>
          <w:lang w:val="id-ID"/>
        </w:rPr>
        <w:t> </w:t>
      </w:r>
      <w:hyperlink r:id="rId142" w:anchor="cite_note-9" w:history="1">
        <w:r w:rsidRPr="00DF0AEC">
          <w:rPr>
            <w:rFonts w:ascii="Arial" w:eastAsia="Times New Roman" w:hAnsi="Arial" w:cs="Arial"/>
            <w:color w:val="0B0080"/>
            <w:sz w:val="19"/>
            <w:u w:val="single"/>
            <w:vertAlign w:val="superscript"/>
            <w:lang w:val="id-ID"/>
          </w:rPr>
          <w:t>[9]</w:t>
        </w:r>
      </w:hyperlink>
      <w:hyperlink r:id="rId143" w:anchor="cite_note-10" w:history="1">
        <w:r w:rsidRPr="00DF0AEC">
          <w:rPr>
            <w:rFonts w:ascii="Arial" w:eastAsia="Times New Roman" w:hAnsi="Arial" w:cs="Arial"/>
            <w:color w:val="0B0080"/>
            <w:sz w:val="19"/>
            <w:u w:val="single"/>
            <w:vertAlign w:val="superscript"/>
            <w:lang w:val="id-ID"/>
          </w:rPr>
          <w:t>[10]</w:t>
        </w:r>
      </w:hyperlink>
    </w:p>
    <w:p w:rsidR="00DF0AEC" w:rsidRPr="00DF0AEC" w:rsidRDefault="00DF0AEC" w:rsidP="00DF0AEC">
      <w:pPr>
        <w:numPr>
          <w:ilvl w:val="0"/>
          <w:numId w:val="11"/>
        </w:numPr>
        <w:spacing w:before="100" w:beforeAutospacing="1" w:after="24" w:line="360" w:lineRule="atLeast"/>
        <w:ind w:left="768"/>
        <w:rPr>
          <w:rFonts w:ascii="Arial" w:eastAsia="Times New Roman" w:hAnsi="Arial" w:cs="Arial"/>
          <w:color w:val="000000"/>
          <w:sz w:val="19"/>
          <w:szCs w:val="19"/>
          <w:lang w:val="id-ID"/>
        </w:rPr>
      </w:pPr>
      <w:r w:rsidRPr="00DF0AEC">
        <w:rPr>
          <w:rFonts w:ascii="Arial" w:eastAsia="Times New Roman" w:hAnsi="Arial" w:cs="Arial"/>
          <w:color w:val="000000"/>
          <w:sz w:val="19"/>
          <w:szCs w:val="19"/>
          <w:lang w:val="id-ID"/>
        </w:rPr>
        <w:t>Klungbot, robot angklung yang mula-mula dikreasi oleh Krisna Diastama dan Karismanto Rahmadika</w:t>
      </w:r>
      <w:r w:rsidRPr="00DF0AEC">
        <w:rPr>
          <w:rFonts w:ascii="Arial" w:eastAsia="Times New Roman" w:hAnsi="Arial" w:cs="Arial"/>
          <w:color w:val="000000"/>
          <w:sz w:val="19"/>
          <w:lang w:val="id-ID"/>
        </w:rPr>
        <w:t> </w:t>
      </w:r>
      <w:hyperlink r:id="rId144" w:anchor="cite_note-11" w:history="1">
        <w:r w:rsidRPr="00DF0AEC">
          <w:rPr>
            <w:rFonts w:ascii="Arial" w:eastAsia="Times New Roman" w:hAnsi="Arial" w:cs="Arial"/>
            <w:color w:val="0B0080"/>
            <w:sz w:val="19"/>
            <w:u w:val="single"/>
            <w:vertAlign w:val="superscript"/>
            <w:lang w:val="id-ID"/>
          </w:rPr>
          <w:t>[11]</w:t>
        </w:r>
      </w:hyperlink>
      <w:r w:rsidRPr="00DF0AEC">
        <w:rPr>
          <w:rFonts w:ascii="Arial" w:eastAsia="Times New Roman" w:hAnsi="Arial" w:cs="Arial"/>
          <w:color w:val="000000"/>
          <w:sz w:val="19"/>
          <w:szCs w:val="19"/>
          <w:lang w:val="id-ID"/>
        </w:rPr>
        <w:t>, kemudian dilanjutkan oleh Eko Mursito Budi.</w:t>
      </w:r>
      <w:r w:rsidRPr="00DF0AEC">
        <w:rPr>
          <w:rFonts w:ascii="Arial" w:eastAsia="Times New Roman" w:hAnsi="Arial" w:cs="Arial"/>
          <w:color w:val="000000"/>
          <w:sz w:val="19"/>
          <w:lang w:val="id-ID"/>
        </w:rPr>
        <w:t> </w:t>
      </w:r>
      <w:hyperlink r:id="rId145" w:anchor="cite_note-12" w:history="1">
        <w:r w:rsidRPr="00DF0AEC">
          <w:rPr>
            <w:rFonts w:ascii="Arial" w:eastAsia="Times New Roman" w:hAnsi="Arial" w:cs="Arial"/>
            <w:color w:val="0B0080"/>
            <w:sz w:val="19"/>
            <w:u w:val="single"/>
            <w:vertAlign w:val="superscript"/>
            <w:lang w:val="id-ID"/>
          </w:rPr>
          <w:t>[12]</w:t>
        </w:r>
      </w:hyperlink>
    </w:p>
    <w:p w:rsidR="00AA7113" w:rsidRDefault="00C472D9">
      <w:r>
        <w:rPr>
          <w:rFonts w:ascii="Arial" w:hAnsi="Arial" w:cs="Arial"/>
          <w:color w:val="000000"/>
          <w:sz w:val="8"/>
          <w:szCs w:val="8"/>
          <w:shd w:val="clear" w:color="auto" w:fill="FFFFFF"/>
        </w:rPr>
        <w:t xml:space="preserve">Pak </w:t>
      </w:r>
      <w:proofErr w:type="spellStart"/>
      <w:r>
        <w:rPr>
          <w:rFonts w:ascii="Arial" w:hAnsi="Arial" w:cs="Arial"/>
          <w:color w:val="000000"/>
          <w:sz w:val="8"/>
          <w:szCs w:val="8"/>
          <w:shd w:val="clear" w:color="auto" w:fill="FFFFFF"/>
        </w:rPr>
        <w:t>Daeng</w:t>
      </w:r>
      <w:proofErr w:type="spellEnd"/>
      <w:r>
        <w:rPr>
          <w:rFonts w:ascii="Arial" w:hAnsi="Arial" w:cs="Arial"/>
          <w:color w:val="000000"/>
          <w:sz w:val="8"/>
          <w:szCs w:val="8"/>
          <w:shd w:val="clear" w:color="auto" w:fill="FFFFFF"/>
        </w:rPr>
        <w:t xml:space="preserve"> </w:t>
      </w:r>
      <w:proofErr w:type="spellStart"/>
      <w:r>
        <w:rPr>
          <w:rFonts w:ascii="Arial" w:hAnsi="Arial" w:cs="Arial"/>
          <w:color w:val="000000"/>
          <w:sz w:val="8"/>
          <w:szCs w:val="8"/>
          <w:shd w:val="clear" w:color="auto" w:fill="FFFFFF"/>
        </w:rPr>
        <w:t>Soetigna</w:t>
      </w:r>
      <w:proofErr w:type="spellEnd"/>
      <w:r>
        <w:rPr>
          <w:rFonts w:ascii="Arial" w:hAnsi="Arial" w:cs="Arial"/>
          <w:color w:val="000000"/>
          <w:sz w:val="8"/>
          <w:szCs w:val="8"/>
          <w:shd w:val="clear" w:color="auto" w:fill="FFFFFF"/>
        </w:rPr>
        <w:t xml:space="preserve"> (</w:t>
      </w:r>
      <w:proofErr w:type="spellStart"/>
      <w:r>
        <w:rPr>
          <w:rFonts w:ascii="Arial" w:hAnsi="Arial" w:cs="Arial"/>
          <w:color w:val="000000"/>
          <w:sz w:val="8"/>
          <w:szCs w:val="8"/>
          <w:shd w:val="clear" w:color="auto" w:fill="FFFFFF"/>
        </w:rPr>
        <w:t>pencipta</w:t>
      </w:r>
      <w:proofErr w:type="spellEnd"/>
      <w:r>
        <w:rPr>
          <w:rFonts w:ascii="Arial" w:hAnsi="Arial" w:cs="Arial"/>
          <w:color w:val="000000"/>
          <w:sz w:val="8"/>
          <w:szCs w:val="8"/>
          <w:shd w:val="clear" w:color="auto" w:fill="FFFFFF"/>
        </w:rPr>
        <w:t xml:space="preserve"> </w:t>
      </w:r>
      <w:proofErr w:type="spellStart"/>
      <w:r>
        <w:rPr>
          <w:rFonts w:ascii="Arial" w:hAnsi="Arial" w:cs="Arial"/>
          <w:color w:val="000000"/>
          <w:sz w:val="8"/>
          <w:szCs w:val="8"/>
          <w:shd w:val="clear" w:color="auto" w:fill="FFFFFF"/>
        </w:rPr>
        <w:t>angklung</w:t>
      </w:r>
      <w:proofErr w:type="spellEnd"/>
      <w:r>
        <w:rPr>
          <w:rFonts w:ascii="Arial" w:hAnsi="Arial" w:cs="Arial"/>
          <w:color w:val="000000"/>
          <w:sz w:val="8"/>
          <w:szCs w:val="8"/>
          <w:shd w:val="clear" w:color="auto" w:fill="FFFFFF"/>
        </w:rPr>
        <w:t xml:space="preserve"> </w:t>
      </w:r>
      <w:proofErr w:type="spellStart"/>
      <w:r>
        <w:rPr>
          <w:rFonts w:ascii="Arial" w:hAnsi="Arial" w:cs="Arial"/>
          <w:color w:val="000000"/>
          <w:sz w:val="8"/>
          <w:szCs w:val="8"/>
          <w:shd w:val="clear" w:color="auto" w:fill="FFFFFF"/>
        </w:rPr>
        <w:t>bernada</w:t>
      </w:r>
      <w:proofErr w:type="spellEnd"/>
      <w:r>
        <w:rPr>
          <w:rFonts w:ascii="Arial" w:hAnsi="Arial" w:cs="Arial"/>
          <w:color w:val="000000"/>
          <w:sz w:val="8"/>
          <w:szCs w:val="8"/>
          <w:shd w:val="clear" w:color="auto" w:fill="FFFFFF"/>
        </w:rPr>
        <w:t xml:space="preserve"> </w:t>
      </w:r>
      <w:proofErr w:type="spellStart"/>
      <w:r>
        <w:rPr>
          <w:rFonts w:ascii="Arial" w:hAnsi="Arial" w:cs="Arial"/>
          <w:color w:val="000000"/>
          <w:sz w:val="8"/>
          <w:szCs w:val="8"/>
          <w:shd w:val="clear" w:color="auto" w:fill="FFFFFF"/>
        </w:rPr>
        <w:t>Diatonis</w:t>
      </w:r>
      <w:proofErr w:type="spellEnd"/>
      <w:r>
        <w:rPr>
          <w:rFonts w:ascii="Arial" w:hAnsi="Arial" w:cs="Arial"/>
          <w:color w:val="000000"/>
          <w:sz w:val="8"/>
          <w:szCs w:val="8"/>
          <w:shd w:val="clear" w:color="auto" w:fill="FFFFFF"/>
        </w:rPr>
        <w:t>).</w:t>
      </w:r>
    </w:p>
    <w:sectPr w:rsidR="00AA7113" w:rsidSect="00C71DE0">
      <w:pgSz w:w="12240" w:h="15840"/>
      <w:pgMar w:top="1699" w:right="1699" w:bottom="1469" w:left="198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0136D"/>
    <w:multiLevelType w:val="multilevel"/>
    <w:tmpl w:val="CAB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4A0355"/>
    <w:multiLevelType w:val="multilevel"/>
    <w:tmpl w:val="28D0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C90813"/>
    <w:multiLevelType w:val="multilevel"/>
    <w:tmpl w:val="BA40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22B03"/>
    <w:multiLevelType w:val="multilevel"/>
    <w:tmpl w:val="79F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0E7C12"/>
    <w:multiLevelType w:val="multilevel"/>
    <w:tmpl w:val="297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D35479"/>
    <w:multiLevelType w:val="multilevel"/>
    <w:tmpl w:val="F3F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CB1A45"/>
    <w:multiLevelType w:val="multilevel"/>
    <w:tmpl w:val="EB86F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124F0B"/>
    <w:multiLevelType w:val="multilevel"/>
    <w:tmpl w:val="39C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0E5CBC"/>
    <w:multiLevelType w:val="multilevel"/>
    <w:tmpl w:val="C8E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9F4CE5"/>
    <w:multiLevelType w:val="multilevel"/>
    <w:tmpl w:val="7FB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75135E"/>
    <w:multiLevelType w:val="multilevel"/>
    <w:tmpl w:val="3EB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
  </w:num>
  <w:num w:numId="4">
    <w:abstractNumId w:val="8"/>
  </w:num>
  <w:num w:numId="5">
    <w:abstractNumId w:val="3"/>
  </w:num>
  <w:num w:numId="6">
    <w:abstractNumId w:val="7"/>
  </w:num>
  <w:num w:numId="7">
    <w:abstractNumId w:val="1"/>
  </w:num>
  <w:num w:numId="8">
    <w:abstractNumId w:val="0"/>
  </w:num>
  <w:num w:numId="9">
    <w:abstractNumId w:val="5"/>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6"/>
  <w:proofState w:spelling="clean"/>
  <w:defaultTabStop w:val="720"/>
  <w:drawingGridHorizontalSpacing w:val="120"/>
  <w:displayHorizontalDrawingGridEvery w:val="2"/>
  <w:displayVerticalDrawingGridEvery w:val="2"/>
  <w:characterSpacingControl w:val="doNotCompress"/>
  <w:compat/>
  <w:rsids>
    <w:rsidRoot w:val="00DF0AEC"/>
    <w:rsid w:val="00006B4F"/>
    <w:rsid w:val="00AA7113"/>
    <w:rsid w:val="00C472D9"/>
    <w:rsid w:val="00C71DE0"/>
    <w:rsid w:val="00D60C77"/>
    <w:rsid w:val="00DF0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113"/>
  </w:style>
  <w:style w:type="paragraph" w:styleId="Heading1">
    <w:name w:val="heading 1"/>
    <w:basedOn w:val="Normal"/>
    <w:link w:val="Heading1Char"/>
    <w:uiPriority w:val="9"/>
    <w:qFormat/>
    <w:rsid w:val="00DF0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0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A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F0AEC"/>
    <w:rPr>
      <w:color w:val="0000FF"/>
      <w:u w:val="single"/>
    </w:rPr>
  </w:style>
  <w:style w:type="character" w:styleId="FollowedHyperlink">
    <w:name w:val="FollowedHyperlink"/>
    <w:basedOn w:val="DefaultParagraphFont"/>
    <w:uiPriority w:val="99"/>
    <w:semiHidden/>
    <w:unhideWhenUsed/>
    <w:rsid w:val="00DF0AEC"/>
    <w:rPr>
      <w:color w:val="800080"/>
      <w:u w:val="single"/>
    </w:rPr>
  </w:style>
  <w:style w:type="character" w:customStyle="1" w:styleId="apple-converted-space">
    <w:name w:val="apple-converted-space"/>
    <w:basedOn w:val="DefaultParagraphFont"/>
    <w:rsid w:val="00DF0AEC"/>
  </w:style>
  <w:style w:type="character" w:styleId="Strong">
    <w:name w:val="Strong"/>
    <w:basedOn w:val="DefaultParagraphFont"/>
    <w:uiPriority w:val="22"/>
    <w:qFormat/>
    <w:rsid w:val="00DF0AEC"/>
    <w:rPr>
      <w:b/>
      <w:bCs/>
    </w:rPr>
  </w:style>
  <w:style w:type="paragraph" w:styleId="NormalWeb">
    <w:name w:val="Normal (Web)"/>
    <w:basedOn w:val="Normal"/>
    <w:uiPriority w:val="99"/>
    <w:semiHidden/>
    <w:unhideWhenUsed/>
    <w:rsid w:val="00DF0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DF0AEC"/>
  </w:style>
  <w:style w:type="character" w:customStyle="1" w:styleId="tocnumber">
    <w:name w:val="tocnumber"/>
    <w:basedOn w:val="DefaultParagraphFont"/>
    <w:rsid w:val="00DF0AEC"/>
  </w:style>
  <w:style w:type="character" w:customStyle="1" w:styleId="toctext">
    <w:name w:val="toctext"/>
    <w:basedOn w:val="DefaultParagraphFont"/>
    <w:rsid w:val="00DF0AEC"/>
  </w:style>
  <w:style w:type="character" w:customStyle="1" w:styleId="editsection">
    <w:name w:val="editsection"/>
    <w:basedOn w:val="DefaultParagraphFont"/>
    <w:rsid w:val="00DF0AEC"/>
  </w:style>
  <w:style w:type="character" w:customStyle="1" w:styleId="mw-headline">
    <w:name w:val="mw-headline"/>
    <w:basedOn w:val="DefaultParagraphFont"/>
    <w:rsid w:val="00DF0AEC"/>
  </w:style>
  <w:style w:type="paragraph" w:styleId="BalloonText">
    <w:name w:val="Balloon Text"/>
    <w:basedOn w:val="Normal"/>
    <w:link w:val="BalloonTextChar"/>
    <w:uiPriority w:val="99"/>
    <w:semiHidden/>
    <w:unhideWhenUsed/>
    <w:rsid w:val="00DF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A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364314">
      <w:bodyDiv w:val="1"/>
      <w:marLeft w:val="0"/>
      <w:marRight w:val="0"/>
      <w:marTop w:val="0"/>
      <w:marBottom w:val="0"/>
      <w:divBdr>
        <w:top w:val="none" w:sz="0" w:space="0" w:color="auto"/>
        <w:left w:val="none" w:sz="0" w:space="0" w:color="auto"/>
        <w:bottom w:val="none" w:sz="0" w:space="0" w:color="auto"/>
        <w:right w:val="none" w:sz="0" w:space="0" w:color="auto"/>
      </w:divBdr>
      <w:divsChild>
        <w:div w:id="94903602">
          <w:marLeft w:val="0"/>
          <w:marRight w:val="0"/>
          <w:marTop w:val="0"/>
          <w:marBottom w:val="0"/>
          <w:divBdr>
            <w:top w:val="none" w:sz="0" w:space="0" w:color="auto"/>
            <w:left w:val="none" w:sz="0" w:space="0" w:color="auto"/>
            <w:bottom w:val="none" w:sz="0" w:space="0" w:color="auto"/>
            <w:right w:val="none" w:sz="0" w:space="0" w:color="auto"/>
          </w:divBdr>
          <w:divsChild>
            <w:div w:id="339359863">
              <w:marLeft w:val="0"/>
              <w:marRight w:val="0"/>
              <w:marTop w:val="0"/>
              <w:marBottom w:val="0"/>
              <w:divBdr>
                <w:top w:val="none" w:sz="0" w:space="0" w:color="auto"/>
                <w:left w:val="none" w:sz="0" w:space="0" w:color="auto"/>
                <w:bottom w:val="none" w:sz="0" w:space="0" w:color="auto"/>
                <w:right w:val="none" w:sz="0" w:space="0" w:color="auto"/>
              </w:divBdr>
            </w:div>
            <w:div w:id="1327974865">
              <w:marLeft w:val="0"/>
              <w:marRight w:val="0"/>
              <w:marTop w:val="0"/>
              <w:marBottom w:val="0"/>
              <w:divBdr>
                <w:top w:val="none" w:sz="0" w:space="0" w:color="auto"/>
                <w:left w:val="none" w:sz="0" w:space="0" w:color="auto"/>
                <w:bottom w:val="none" w:sz="0" w:space="0" w:color="auto"/>
                <w:right w:val="none" w:sz="0" w:space="0" w:color="auto"/>
              </w:divBdr>
              <w:divsChild>
                <w:div w:id="354619047">
                  <w:marLeft w:val="336"/>
                  <w:marRight w:val="0"/>
                  <w:marTop w:val="120"/>
                  <w:marBottom w:val="312"/>
                  <w:divBdr>
                    <w:top w:val="none" w:sz="0" w:space="0" w:color="auto"/>
                    <w:left w:val="none" w:sz="0" w:space="0" w:color="auto"/>
                    <w:bottom w:val="none" w:sz="0" w:space="0" w:color="auto"/>
                    <w:right w:val="none" w:sz="0" w:space="0" w:color="auto"/>
                  </w:divBdr>
                  <w:divsChild>
                    <w:div w:id="2072799743">
                      <w:marLeft w:val="0"/>
                      <w:marRight w:val="0"/>
                      <w:marTop w:val="0"/>
                      <w:marBottom w:val="0"/>
                      <w:divBdr>
                        <w:top w:val="single" w:sz="2" w:space="0" w:color="CCCCCC"/>
                        <w:left w:val="single" w:sz="2" w:space="0" w:color="CCCCCC"/>
                        <w:bottom w:val="single" w:sz="2" w:space="0" w:color="CCCCCC"/>
                        <w:right w:val="single" w:sz="2" w:space="0" w:color="CCCCCC"/>
                      </w:divBdr>
                      <w:divsChild>
                        <w:div w:id="13390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5559">
                  <w:marLeft w:val="336"/>
                  <w:marRight w:val="0"/>
                  <w:marTop w:val="120"/>
                  <w:marBottom w:val="312"/>
                  <w:divBdr>
                    <w:top w:val="none" w:sz="0" w:space="0" w:color="auto"/>
                    <w:left w:val="none" w:sz="0" w:space="0" w:color="auto"/>
                    <w:bottom w:val="none" w:sz="0" w:space="0" w:color="auto"/>
                    <w:right w:val="none" w:sz="0" w:space="0" w:color="auto"/>
                  </w:divBdr>
                  <w:divsChild>
                    <w:div w:id="1679388315">
                      <w:marLeft w:val="0"/>
                      <w:marRight w:val="0"/>
                      <w:marTop w:val="0"/>
                      <w:marBottom w:val="0"/>
                      <w:divBdr>
                        <w:top w:val="single" w:sz="2" w:space="0" w:color="CCCCCC"/>
                        <w:left w:val="single" w:sz="2" w:space="0" w:color="CCCCCC"/>
                        <w:bottom w:val="single" w:sz="2" w:space="0" w:color="CCCCCC"/>
                        <w:right w:val="single" w:sz="2" w:space="0" w:color="CCCCCC"/>
                      </w:divBdr>
                      <w:divsChild>
                        <w:div w:id="11764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ndex.php?title=Musik_Papua&amp;action=edit&amp;redlink=1" TargetMode="External"/><Relationship Id="rId117" Type="http://schemas.openxmlformats.org/officeDocument/2006/relationships/hyperlink" Target="http://id.wikipedia.org/wiki/Vina_Panduwinata" TargetMode="External"/><Relationship Id="rId21" Type="http://schemas.openxmlformats.org/officeDocument/2006/relationships/hyperlink" Target="http://id.wikipedia.org/w/index.php?title=Gamelan_gambang&amp;action=edit&amp;redlink=1" TargetMode="External"/><Relationship Id="rId42" Type="http://schemas.openxmlformats.org/officeDocument/2006/relationships/hyperlink" Target="http://id.wikipedia.org/wiki/Angklung" TargetMode="External"/><Relationship Id="rId47" Type="http://schemas.openxmlformats.org/officeDocument/2006/relationships/hyperlink" Target="http://id.wikipedia.org/wiki/Angklung" TargetMode="External"/><Relationship Id="rId63" Type="http://schemas.openxmlformats.org/officeDocument/2006/relationships/hyperlink" Target="http://id.wikipedia.org/wiki/Baduy" TargetMode="External"/><Relationship Id="rId68" Type="http://schemas.openxmlformats.org/officeDocument/2006/relationships/hyperlink" Target="http://id.wikipedia.org/wiki/Kerajaan_Sunda" TargetMode="External"/><Relationship Id="rId84" Type="http://schemas.openxmlformats.org/officeDocument/2006/relationships/hyperlink" Target="http://id.wikipedia.org/wiki/Jakarta" TargetMode="External"/><Relationship Id="rId89" Type="http://schemas.openxmlformats.org/officeDocument/2006/relationships/hyperlink" Target="http://id.wikipedia.org/wiki/Lumbung" TargetMode="External"/><Relationship Id="rId112" Type="http://schemas.openxmlformats.org/officeDocument/2006/relationships/hyperlink" Target="http://id.wikipedia.org/wiki/Teori_musik" TargetMode="External"/><Relationship Id="rId133" Type="http://schemas.openxmlformats.org/officeDocument/2006/relationships/hyperlink" Target="http://id.wikipedia.org/wiki/Angklung" TargetMode="External"/><Relationship Id="rId138" Type="http://schemas.openxmlformats.org/officeDocument/2006/relationships/hyperlink" Target="http://id.wikipedia.org/wiki/Angklung" TargetMode="External"/><Relationship Id="rId16" Type="http://schemas.openxmlformats.org/officeDocument/2006/relationships/hyperlink" Target="http://id.wikipedia.org/w/index.php?title=Musik_rock_Indonesia&amp;action=edit&amp;redlink=1" TargetMode="External"/><Relationship Id="rId107" Type="http://schemas.openxmlformats.org/officeDocument/2006/relationships/hyperlink" Target="http://id.wikipedia.org/wiki/1984" TargetMode="External"/><Relationship Id="rId11" Type="http://schemas.openxmlformats.org/officeDocument/2006/relationships/hyperlink" Target="http://id.wikipedia.org/wiki/Musik_pop_Indonesia" TargetMode="External"/><Relationship Id="rId32" Type="http://schemas.openxmlformats.org/officeDocument/2006/relationships/hyperlink" Target="http://id.wikipedia.org/wiki/Alat_musik" TargetMode="External"/><Relationship Id="rId37" Type="http://schemas.openxmlformats.org/officeDocument/2006/relationships/hyperlink" Target="http://id.wikipedia.org/wiki/Angklung" TargetMode="External"/><Relationship Id="rId53" Type="http://schemas.openxmlformats.org/officeDocument/2006/relationships/hyperlink" Target="http://id.wikipedia.org/wiki/Angklung" TargetMode="External"/><Relationship Id="rId58" Type="http://schemas.openxmlformats.org/officeDocument/2006/relationships/hyperlink" Target="http://id.wikipedia.org/w/index.php?title=Angklung&amp;action=edit&amp;section=1" TargetMode="External"/><Relationship Id="rId74" Type="http://schemas.openxmlformats.org/officeDocument/2006/relationships/hyperlink" Target="http://id.wikipedia.org/wiki/1966" TargetMode="External"/><Relationship Id="rId79" Type="http://schemas.openxmlformats.org/officeDocument/2006/relationships/hyperlink" Target="http://id.wikipedia.org/w/index.php?title=Marengo&amp;action=edit&amp;redlink=1" TargetMode="External"/><Relationship Id="rId102" Type="http://schemas.openxmlformats.org/officeDocument/2006/relationships/hyperlink" Target="http://id.wikipedia.org/wiki/Banten" TargetMode="External"/><Relationship Id="rId123" Type="http://schemas.openxmlformats.org/officeDocument/2006/relationships/hyperlink" Target="http://id.wikipedia.org/w/index.php?title=Angklung&amp;action=edit&amp;section=9" TargetMode="External"/><Relationship Id="rId128" Type="http://schemas.openxmlformats.org/officeDocument/2006/relationships/hyperlink" Target="http://id.wikipedia.org/w/index.php?title=Angklung&amp;action=edit&amp;section=12" TargetMode="External"/><Relationship Id="rId144" Type="http://schemas.openxmlformats.org/officeDocument/2006/relationships/hyperlink" Target="http://id.wikipedia.org/wiki/Angklung" TargetMode="External"/><Relationship Id="rId5" Type="http://schemas.openxmlformats.org/officeDocument/2006/relationships/hyperlink" Target="http://id.wikipedia.org/w/index.php?title=Angklung_(gamelan)&amp;action=edit&amp;redlink=1" TargetMode="External"/><Relationship Id="rId90" Type="http://schemas.openxmlformats.org/officeDocument/2006/relationships/hyperlink" Target="http://id.wikipedia.org/w/index.php?title=Angklung&amp;action=edit&amp;section=6" TargetMode="External"/><Relationship Id="rId95" Type="http://schemas.openxmlformats.org/officeDocument/2006/relationships/hyperlink" Target="http://id.wikipedia.org/wiki/Bahasa_Arab" TargetMode="External"/><Relationship Id="rId22" Type="http://schemas.openxmlformats.org/officeDocument/2006/relationships/hyperlink" Target="http://id.wikipedia.org/w/index.php?title=Gamelan_gong_gede&amp;action=edit&amp;redlink=1" TargetMode="External"/><Relationship Id="rId27" Type="http://schemas.openxmlformats.org/officeDocument/2006/relationships/hyperlink" Target="http://id.wikipedia.org/w/index.php?title=Musik_Sulawesi&amp;action=edit&amp;redlink=1" TargetMode="External"/><Relationship Id="rId43" Type="http://schemas.openxmlformats.org/officeDocument/2006/relationships/hyperlink" Target="http://id.wikipedia.org/wiki/Angklung" TargetMode="External"/><Relationship Id="rId48" Type="http://schemas.openxmlformats.org/officeDocument/2006/relationships/hyperlink" Target="http://id.wikipedia.org/wiki/Angklung" TargetMode="External"/><Relationship Id="rId64" Type="http://schemas.openxmlformats.org/officeDocument/2006/relationships/hyperlink" Target="http://id.wikipedia.org/wiki/Padi" TargetMode="External"/><Relationship Id="rId69" Type="http://schemas.openxmlformats.org/officeDocument/2006/relationships/hyperlink" Target="http://id.wikipedia.org/wiki/Hindia_Belanda" TargetMode="External"/><Relationship Id="rId113" Type="http://schemas.openxmlformats.org/officeDocument/2006/relationships/hyperlink" Target="http://id.wikipedia.org/wiki/Melodi" TargetMode="External"/><Relationship Id="rId118" Type="http://schemas.openxmlformats.org/officeDocument/2006/relationships/hyperlink" Target="http://id.wikipedia.org/wiki/Ruth_Sahanaya" TargetMode="External"/><Relationship Id="rId134" Type="http://schemas.openxmlformats.org/officeDocument/2006/relationships/hyperlink" Target="http://id.wikipedia.org/wiki/Angklung" TargetMode="External"/><Relationship Id="rId139" Type="http://schemas.openxmlformats.org/officeDocument/2006/relationships/hyperlink" Target="http://id.wikipedia.org/w/index.php?title=Angklung&amp;action=edit&amp;section=19" TargetMode="External"/><Relationship Id="rId80" Type="http://schemas.openxmlformats.org/officeDocument/2006/relationships/hyperlink" Target="http://id.wikipedia.org/w/index.php?title=Angklung&amp;action=edit&amp;section=4" TargetMode="External"/><Relationship Id="rId85" Type="http://schemas.openxmlformats.org/officeDocument/2006/relationships/hyperlink" Target="http://id.wikipedia.org/wiki/Bogor" TargetMode="External"/><Relationship Id="rId3" Type="http://schemas.openxmlformats.org/officeDocument/2006/relationships/settings" Target="settings.xml"/><Relationship Id="rId12" Type="http://schemas.openxmlformats.org/officeDocument/2006/relationships/hyperlink" Target="http://id.wikipedia.org/w/index.php?title=Indonesian_hip_hop&amp;action=edit&amp;redlink=1" TargetMode="External"/><Relationship Id="rId17" Type="http://schemas.openxmlformats.org/officeDocument/2006/relationships/hyperlink" Target="http://id.wikipedia.org/w/index.php?title=Beleganjur&amp;action=edit&amp;redlink=1" TargetMode="External"/><Relationship Id="rId25" Type="http://schemas.openxmlformats.org/officeDocument/2006/relationships/hyperlink" Target="http://id.wikipedia.org/w/index.php?title=Musik_Kalimantan&amp;action=edit&amp;redlink=1" TargetMode="External"/><Relationship Id="rId33" Type="http://schemas.openxmlformats.org/officeDocument/2006/relationships/hyperlink" Target="http://id.wikipedia.org/wiki/Pulau_Jawa" TargetMode="External"/><Relationship Id="rId38" Type="http://schemas.openxmlformats.org/officeDocument/2006/relationships/hyperlink" Target="http://id.wikipedia.org/wiki/Angklung" TargetMode="External"/><Relationship Id="rId46" Type="http://schemas.openxmlformats.org/officeDocument/2006/relationships/hyperlink" Target="http://id.wikipedia.org/wiki/Angklung" TargetMode="External"/><Relationship Id="rId59" Type="http://schemas.openxmlformats.org/officeDocument/2006/relationships/hyperlink" Target="http://id.wikipedia.org/wiki/Berkas:COLLECTIE_TROPENMUSEUM_Jonge_angklungspelers_West-Java_TMnr_10017867.jpg" TargetMode="External"/><Relationship Id="rId67" Type="http://schemas.openxmlformats.org/officeDocument/2006/relationships/hyperlink" Target="http://id.wikipedia.org/wiki/Dewi_Sri" TargetMode="External"/><Relationship Id="rId103" Type="http://schemas.openxmlformats.org/officeDocument/2006/relationships/hyperlink" Target="http://id.wikipedia.org/wiki/Malangbong,_Garut" TargetMode="External"/><Relationship Id="rId108" Type="http://schemas.openxmlformats.org/officeDocument/2006/relationships/hyperlink" Target="http://id.wikipedia.org/wiki/Tangga_nada" TargetMode="External"/><Relationship Id="rId116" Type="http://schemas.openxmlformats.org/officeDocument/2006/relationships/hyperlink" Target="http://id.wikipedia.org/wiki/Daftar_lagu_nasional_Indonesia" TargetMode="External"/><Relationship Id="rId124" Type="http://schemas.openxmlformats.org/officeDocument/2006/relationships/hyperlink" Target="http://id.wikipedia.org/w/index.php?title=Angklung&amp;action=edit&amp;section=10" TargetMode="External"/><Relationship Id="rId129" Type="http://schemas.openxmlformats.org/officeDocument/2006/relationships/hyperlink" Target="http://id.wikipedia.org/w/index.php?title=Angklung&amp;action=edit&amp;section=13" TargetMode="External"/><Relationship Id="rId137" Type="http://schemas.openxmlformats.org/officeDocument/2006/relationships/hyperlink" Target="http://id.wikipedia.org/w/index.php?title=Angklung&amp;action=edit&amp;section=18" TargetMode="External"/><Relationship Id="rId20" Type="http://schemas.openxmlformats.org/officeDocument/2006/relationships/hyperlink" Target="http://id.wikipedia.org/w/index.php?title=Gamelan_degung&amp;action=edit&amp;redlink=1" TargetMode="External"/><Relationship Id="rId41" Type="http://schemas.openxmlformats.org/officeDocument/2006/relationships/hyperlink" Target="http://id.wikipedia.org/wiki/Angklung" TargetMode="External"/><Relationship Id="rId54" Type="http://schemas.openxmlformats.org/officeDocument/2006/relationships/hyperlink" Target="http://id.wikipedia.org/wiki/Angklung" TargetMode="External"/><Relationship Id="rId62" Type="http://schemas.openxmlformats.org/officeDocument/2006/relationships/hyperlink" Target="http://id.wikipedia.org/w/index.php?title=Sri_Pohaci&amp;action=edit&amp;redlink=1" TargetMode="External"/><Relationship Id="rId70" Type="http://schemas.openxmlformats.org/officeDocument/2006/relationships/hyperlink" Target="http://id.wikipedia.org/wiki/Wikipedia:Kutip_sumber_tulisan" TargetMode="External"/><Relationship Id="rId75" Type="http://schemas.openxmlformats.org/officeDocument/2006/relationships/hyperlink" Target="http://id.wikipedia.org/wiki/Udjo_Ngalagena" TargetMode="External"/><Relationship Id="rId83" Type="http://schemas.openxmlformats.org/officeDocument/2006/relationships/hyperlink" Target="http://id.wikipedia.org/wiki/Gunung_Halimun" TargetMode="External"/><Relationship Id="rId88" Type="http://schemas.openxmlformats.org/officeDocument/2006/relationships/hyperlink" Target="http://id.wikipedia.org/wiki/Leuit" TargetMode="External"/><Relationship Id="rId91" Type="http://schemas.openxmlformats.org/officeDocument/2006/relationships/hyperlink" Target="http://id.wikipedia.org/wiki/Garut" TargetMode="External"/><Relationship Id="rId96" Type="http://schemas.openxmlformats.org/officeDocument/2006/relationships/hyperlink" Target="http://id.wikipedia.org/wiki/Bahasa_Indonesia" TargetMode="External"/><Relationship Id="rId111" Type="http://schemas.openxmlformats.org/officeDocument/2006/relationships/hyperlink" Target="http://id.wikipedia.org/wiki/Ensembel" TargetMode="External"/><Relationship Id="rId132" Type="http://schemas.openxmlformats.org/officeDocument/2006/relationships/hyperlink" Target="http://id.wikipedia.org/w/index.php?title=Angklung&amp;action=edit&amp;section=15" TargetMode="External"/><Relationship Id="rId140" Type="http://schemas.openxmlformats.org/officeDocument/2006/relationships/hyperlink" Target="http://id.wikipedia.org/wiki/Angklung" TargetMode="External"/><Relationship Id="rId145" Type="http://schemas.openxmlformats.org/officeDocument/2006/relationships/hyperlink" Target="http://id.wikipedia.org/wiki/Angklung" TargetMode="External"/><Relationship Id="rId1" Type="http://schemas.openxmlformats.org/officeDocument/2006/relationships/numbering" Target="numbering.xml"/><Relationship Id="rId6" Type="http://schemas.openxmlformats.org/officeDocument/2006/relationships/hyperlink" Target="http://id.wikipedia.org/wiki/Musik_dari_Indonesia" TargetMode="External"/><Relationship Id="rId15" Type="http://schemas.openxmlformats.org/officeDocument/2006/relationships/hyperlink" Target="http://id.wikipedia.org/w/index.php?title=Pop_Sunda&amp;action=edit&amp;redlink=1" TargetMode="External"/><Relationship Id="rId23" Type="http://schemas.openxmlformats.org/officeDocument/2006/relationships/hyperlink" Target="http://id.wikipedia.org/w/index.php?title=Gamelan_gong_kebyar&amp;action=edit&amp;redlink=1" TargetMode="External"/><Relationship Id="rId28" Type="http://schemas.openxmlformats.org/officeDocument/2006/relationships/hyperlink" Target="http://id.wikipedia.org/w/index.php?title=Musik_Sumatera&amp;action=edit&amp;redlink=1" TargetMode="External"/><Relationship Id="rId36" Type="http://schemas.openxmlformats.org/officeDocument/2006/relationships/hyperlink" Target="http://id.wikipedia.org/wiki/UNESCO" TargetMode="External"/><Relationship Id="rId49" Type="http://schemas.openxmlformats.org/officeDocument/2006/relationships/hyperlink" Target="http://id.wikipedia.org/wiki/Angklung" TargetMode="External"/><Relationship Id="rId57" Type="http://schemas.openxmlformats.org/officeDocument/2006/relationships/hyperlink" Target="http://id.wikipedia.org/wiki/Angklung" TargetMode="External"/><Relationship Id="rId106" Type="http://schemas.openxmlformats.org/officeDocument/2006/relationships/hyperlink" Target="http://id.wikipedia.org/wiki/1908" TargetMode="External"/><Relationship Id="rId114" Type="http://schemas.openxmlformats.org/officeDocument/2006/relationships/hyperlink" Target="http://id.wikipedia.org/wiki/Harmoni_(musik)" TargetMode="External"/><Relationship Id="rId119" Type="http://schemas.openxmlformats.org/officeDocument/2006/relationships/hyperlink" Target="http://id.wikipedia.org/wiki/Krakatau_(grup_musik)" TargetMode="External"/><Relationship Id="rId127" Type="http://schemas.openxmlformats.org/officeDocument/2006/relationships/hyperlink" Target="http://id.wikipedia.org/wiki/Angklung" TargetMode="External"/><Relationship Id="rId10" Type="http://schemas.openxmlformats.org/officeDocument/2006/relationships/hyperlink" Target="http://id.wikipedia.org/w/index.php?title=Musik_klasik_Indonesia&amp;action=edit&amp;redlink=1" TargetMode="External"/><Relationship Id="rId31" Type="http://schemas.openxmlformats.org/officeDocument/2006/relationships/image" Target="media/image3.png"/><Relationship Id="rId44" Type="http://schemas.openxmlformats.org/officeDocument/2006/relationships/hyperlink" Target="http://id.wikipedia.org/wiki/Angklung" TargetMode="External"/><Relationship Id="rId52" Type="http://schemas.openxmlformats.org/officeDocument/2006/relationships/hyperlink" Target="http://id.wikipedia.org/wiki/Angklung" TargetMode="External"/><Relationship Id="rId60" Type="http://schemas.openxmlformats.org/officeDocument/2006/relationships/image" Target="media/image4.jpeg"/><Relationship Id="rId65" Type="http://schemas.openxmlformats.org/officeDocument/2006/relationships/hyperlink" Target="http://id.wikipedia.org/w/index.php?title=Jasinga&amp;action=edit&amp;redlink=1" TargetMode="External"/><Relationship Id="rId73" Type="http://schemas.openxmlformats.org/officeDocument/2006/relationships/hyperlink" Target="http://id.wikipedia.org/wiki/Thailand" TargetMode="External"/><Relationship Id="rId78" Type="http://schemas.openxmlformats.org/officeDocument/2006/relationships/hyperlink" Target="http://id.wikipedia.org/wiki/Orang_Kanekes" TargetMode="External"/><Relationship Id="rId81" Type="http://schemas.openxmlformats.org/officeDocument/2006/relationships/hyperlink" Target="http://id.wikipedia.org/w/index.php?title=Kasepuhan_Pancer_Pangawinan&amp;action=edit&amp;redlink=1" TargetMode="External"/><Relationship Id="rId86" Type="http://schemas.openxmlformats.org/officeDocument/2006/relationships/hyperlink" Target="http://id.wikipedia.org/wiki/Lebak" TargetMode="External"/><Relationship Id="rId94" Type="http://schemas.openxmlformats.org/officeDocument/2006/relationships/hyperlink" Target="http://id.wikipedia.org/wiki/Bahasa_Sunda" TargetMode="External"/><Relationship Id="rId99" Type="http://schemas.openxmlformats.org/officeDocument/2006/relationships/hyperlink" Target="http://id.wikipedia.org/wiki/Priangan" TargetMode="External"/><Relationship Id="rId101" Type="http://schemas.openxmlformats.org/officeDocument/2006/relationships/hyperlink" Target="http://id.wikipedia.org/wiki/Indramayu" TargetMode="External"/><Relationship Id="rId122" Type="http://schemas.openxmlformats.org/officeDocument/2006/relationships/hyperlink" Target="http://id.wikipedia.org/wiki/Queen" TargetMode="External"/><Relationship Id="rId130" Type="http://schemas.openxmlformats.org/officeDocument/2006/relationships/hyperlink" Target="http://id.wikipedia.org/w/index.php?title=Angklung&amp;action=edit&amp;section=14" TargetMode="External"/><Relationship Id="rId135" Type="http://schemas.openxmlformats.org/officeDocument/2006/relationships/hyperlink" Target="http://id.wikipedia.org/w/index.php?title=Angklung&amp;action=edit&amp;section=16" TargetMode="External"/><Relationship Id="rId143" Type="http://schemas.openxmlformats.org/officeDocument/2006/relationships/hyperlink" Target="http://id.wikipedia.org/wiki/Angklung" TargetMode="External"/><Relationship Id="rId4" Type="http://schemas.openxmlformats.org/officeDocument/2006/relationships/webSettings" Target="webSettings.xml"/><Relationship Id="rId9" Type="http://schemas.openxmlformats.org/officeDocument/2006/relationships/hyperlink" Target="http://id.wikipedia.org/w/index.php?title=Garis_waktu_tren_musik_Indonesia&amp;action=edit&amp;redlink=1" TargetMode="External"/><Relationship Id="rId13" Type="http://schemas.openxmlformats.org/officeDocument/2006/relationships/hyperlink" Target="http://id.wikipedia.org/w/index.php?title=Pop_Batak&amp;action=edit&amp;redlink=1" TargetMode="External"/><Relationship Id="rId18" Type="http://schemas.openxmlformats.org/officeDocument/2006/relationships/hyperlink" Target="http://id.wikipedia.org/wiki/Calung" TargetMode="External"/><Relationship Id="rId39" Type="http://schemas.openxmlformats.org/officeDocument/2006/relationships/hyperlink" Target="http://id.wikipedia.org/wiki/Angklung" TargetMode="External"/><Relationship Id="rId109" Type="http://schemas.openxmlformats.org/officeDocument/2006/relationships/hyperlink" Target="http://id.wikipedia.org/w/index.php?title=Angklung&amp;action=edit&amp;section=8" TargetMode="External"/><Relationship Id="rId34" Type="http://schemas.openxmlformats.org/officeDocument/2006/relationships/hyperlink" Target="http://id.wikipedia.org/wiki/Bambu" TargetMode="External"/><Relationship Id="rId50" Type="http://schemas.openxmlformats.org/officeDocument/2006/relationships/hyperlink" Target="http://id.wikipedia.org/wiki/Angklung" TargetMode="External"/><Relationship Id="rId55" Type="http://schemas.openxmlformats.org/officeDocument/2006/relationships/hyperlink" Target="http://id.wikipedia.org/wiki/Angklung" TargetMode="External"/><Relationship Id="rId76" Type="http://schemas.openxmlformats.org/officeDocument/2006/relationships/hyperlink" Target="http://id.wikipedia.org/w/index.php?title=Angklung&amp;action=edit&amp;section=2" TargetMode="External"/><Relationship Id="rId97" Type="http://schemas.openxmlformats.org/officeDocument/2006/relationships/hyperlink" Target="http://id.wikipedia.org/w/index.php?title=Angklung&amp;action=edit&amp;section=7" TargetMode="External"/><Relationship Id="rId104" Type="http://schemas.openxmlformats.org/officeDocument/2006/relationships/hyperlink" Target="http://id.wikipedia.org/wiki/1938" TargetMode="External"/><Relationship Id="rId120" Type="http://schemas.openxmlformats.org/officeDocument/2006/relationships/hyperlink" Target="http://id.wikipedia.org/wiki/Beatles" TargetMode="External"/><Relationship Id="rId125" Type="http://schemas.openxmlformats.org/officeDocument/2006/relationships/hyperlink" Target="http://id.wikipedia.org/wiki/Angklung" TargetMode="External"/><Relationship Id="rId141" Type="http://schemas.openxmlformats.org/officeDocument/2006/relationships/hyperlink" Target="http://id.wikipedia.org/wiki/Angklung" TargetMode="External"/><Relationship Id="rId146" Type="http://schemas.openxmlformats.org/officeDocument/2006/relationships/fontTable" Target="fontTable.xml"/><Relationship Id="rId7" Type="http://schemas.openxmlformats.org/officeDocument/2006/relationships/hyperlink" Target="http://id.wikipedia.org/wiki/Berkas:Traditional_indonesian_instruments04.jpg" TargetMode="External"/><Relationship Id="rId71" Type="http://schemas.openxmlformats.org/officeDocument/2006/relationships/hyperlink" Target="http://id.wikipedia.org/wiki/Dewi_Sri" TargetMode="External"/><Relationship Id="rId92" Type="http://schemas.openxmlformats.org/officeDocument/2006/relationships/hyperlink" Target="http://id.wikipedia.org/wiki/Islam" TargetMode="External"/><Relationship Id="rId2" Type="http://schemas.openxmlformats.org/officeDocument/2006/relationships/styles" Target="styles.xml"/><Relationship Id="rId29" Type="http://schemas.openxmlformats.org/officeDocument/2006/relationships/hyperlink" Target="http://id.wikipedia.org/w/index.php?title=Berkas:Angklung.jpg&amp;filetimestamp=20060304152816" TargetMode="External"/><Relationship Id="rId24" Type="http://schemas.openxmlformats.org/officeDocument/2006/relationships/hyperlink" Target="http://id.wikipedia.org/w/index.php?title=Musik_Bali&amp;action=edit&amp;redlink=1" TargetMode="External"/><Relationship Id="rId40" Type="http://schemas.openxmlformats.org/officeDocument/2006/relationships/hyperlink" Target="http://id.wikipedia.org/wiki/Angklung" TargetMode="External"/><Relationship Id="rId45" Type="http://schemas.openxmlformats.org/officeDocument/2006/relationships/hyperlink" Target="http://id.wikipedia.org/wiki/Angklung" TargetMode="External"/><Relationship Id="rId66" Type="http://schemas.openxmlformats.org/officeDocument/2006/relationships/hyperlink" Target="http://id.wikipedia.org/wiki/Bogor" TargetMode="External"/><Relationship Id="rId87" Type="http://schemas.openxmlformats.org/officeDocument/2006/relationships/hyperlink" Target="http://id.wikipedia.org/w/index.php?title=Angklung&amp;action=edit&amp;section=5" TargetMode="External"/><Relationship Id="rId110" Type="http://schemas.openxmlformats.org/officeDocument/2006/relationships/hyperlink" Target="http://id.wikipedia.org/wiki/Diatonik" TargetMode="External"/><Relationship Id="rId115" Type="http://schemas.openxmlformats.org/officeDocument/2006/relationships/hyperlink" Target="http://id.wikipedia.org/wiki/Akord" TargetMode="External"/><Relationship Id="rId131" Type="http://schemas.openxmlformats.org/officeDocument/2006/relationships/hyperlink" Target="http://id.wikipedia.org/wiki/Angklung" TargetMode="External"/><Relationship Id="rId136" Type="http://schemas.openxmlformats.org/officeDocument/2006/relationships/hyperlink" Target="http://id.wikipedia.org/w/index.php?title=Angklung&amp;action=edit&amp;section=17" TargetMode="External"/><Relationship Id="rId61" Type="http://schemas.openxmlformats.org/officeDocument/2006/relationships/hyperlink" Target="http://id.wikipedia.org/wiki/Kerajaan_Sunda" TargetMode="External"/><Relationship Id="rId82" Type="http://schemas.openxmlformats.org/officeDocument/2006/relationships/hyperlink" Target="http://id.wikipedia.org/w/index.php?title=Banten_Kidul&amp;action=edit&amp;redlink=1" TargetMode="External"/><Relationship Id="rId19" Type="http://schemas.openxmlformats.org/officeDocument/2006/relationships/hyperlink" Target="http://id.wikipedia.org/wiki/Gamelan" TargetMode="External"/><Relationship Id="rId14" Type="http://schemas.openxmlformats.org/officeDocument/2006/relationships/hyperlink" Target="http://id.wikipedia.org/w/index.php?title=Pop_Minang&amp;action=edit&amp;redlink=1" TargetMode="External"/><Relationship Id="rId30" Type="http://schemas.openxmlformats.org/officeDocument/2006/relationships/image" Target="media/image2.jpeg"/><Relationship Id="rId35" Type="http://schemas.openxmlformats.org/officeDocument/2006/relationships/hyperlink" Target="http://id.wikipedia.org/wiki/Karya_Agung_Warisan_Budaya_Lisan_dan_Nonbendawi_Manusia" TargetMode="External"/><Relationship Id="rId56" Type="http://schemas.openxmlformats.org/officeDocument/2006/relationships/hyperlink" Target="http://id.wikipedia.org/wiki/Angklung" TargetMode="External"/><Relationship Id="rId77" Type="http://schemas.openxmlformats.org/officeDocument/2006/relationships/hyperlink" Target="http://id.wikipedia.org/w/index.php?title=Angklung&amp;action=edit&amp;section=3" TargetMode="External"/><Relationship Id="rId100" Type="http://schemas.openxmlformats.org/officeDocument/2006/relationships/hyperlink" Target="http://id.wikipedia.org/wiki/Ciamis" TargetMode="External"/><Relationship Id="rId105" Type="http://schemas.openxmlformats.org/officeDocument/2006/relationships/hyperlink" Target="http://id.wikipedia.org/w/index.php?title=Daeng_Sutigna&amp;action=edit&amp;redlink=1" TargetMode="External"/><Relationship Id="rId126" Type="http://schemas.openxmlformats.org/officeDocument/2006/relationships/hyperlink" Target="http://id.wikipedia.org/w/index.php?title=Angklung&amp;action=edit&amp;section=11"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d.wikipedia.org/wiki/Angklung" TargetMode="External"/><Relationship Id="rId72" Type="http://schemas.openxmlformats.org/officeDocument/2006/relationships/hyperlink" Target="http://id.wikipedia.org/wiki/1908" TargetMode="External"/><Relationship Id="rId93" Type="http://schemas.openxmlformats.org/officeDocument/2006/relationships/hyperlink" Target="http://id.wikipedia.org/wiki/Kerajaan_Demak" TargetMode="External"/><Relationship Id="rId98" Type="http://schemas.openxmlformats.org/officeDocument/2006/relationships/hyperlink" Target="http://id.wikipedia.org/wiki/Bandung" TargetMode="External"/><Relationship Id="rId121" Type="http://schemas.openxmlformats.org/officeDocument/2006/relationships/hyperlink" Target="http://id.wikipedia.org/wiki/Phil_Collins" TargetMode="External"/><Relationship Id="rId142" Type="http://schemas.openxmlformats.org/officeDocument/2006/relationships/hyperlink" Target="http://id.wikipedia.org/wiki/Angkl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5750</Words>
  <Characters>32781</Characters>
  <Application>Microsoft Office Word</Application>
  <DocSecurity>0</DocSecurity>
  <Lines>273</Lines>
  <Paragraphs>76</Paragraphs>
  <ScaleCrop>false</ScaleCrop>
  <Company/>
  <LinksUpToDate>false</LinksUpToDate>
  <CharactersWithSpaces>38455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Skyline</dc:creator>
  <cp:lastModifiedBy>Skyline</cp:lastModifiedBy>
  <cp:revision>2</cp:revision>
  <dcterms:created xsi:type="dcterms:W3CDTF">2013-03-03T11:58:00Z</dcterms:created>
  <dcterms:modified xsi:type="dcterms:W3CDTF">2013-03-04T11:49:00Z</dcterms:modified>
</cp:coreProperties>
</file>