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B59" w:rsidRPr="00220B59" w:rsidRDefault="00220B59" w:rsidP="00220B5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0B59">
        <w:rPr>
          <w:rFonts w:ascii="Times New Roman" w:hAnsi="Times New Roman" w:cs="Times New Roman"/>
          <w:b/>
          <w:sz w:val="24"/>
          <w:szCs w:val="24"/>
          <w:u w:val="single"/>
        </w:rPr>
        <w:t xml:space="preserve">Семинар по культурологии 26 сентября. </w:t>
      </w:r>
      <w:r w:rsidR="00E05FB8">
        <w:rPr>
          <w:rFonts w:ascii="Times New Roman" w:hAnsi="Times New Roman" w:cs="Times New Roman"/>
          <w:b/>
          <w:sz w:val="24"/>
          <w:szCs w:val="24"/>
          <w:u w:val="single"/>
        </w:rPr>
        <w:t>Тема: «</w:t>
      </w:r>
      <w:r w:rsidRPr="00220B59">
        <w:rPr>
          <w:rFonts w:ascii="Times New Roman" w:hAnsi="Times New Roman" w:cs="Times New Roman"/>
          <w:b/>
          <w:sz w:val="24"/>
          <w:szCs w:val="24"/>
          <w:u w:val="single"/>
        </w:rPr>
        <w:t>Межкультурная коммуникация</w:t>
      </w:r>
      <w:r w:rsidR="00E05FB8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Pr="00220B59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220B59" w:rsidRPr="00E05FB8" w:rsidRDefault="00220B59" w:rsidP="00220B59">
      <w:pPr>
        <w:rPr>
          <w:rFonts w:ascii="Times New Roman" w:hAnsi="Times New Roman" w:cs="Times New Roman"/>
          <w:b/>
          <w:sz w:val="24"/>
          <w:szCs w:val="24"/>
        </w:rPr>
      </w:pPr>
      <w:r w:rsidRPr="00220B59">
        <w:rPr>
          <w:rFonts w:ascii="Times New Roman" w:hAnsi="Times New Roman" w:cs="Times New Roman"/>
          <w:sz w:val="24"/>
          <w:szCs w:val="24"/>
        </w:rPr>
        <w:t>1)</w:t>
      </w:r>
      <w:r w:rsidRPr="00220B59">
        <w:rPr>
          <w:rFonts w:ascii="Times New Roman" w:hAnsi="Times New Roman" w:cs="Times New Roman"/>
          <w:sz w:val="24"/>
          <w:szCs w:val="24"/>
        </w:rPr>
        <w:tab/>
        <w:t>Понятие</w:t>
      </w:r>
      <w:r w:rsidR="00B3617F">
        <w:rPr>
          <w:rFonts w:ascii="Times New Roman" w:hAnsi="Times New Roman" w:cs="Times New Roman"/>
          <w:sz w:val="24"/>
          <w:szCs w:val="24"/>
        </w:rPr>
        <w:t xml:space="preserve"> и в</w:t>
      </w:r>
      <w:r w:rsidRPr="00220B59">
        <w:rPr>
          <w:rFonts w:ascii="Times New Roman" w:hAnsi="Times New Roman" w:cs="Times New Roman"/>
          <w:sz w:val="24"/>
          <w:szCs w:val="24"/>
        </w:rPr>
        <w:t xml:space="preserve">иды межкультурной коммуникации: </w:t>
      </w:r>
      <w:proofErr w:type="gramStart"/>
      <w:r w:rsidRPr="00220B59">
        <w:rPr>
          <w:rFonts w:ascii="Times New Roman" w:hAnsi="Times New Roman" w:cs="Times New Roman"/>
          <w:sz w:val="24"/>
          <w:szCs w:val="24"/>
        </w:rPr>
        <w:t>вербальная</w:t>
      </w:r>
      <w:proofErr w:type="gramEnd"/>
      <w:r w:rsidRPr="00220B59">
        <w:rPr>
          <w:rFonts w:ascii="Times New Roman" w:hAnsi="Times New Roman" w:cs="Times New Roman"/>
          <w:sz w:val="24"/>
          <w:szCs w:val="24"/>
        </w:rPr>
        <w:t xml:space="preserve">, невербальная и </w:t>
      </w:r>
      <w:proofErr w:type="spellStart"/>
      <w:r w:rsidRPr="00220B59">
        <w:rPr>
          <w:rFonts w:ascii="Times New Roman" w:hAnsi="Times New Roman" w:cs="Times New Roman"/>
          <w:sz w:val="24"/>
          <w:szCs w:val="24"/>
        </w:rPr>
        <w:t>паравербальная</w:t>
      </w:r>
      <w:proofErr w:type="spellEnd"/>
      <w:r w:rsidRPr="00220B59">
        <w:rPr>
          <w:rFonts w:ascii="Times New Roman" w:hAnsi="Times New Roman" w:cs="Times New Roman"/>
          <w:sz w:val="24"/>
          <w:szCs w:val="24"/>
        </w:rPr>
        <w:t xml:space="preserve">. Примеры. </w:t>
      </w:r>
      <w:r w:rsidR="00E05FB8">
        <w:rPr>
          <w:rFonts w:ascii="Times New Roman" w:hAnsi="Times New Roman" w:cs="Times New Roman"/>
          <w:b/>
          <w:sz w:val="24"/>
          <w:szCs w:val="24"/>
        </w:rPr>
        <w:t>Докладчик: Смирнова Мария (</w:t>
      </w:r>
      <w:r w:rsidR="00E05FB8">
        <w:rPr>
          <w:rFonts w:ascii="Times New Roman" w:hAnsi="Times New Roman" w:cs="Times New Roman"/>
          <w:b/>
          <w:sz w:val="24"/>
          <w:szCs w:val="24"/>
          <w:lang w:val="en-US"/>
        </w:rPr>
        <w:t>N3264)</w:t>
      </w:r>
    </w:p>
    <w:p w:rsidR="00220B59" w:rsidRPr="00E05FB8" w:rsidRDefault="00B3617F" w:rsidP="00220B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20B59" w:rsidRPr="00220B59">
        <w:rPr>
          <w:rFonts w:ascii="Times New Roman" w:hAnsi="Times New Roman" w:cs="Times New Roman"/>
          <w:sz w:val="24"/>
          <w:szCs w:val="24"/>
        </w:rPr>
        <w:t>)</w:t>
      </w:r>
      <w:r w:rsidR="00220B59" w:rsidRPr="00220B59">
        <w:rPr>
          <w:rFonts w:ascii="Times New Roman" w:hAnsi="Times New Roman" w:cs="Times New Roman"/>
          <w:sz w:val="24"/>
          <w:szCs w:val="24"/>
        </w:rPr>
        <w:tab/>
        <w:t xml:space="preserve">Стереотипы и предрассудки в межкультурной коммуникации. </w:t>
      </w:r>
      <w:r w:rsidR="00E05FB8" w:rsidRPr="00E05FB8">
        <w:rPr>
          <w:rFonts w:ascii="Times New Roman" w:hAnsi="Times New Roman" w:cs="Times New Roman"/>
          <w:b/>
          <w:sz w:val="24"/>
          <w:szCs w:val="24"/>
        </w:rPr>
        <w:t>Докладчик: Иевлева Анастасия (</w:t>
      </w:r>
      <w:r w:rsidR="00E05FB8" w:rsidRPr="00E05FB8">
        <w:rPr>
          <w:rFonts w:ascii="Times New Roman" w:hAnsi="Times New Roman" w:cs="Times New Roman"/>
          <w:b/>
          <w:sz w:val="24"/>
          <w:szCs w:val="24"/>
          <w:lang w:val="en-US"/>
        </w:rPr>
        <w:t>N3254).</w:t>
      </w:r>
    </w:p>
    <w:p w:rsidR="00220B59" w:rsidRPr="0026537F" w:rsidRDefault="00B3617F" w:rsidP="00220B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20B59" w:rsidRPr="00220B59">
        <w:rPr>
          <w:rFonts w:ascii="Times New Roman" w:hAnsi="Times New Roman" w:cs="Times New Roman"/>
          <w:sz w:val="24"/>
          <w:szCs w:val="24"/>
        </w:rPr>
        <w:t>)</w:t>
      </w:r>
      <w:r w:rsidR="00220B59" w:rsidRPr="00220B59">
        <w:rPr>
          <w:rFonts w:ascii="Times New Roman" w:hAnsi="Times New Roman" w:cs="Times New Roman"/>
          <w:sz w:val="24"/>
          <w:szCs w:val="24"/>
        </w:rPr>
        <w:tab/>
        <w:t xml:space="preserve">«Культурный шок» в освоении «чужой» культуры. </w:t>
      </w:r>
      <w:r w:rsidR="0026537F" w:rsidRPr="0026537F">
        <w:rPr>
          <w:rFonts w:ascii="Times New Roman" w:hAnsi="Times New Roman" w:cs="Times New Roman"/>
          <w:b/>
          <w:sz w:val="24"/>
          <w:szCs w:val="24"/>
        </w:rPr>
        <w:t xml:space="preserve">Докладчик: Вишняков Никита </w:t>
      </w:r>
      <w:r w:rsidR="0026537F" w:rsidRPr="0026537F">
        <w:rPr>
          <w:rFonts w:ascii="Times New Roman" w:hAnsi="Times New Roman" w:cs="Times New Roman"/>
          <w:b/>
          <w:sz w:val="24"/>
          <w:szCs w:val="24"/>
          <w:lang w:val="en-US"/>
        </w:rPr>
        <w:t>(N3264).</w:t>
      </w:r>
    </w:p>
    <w:p w:rsidR="00076DDF" w:rsidRPr="00220B59" w:rsidRDefault="00220B59" w:rsidP="00220B59">
      <w:pPr>
        <w:rPr>
          <w:rFonts w:ascii="Times New Roman" w:hAnsi="Times New Roman" w:cs="Times New Roman"/>
          <w:b/>
          <w:sz w:val="24"/>
          <w:szCs w:val="24"/>
        </w:rPr>
      </w:pPr>
      <w:r w:rsidRPr="00220B59">
        <w:rPr>
          <w:rFonts w:ascii="Times New Roman" w:hAnsi="Times New Roman" w:cs="Times New Roman"/>
          <w:b/>
          <w:sz w:val="24"/>
          <w:szCs w:val="24"/>
        </w:rPr>
        <w:t xml:space="preserve">При подготовке докладов рекомендуется воспользоваться пособием А.П. </w:t>
      </w:r>
      <w:proofErr w:type="spellStart"/>
      <w:r w:rsidRPr="00220B59">
        <w:rPr>
          <w:rFonts w:ascii="Times New Roman" w:hAnsi="Times New Roman" w:cs="Times New Roman"/>
          <w:b/>
          <w:sz w:val="24"/>
          <w:szCs w:val="24"/>
        </w:rPr>
        <w:t>Садохина</w:t>
      </w:r>
      <w:proofErr w:type="spellEnd"/>
      <w:r w:rsidRPr="00220B59">
        <w:rPr>
          <w:rFonts w:ascii="Times New Roman" w:hAnsi="Times New Roman" w:cs="Times New Roman"/>
          <w:b/>
          <w:sz w:val="24"/>
          <w:szCs w:val="24"/>
        </w:rPr>
        <w:t xml:space="preserve"> «Межкультурная коммуникация».</w:t>
      </w:r>
      <w:bookmarkStart w:id="0" w:name="_GoBack"/>
      <w:bookmarkEnd w:id="0"/>
    </w:p>
    <w:sectPr w:rsidR="00076DDF" w:rsidRPr="00220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78"/>
    <w:rsid w:val="00076DDF"/>
    <w:rsid w:val="00220B59"/>
    <w:rsid w:val="0026537F"/>
    <w:rsid w:val="00A74978"/>
    <w:rsid w:val="00B3617F"/>
    <w:rsid w:val="00E0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5</cp:revision>
  <dcterms:created xsi:type="dcterms:W3CDTF">2017-09-12T10:48:00Z</dcterms:created>
  <dcterms:modified xsi:type="dcterms:W3CDTF">2017-09-17T11:19:00Z</dcterms:modified>
</cp:coreProperties>
</file>