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0E" w:rsidRDefault="00D02C0E" w:rsidP="00D02C0E">
      <w:pPr>
        <w:spacing w:after="60" w:line="240" w:lineRule="auto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E15E80">
        <w:rPr>
          <w:b/>
          <w:bCs/>
          <w:color w:val="000000"/>
          <w:sz w:val="28"/>
          <w:szCs w:val="28"/>
        </w:rPr>
        <w:t xml:space="preserve">ЛАБОРАТОРНОЙ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 w:rsidR="000904F2">
        <w:rPr>
          <w:b/>
          <w:bCs/>
          <w:color w:val="000000"/>
          <w:sz w:val="28"/>
          <w:szCs w:val="28"/>
        </w:rPr>
        <w:t>3</w:t>
      </w:r>
    </w:p>
    <w:p w:rsidR="001711D5" w:rsidRPr="004678FE" w:rsidRDefault="000904F2" w:rsidP="001711D5">
      <w:pPr>
        <w:jc w:val="center"/>
        <w:rPr>
          <w:bCs/>
          <w:color w:val="000000"/>
          <w:sz w:val="28"/>
          <w:szCs w:val="28"/>
        </w:rPr>
      </w:pPr>
      <w:r w:rsidRPr="000904F2">
        <w:rPr>
          <w:sz w:val="28"/>
          <w:szCs w:val="28"/>
        </w:rPr>
        <w:t>Документы с трафаретным текстом</w:t>
      </w:r>
    </w:p>
    <w:p w:rsidR="00D02C0E" w:rsidRDefault="00D02C0E" w:rsidP="00D02C0E">
      <w:pPr>
        <w:jc w:val="center"/>
        <w:rPr>
          <w:sz w:val="28"/>
          <w:szCs w:val="28"/>
        </w:rPr>
      </w:pPr>
    </w:p>
    <w:p w:rsidR="00F0362D" w:rsidRDefault="00F0362D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C7512F">
        <w:rPr>
          <w:bCs/>
          <w:sz w:val="28"/>
          <w:szCs w:val="28"/>
        </w:rPr>
        <w:t>Смирнов М.Г.</w:t>
      </w:r>
    </w:p>
    <w:p w:rsidR="00D02C0E" w:rsidRPr="00950A1F" w:rsidRDefault="00D02C0E" w:rsidP="00D02C0E">
      <w:pPr>
        <w:ind w:left="567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7512F" w:rsidRPr="00C7512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proofErr w:type="gramEnd"/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48288C">
      <w:pPr>
        <w:ind w:left="5663" w:firstLine="1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A01DBD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 xml:space="preserve">Целью практического занятия является приобретение практических </w:t>
      </w:r>
      <w:proofErr w:type="spellStart"/>
      <w:r w:rsidRPr="000904F2">
        <w:rPr>
          <w:sz w:val="26"/>
          <w:szCs w:val="26"/>
        </w:rPr>
        <w:t>навыковразработки</w:t>
      </w:r>
      <w:proofErr w:type="spellEnd"/>
      <w:r w:rsidRPr="000904F2">
        <w:rPr>
          <w:sz w:val="26"/>
          <w:szCs w:val="26"/>
        </w:rPr>
        <w:t xml:space="preserve"> и оформления документов с трафаретным текстом.</w:t>
      </w:r>
    </w:p>
    <w:p w:rsidR="000904F2" w:rsidRDefault="000904F2" w:rsidP="00CA0FB1">
      <w:pPr>
        <w:rPr>
          <w:b/>
          <w:color w:val="000000" w:themeColor="text1"/>
          <w:sz w:val="26"/>
          <w:szCs w:val="26"/>
        </w:rPr>
      </w:pPr>
    </w:p>
    <w:p w:rsidR="00CA0FB1" w:rsidRDefault="00CA0FB1" w:rsidP="00CA0FB1">
      <w:pPr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0904F2" w:rsidRPr="000904F2" w:rsidRDefault="00CA0FB1" w:rsidP="000904F2">
      <w:pPr>
        <w:rPr>
          <w:sz w:val="26"/>
          <w:szCs w:val="26"/>
        </w:rPr>
      </w:pPr>
      <w:r w:rsidRPr="00CA0FB1">
        <w:rPr>
          <w:sz w:val="26"/>
          <w:szCs w:val="26"/>
        </w:rPr>
        <w:t xml:space="preserve">1. </w:t>
      </w:r>
      <w:r w:rsidR="000904F2" w:rsidRPr="000904F2">
        <w:rPr>
          <w:sz w:val="26"/>
          <w:szCs w:val="26"/>
        </w:rPr>
        <w:t xml:space="preserve">Составить в </w:t>
      </w:r>
      <w:proofErr w:type="spellStart"/>
      <w:r w:rsidR="000904F2" w:rsidRPr="000904F2">
        <w:rPr>
          <w:sz w:val="26"/>
          <w:szCs w:val="26"/>
        </w:rPr>
        <w:t>MicrosoftWord</w:t>
      </w:r>
      <w:proofErr w:type="spellEnd"/>
      <w:r w:rsidR="000904F2" w:rsidRPr="000904F2">
        <w:rPr>
          <w:sz w:val="26"/>
          <w:szCs w:val="26"/>
        </w:rPr>
        <w:t xml:space="preserve"> комплект документов с трафаретным текстом(шаблонов) для заданной ситуации. Справку, направление и </w:t>
      </w:r>
      <w:proofErr w:type="spellStart"/>
      <w:r w:rsidR="000904F2" w:rsidRPr="000904F2">
        <w:rPr>
          <w:sz w:val="26"/>
          <w:szCs w:val="26"/>
        </w:rPr>
        <w:t>заявлениеоформлять</w:t>
      </w:r>
      <w:proofErr w:type="spellEnd"/>
      <w:r w:rsidR="000904F2" w:rsidRPr="000904F2">
        <w:rPr>
          <w:sz w:val="26"/>
          <w:szCs w:val="26"/>
        </w:rPr>
        <w:t xml:space="preserve"> на продольном бланке по ГОСТ Р 7.0.97.</w:t>
      </w:r>
    </w:p>
    <w:p w:rsidR="000904F2" w:rsidRPr="000904F2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 xml:space="preserve">2. </w:t>
      </w:r>
      <w:r>
        <w:rPr>
          <w:sz w:val="26"/>
          <w:szCs w:val="26"/>
        </w:rPr>
        <w:t>О</w:t>
      </w:r>
      <w:r w:rsidRPr="000904F2">
        <w:rPr>
          <w:sz w:val="26"/>
          <w:szCs w:val="26"/>
        </w:rPr>
        <w:t>формить отчет по практическому занятию и представить в печатном виде в</w:t>
      </w:r>
    </w:p>
    <w:p w:rsidR="00A01DBD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>формате, предусмотренном шаблоном отчета по практическому занятию</w:t>
      </w:r>
      <w:r>
        <w:rPr>
          <w:sz w:val="26"/>
          <w:szCs w:val="26"/>
        </w:rPr>
        <w:t>.</w:t>
      </w:r>
    </w:p>
    <w:p w:rsidR="000904F2" w:rsidRDefault="000904F2" w:rsidP="000904F2">
      <w:pPr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>Ситуация №</w:t>
      </w:r>
      <w:r w:rsidR="00C7512F">
        <w:rPr>
          <w:b/>
          <w:sz w:val="26"/>
          <w:szCs w:val="26"/>
        </w:rPr>
        <w:t>10</w:t>
      </w:r>
      <w:r w:rsidRPr="00987BA0">
        <w:rPr>
          <w:b/>
          <w:sz w:val="26"/>
          <w:szCs w:val="26"/>
        </w:rPr>
        <w:t xml:space="preserve">. </w:t>
      </w:r>
    </w:p>
    <w:p w:rsidR="003F77C8" w:rsidRDefault="003F77C8" w:rsidP="003F77C8">
      <w:pPr>
        <w:pStyle w:val="ab"/>
      </w:pPr>
      <w:r>
        <w:rPr>
          <w:rFonts w:ascii="TimesNewRomanPSMT" w:hAnsi="TimesNewRomanPSMT"/>
          <w:sz w:val="28"/>
          <w:szCs w:val="28"/>
        </w:rPr>
        <w:t>Для представления статьи в редакцию журнала «Научно-</w:t>
      </w:r>
      <w:r>
        <w:rPr>
          <w:rFonts w:ascii="TimesNewRomanPSMT" w:hAnsi="TimesNewRomanPSMT"/>
          <w:sz w:val="28"/>
          <w:szCs w:val="28"/>
        </w:rPr>
        <w:t>технический</w:t>
      </w:r>
      <w:r>
        <w:rPr>
          <w:rFonts w:ascii="TimesNewRomanPSMT" w:hAnsi="TimesNewRomanPSMT"/>
          <w:sz w:val="28"/>
          <w:szCs w:val="28"/>
        </w:rPr>
        <w:t xml:space="preserve"> вестник Санкт-Петербургского государственного университета информационных технологий, механики и оптики» автору необходимо предоставить: экспертное заключение о возможности публикации, анкеты авторов и сведения о статье в виде таблицы. Необходимо составить шаблоны: экспертного заключения, анкеты и таблицы. Таблица должна включать заголовки: авторы, название статьи, УДК, ключевые слова и другие. </w:t>
      </w:r>
    </w:p>
    <w:p w:rsidR="002D5B1D" w:rsidRDefault="002D5B1D">
      <w:pPr>
        <w:rPr>
          <w:sz w:val="26"/>
          <w:szCs w:val="26"/>
        </w:rPr>
      </w:pPr>
    </w:p>
    <w:p w:rsidR="002D5B1D" w:rsidRPr="00987BA0" w:rsidRDefault="002D5B1D">
      <w:pPr>
        <w:rPr>
          <w:sz w:val="26"/>
          <w:szCs w:val="26"/>
        </w:rPr>
      </w:pPr>
    </w:p>
    <w:p w:rsidR="00807982" w:rsidRPr="00987BA0" w:rsidRDefault="00807982">
      <w:pPr>
        <w:rPr>
          <w:sz w:val="26"/>
          <w:szCs w:val="26"/>
        </w:rPr>
      </w:pPr>
    </w:p>
    <w:p w:rsidR="00885CFE" w:rsidRDefault="00885CFE">
      <w:pPr>
        <w:rPr>
          <w:sz w:val="26"/>
          <w:szCs w:val="26"/>
        </w:rPr>
      </w:pPr>
    </w:p>
    <w:p w:rsidR="00885CFE" w:rsidRDefault="00885CFE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50"/>
        <w:gridCol w:w="4995"/>
      </w:tblGrid>
      <w:tr w:rsidR="003F77C8" w:rsidTr="00C6398B">
        <w:tc>
          <w:tcPr>
            <w:tcW w:w="4650" w:type="dxa"/>
            <w:shd w:val="clear" w:color="auto" w:fill="auto"/>
          </w:tcPr>
          <w:p w:rsidR="003F77C8" w:rsidRDefault="003F77C8" w:rsidP="00C6398B">
            <w:pPr>
              <w:shd w:val="clear" w:color="auto" w:fill="FFFFFF"/>
              <w:snapToGrid w:val="0"/>
              <w:spacing w:line="360" w:lineRule="auto"/>
              <w:jc w:val="right"/>
              <w:rPr>
                <w:bCs/>
                <w:color w:val="000000"/>
              </w:rPr>
            </w:pPr>
          </w:p>
        </w:tc>
        <w:tc>
          <w:tcPr>
            <w:tcW w:w="4995" w:type="dxa"/>
            <w:shd w:val="clear" w:color="auto" w:fill="auto"/>
          </w:tcPr>
          <w:p w:rsidR="003F77C8" w:rsidRDefault="003F77C8" w:rsidP="00C6398B">
            <w:pPr>
              <w:shd w:val="clear" w:color="auto" w:fill="FFFFFF"/>
              <w:spacing w:line="360" w:lineRule="auto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 xml:space="preserve">«УТВЕРЖДАЮ» </w:t>
            </w:r>
          </w:p>
          <w:p w:rsidR="003F77C8" w:rsidRDefault="003F77C8" w:rsidP="00C6398B">
            <w:pPr>
              <w:shd w:val="clear" w:color="auto" w:fill="FFFFFF"/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________________________________________</w:t>
            </w:r>
          </w:p>
          <w:p w:rsidR="003F77C8" w:rsidRDefault="003F77C8" w:rsidP="00C6398B">
            <w:pPr>
              <w:shd w:val="clear" w:color="auto" w:fill="FFFFFF"/>
              <w:spacing w:line="360" w:lineRule="auto"/>
              <w:jc w:val="right"/>
              <w:rPr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 </w:t>
            </w:r>
            <w:r>
              <w:rPr>
                <w:bCs/>
                <w:color w:val="000000"/>
              </w:rPr>
              <w:t xml:space="preserve">________________________________________ </w:t>
            </w:r>
          </w:p>
          <w:p w:rsidR="003F77C8" w:rsidRDefault="003F77C8" w:rsidP="00C6398B">
            <w:pPr>
              <w:shd w:val="clear" w:color="auto" w:fill="FFFFFF"/>
              <w:spacing w:line="360" w:lineRule="auto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«  </w:t>
            </w:r>
            <w:proofErr w:type="gramEnd"/>
            <w:r>
              <w:rPr>
                <w:color w:val="000000"/>
              </w:rPr>
              <w:t xml:space="preserve">    » _________________ 20</w:t>
            </w:r>
            <w:r>
              <w:rPr>
                <w:color w:val="000000"/>
              </w:rPr>
              <w:t>__</w:t>
            </w:r>
            <w:r>
              <w:rPr>
                <w:color w:val="000000"/>
              </w:rPr>
              <w:t xml:space="preserve"> г.</w:t>
            </w:r>
          </w:p>
          <w:p w:rsidR="003F77C8" w:rsidRDefault="003F77C8" w:rsidP="00C6398B">
            <w:pPr>
              <w:shd w:val="clear" w:color="auto" w:fill="FFFFFF"/>
              <w:spacing w:line="360" w:lineRule="auto"/>
              <w:jc w:val="center"/>
            </w:pPr>
            <w:r>
              <w:rPr>
                <w:color w:val="000000"/>
              </w:rPr>
              <w:t>М. П.</w:t>
            </w:r>
          </w:p>
        </w:tc>
      </w:tr>
    </w:tbl>
    <w:p w:rsidR="003F77C8" w:rsidRDefault="003F77C8" w:rsidP="003F77C8">
      <w:pPr>
        <w:shd w:val="clear" w:color="auto" w:fill="FFFFFF"/>
        <w:spacing w:line="360" w:lineRule="auto"/>
        <w:jc w:val="right"/>
        <w:rPr>
          <w:bCs/>
          <w:color w:val="000000"/>
        </w:rPr>
      </w:pPr>
    </w:p>
    <w:p w:rsidR="003F77C8" w:rsidRDefault="003F77C8" w:rsidP="003F77C8">
      <w:pPr>
        <w:shd w:val="clear" w:color="auto" w:fill="FFFFFF"/>
        <w:jc w:val="center"/>
      </w:pPr>
      <w:r>
        <w:rPr>
          <w:b/>
          <w:bCs/>
          <w:color w:val="000000"/>
          <w:sz w:val="28"/>
          <w:szCs w:val="28"/>
        </w:rPr>
        <w:t xml:space="preserve">Экспертное заключение </w:t>
      </w:r>
      <w:r>
        <w:rPr>
          <w:b/>
          <w:bCs/>
          <w:color w:val="000000"/>
          <w:sz w:val="28"/>
          <w:szCs w:val="28"/>
        </w:rPr>
        <w:br/>
        <w:t xml:space="preserve">о возможности опубликования статьи </w:t>
      </w:r>
      <w:r>
        <w:rPr>
          <w:b/>
          <w:bCs/>
          <w:sz w:val="28"/>
          <w:szCs w:val="28"/>
        </w:rPr>
        <w:t>в открытой печати</w:t>
      </w:r>
    </w:p>
    <w:p w:rsidR="003F77C8" w:rsidRDefault="003F77C8" w:rsidP="003F77C8">
      <w:pPr>
        <w:shd w:val="clear" w:color="auto" w:fill="FFFFFF"/>
        <w:spacing w:line="360" w:lineRule="auto"/>
        <w:jc w:val="center"/>
      </w:pPr>
    </w:p>
    <w:p w:rsidR="003F77C8" w:rsidRDefault="003F77C8" w:rsidP="003F77C8">
      <w:pPr>
        <w:shd w:val="clear" w:color="auto" w:fill="FFFFFF"/>
        <w:spacing w:line="360" w:lineRule="auto"/>
        <w:jc w:val="center"/>
        <w:rPr>
          <w:i/>
          <w:iCs/>
          <w:color w:val="000000"/>
        </w:rPr>
      </w:pPr>
      <w:r>
        <w:rPr>
          <w:color w:val="000000"/>
        </w:rPr>
        <w:t xml:space="preserve">Экспертная комиссия </w:t>
      </w:r>
    </w:p>
    <w:p w:rsidR="003F77C8" w:rsidRDefault="003F77C8" w:rsidP="003F77C8">
      <w:pPr>
        <w:shd w:val="clear" w:color="auto" w:fill="FFFFFF"/>
        <w:spacing w:line="360" w:lineRule="auto"/>
        <w:jc w:val="center"/>
        <w:rPr>
          <w:color w:val="B2B2B2"/>
        </w:rPr>
      </w:pPr>
      <w:r>
        <w:rPr>
          <w:i/>
          <w:iCs/>
          <w:color w:val="000000"/>
        </w:rPr>
        <w:t>________________________________________________________________________________</w:t>
      </w:r>
    </w:p>
    <w:p w:rsidR="003F77C8" w:rsidRDefault="003F77C8" w:rsidP="003F77C8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color w:val="B2B2B2"/>
        </w:rPr>
        <w:t xml:space="preserve">(наименование организации) </w:t>
      </w:r>
    </w:p>
    <w:p w:rsidR="003F77C8" w:rsidRDefault="003F77C8" w:rsidP="003F77C8">
      <w:pPr>
        <w:shd w:val="clear" w:color="auto" w:fill="FFFFFF"/>
        <w:spacing w:line="360" w:lineRule="auto"/>
        <w:rPr>
          <w:bCs/>
          <w:color w:val="000000"/>
          <w:spacing w:val="-2"/>
        </w:rPr>
      </w:pPr>
      <w:r>
        <w:rPr>
          <w:color w:val="000000"/>
        </w:rPr>
        <w:t>рассмотрела</w:t>
      </w:r>
      <w:r w:rsidRPr="000F545B">
        <w:t xml:space="preserve"> </w:t>
      </w:r>
      <w:r>
        <w:rPr>
          <w:bCs/>
          <w:color w:val="000000"/>
          <w:spacing w:val="-2"/>
        </w:rPr>
        <w:t>статью</w:t>
      </w:r>
    </w:p>
    <w:p w:rsidR="003F77C8" w:rsidRDefault="003F77C8" w:rsidP="003F77C8">
      <w:pPr>
        <w:shd w:val="clear" w:color="auto" w:fill="FFFFFF"/>
        <w:spacing w:line="360" w:lineRule="auto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1.</w:t>
      </w:r>
      <w:r>
        <w:rPr>
          <w:bCs/>
          <w:i/>
          <w:iCs/>
          <w:color w:val="000000"/>
          <w:spacing w:val="-2"/>
        </w:rPr>
        <w:t xml:space="preserve"> _______________________________________________________________________________</w:t>
      </w:r>
    </w:p>
    <w:p w:rsidR="003F77C8" w:rsidRDefault="003F77C8" w:rsidP="003F77C8">
      <w:pPr>
        <w:shd w:val="clear" w:color="auto" w:fill="FFFFFF"/>
        <w:spacing w:line="360" w:lineRule="auto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2.</w:t>
      </w:r>
      <w:r>
        <w:rPr>
          <w:bCs/>
          <w:i/>
          <w:iCs/>
          <w:color w:val="000000"/>
          <w:spacing w:val="-2"/>
        </w:rPr>
        <w:t xml:space="preserve"> _______________________________________________________________________________</w:t>
      </w:r>
    </w:p>
    <w:p w:rsidR="003F77C8" w:rsidRDefault="003F77C8" w:rsidP="003F77C8">
      <w:pPr>
        <w:shd w:val="clear" w:color="auto" w:fill="FFFFFF"/>
        <w:spacing w:line="360" w:lineRule="auto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3.</w:t>
      </w:r>
      <w:r>
        <w:rPr>
          <w:bCs/>
          <w:i/>
          <w:iCs/>
          <w:color w:val="000000"/>
          <w:spacing w:val="-2"/>
        </w:rPr>
        <w:t xml:space="preserve"> _______________________________________________________________________________</w:t>
      </w:r>
    </w:p>
    <w:p w:rsidR="003F77C8" w:rsidRDefault="003F77C8" w:rsidP="003F77C8">
      <w:pPr>
        <w:shd w:val="clear" w:color="auto" w:fill="FFFFFF"/>
        <w:spacing w:line="360" w:lineRule="auto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4.</w:t>
      </w:r>
      <w:r>
        <w:rPr>
          <w:bCs/>
          <w:i/>
          <w:iCs/>
          <w:color w:val="000000"/>
          <w:spacing w:val="-2"/>
        </w:rPr>
        <w:t xml:space="preserve"> _______________________________________________________________________________</w:t>
      </w:r>
    </w:p>
    <w:p w:rsidR="003F77C8" w:rsidRDefault="003F77C8" w:rsidP="003F77C8">
      <w:pPr>
        <w:shd w:val="clear" w:color="auto" w:fill="FFFFFF"/>
        <w:spacing w:line="360" w:lineRule="auto"/>
        <w:rPr>
          <w:bCs/>
          <w:color w:val="B2B2B2"/>
          <w:spacing w:val="-2"/>
        </w:rPr>
      </w:pPr>
      <w:r>
        <w:rPr>
          <w:bCs/>
          <w:color w:val="000000"/>
          <w:spacing w:val="-2"/>
        </w:rPr>
        <w:t>5.</w:t>
      </w:r>
      <w:r>
        <w:rPr>
          <w:bCs/>
          <w:i/>
          <w:iCs/>
          <w:color w:val="000000"/>
          <w:spacing w:val="-2"/>
        </w:rPr>
        <w:t xml:space="preserve"> _______________________________________________________________________________</w:t>
      </w:r>
    </w:p>
    <w:p w:rsidR="003F77C8" w:rsidRDefault="003F77C8" w:rsidP="003F77C8">
      <w:pPr>
        <w:shd w:val="clear" w:color="auto" w:fill="FFFFFF"/>
        <w:spacing w:line="360" w:lineRule="auto"/>
        <w:jc w:val="center"/>
        <w:rPr>
          <w:bCs/>
          <w:i/>
          <w:iCs/>
          <w:color w:val="000000"/>
          <w:spacing w:val="-2"/>
        </w:rPr>
      </w:pPr>
      <w:r>
        <w:rPr>
          <w:bCs/>
          <w:color w:val="B2B2B2"/>
          <w:spacing w:val="-2"/>
        </w:rPr>
        <w:t>(Ф.И.О. авторов)</w:t>
      </w:r>
    </w:p>
    <w:p w:rsidR="003F77C8" w:rsidRDefault="003F77C8" w:rsidP="003F77C8">
      <w:pPr>
        <w:shd w:val="clear" w:color="auto" w:fill="FFFFFF"/>
        <w:spacing w:line="360" w:lineRule="auto"/>
        <w:rPr>
          <w:bCs/>
          <w:color w:val="B2B2B2"/>
          <w:spacing w:val="-2"/>
        </w:rPr>
      </w:pPr>
      <w:r>
        <w:rPr>
          <w:bCs/>
          <w:i/>
          <w:iCs/>
          <w:color w:val="000000"/>
          <w:spacing w:val="-2"/>
        </w:rPr>
        <w:t>__________________________________________________________________________________________________________________________________________________________________</w:t>
      </w:r>
    </w:p>
    <w:p w:rsidR="003F77C8" w:rsidRDefault="003F77C8" w:rsidP="003F77C8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Cs/>
          <w:color w:val="B2B2B2"/>
          <w:spacing w:val="-2"/>
        </w:rPr>
        <w:t>(полное название работы)</w:t>
      </w:r>
    </w:p>
    <w:p w:rsidR="003F77C8" w:rsidRDefault="003F77C8" w:rsidP="003F77C8">
      <w:pPr>
        <w:shd w:val="clear" w:color="auto" w:fill="FFFFFF"/>
        <w:tabs>
          <w:tab w:val="left" w:pos="5614"/>
        </w:tabs>
        <w:ind w:firstLine="340"/>
        <w:rPr>
          <w:color w:val="000000"/>
        </w:rPr>
      </w:pPr>
    </w:p>
    <w:p w:rsidR="003F77C8" w:rsidRDefault="003F77C8" w:rsidP="003F77C8">
      <w:pPr>
        <w:shd w:val="clear" w:color="auto" w:fill="FFFFFF"/>
        <w:tabs>
          <w:tab w:val="left" w:pos="5614"/>
        </w:tabs>
        <w:spacing w:line="360" w:lineRule="auto"/>
        <w:ind w:firstLine="340"/>
        <w:rPr>
          <w:bCs/>
          <w:iCs/>
          <w:color w:val="000000"/>
        </w:rPr>
      </w:pPr>
      <w:r>
        <w:rPr>
          <w:color w:val="000000"/>
        </w:rPr>
        <w:t>Подтверждает, что в рассмотренных материалах не содержатся сведения, запрещенные</w:t>
      </w:r>
      <w:r>
        <w:rPr>
          <w:color w:val="000000"/>
        </w:rPr>
        <w:br/>
        <w:t>к опубликованию в открытой печати.</w:t>
      </w:r>
    </w:p>
    <w:p w:rsidR="003F77C8" w:rsidRDefault="003F77C8" w:rsidP="003F77C8">
      <w:pPr>
        <w:shd w:val="clear" w:color="auto" w:fill="FFFFFF"/>
        <w:spacing w:line="360" w:lineRule="auto"/>
        <w:ind w:firstLine="340"/>
      </w:pPr>
      <w:r>
        <w:rPr>
          <w:bCs/>
          <w:iCs/>
          <w:color w:val="000000"/>
        </w:rPr>
        <w:t xml:space="preserve">Заключение: в результате рассмотрения материала по существу его содержания комиссия считает: </w:t>
      </w:r>
      <w:r>
        <w:rPr>
          <w:bCs/>
          <w:color w:val="000000"/>
          <w:u w:val="single"/>
        </w:rPr>
        <w:t>статья может быть опубликована в открытой печати.</w:t>
      </w:r>
    </w:p>
    <w:p w:rsidR="003F77C8" w:rsidRDefault="003F77C8" w:rsidP="003F77C8">
      <w:pPr>
        <w:shd w:val="clear" w:color="auto" w:fill="FFFFFF"/>
        <w:tabs>
          <w:tab w:val="left" w:pos="5042"/>
        </w:tabs>
        <w:spacing w:line="360" w:lineRule="auto"/>
      </w:pPr>
    </w:p>
    <w:p w:rsidR="003F77C8" w:rsidRDefault="003F77C8" w:rsidP="003F77C8">
      <w:pPr>
        <w:shd w:val="clear" w:color="auto" w:fill="FFFFFF"/>
        <w:tabs>
          <w:tab w:val="left" w:pos="5042"/>
        </w:tabs>
        <w:spacing w:line="360" w:lineRule="auto"/>
        <w:rPr>
          <w:bCs/>
          <w:color w:val="000000"/>
          <w:spacing w:val="-3"/>
        </w:rPr>
      </w:pPr>
      <w:r>
        <w:rPr>
          <w:bCs/>
          <w:color w:val="000000"/>
        </w:rPr>
        <w:t>Председатель экспертной комиссии:</w:t>
      </w:r>
      <w:r>
        <w:rPr>
          <w:bCs/>
          <w:color w:val="000000"/>
          <w:spacing w:val="-3"/>
        </w:rPr>
        <w:t xml:space="preserve"> _________________________________________________</w:t>
      </w:r>
    </w:p>
    <w:p w:rsidR="003F77C8" w:rsidRDefault="003F77C8" w:rsidP="003F77C8">
      <w:pPr>
        <w:shd w:val="clear" w:color="auto" w:fill="FFFFFF"/>
        <w:tabs>
          <w:tab w:val="left" w:pos="5042"/>
        </w:tabs>
        <w:spacing w:line="360" w:lineRule="auto"/>
        <w:rPr>
          <w:color w:val="000000"/>
          <w:spacing w:val="-3"/>
        </w:rPr>
      </w:pPr>
      <w:r>
        <w:rPr>
          <w:bCs/>
          <w:color w:val="000000"/>
          <w:spacing w:val="-3"/>
        </w:rPr>
        <w:t>Члены комиссии:</w:t>
      </w:r>
      <w:r>
        <w:rPr>
          <w:b/>
          <w:bCs/>
          <w:color w:val="000000"/>
          <w:spacing w:val="-3"/>
        </w:rPr>
        <w:t xml:space="preserve"> </w:t>
      </w:r>
      <w:r>
        <w:rPr>
          <w:color w:val="000000"/>
          <w:spacing w:val="-3"/>
        </w:rPr>
        <w:t>__________________________________________________________________</w:t>
      </w:r>
    </w:p>
    <w:p w:rsidR="003F77C8" w:rsidRDefault="003F77C8" w:rsidP="003F77C8">
      <w:pPr>
        <w:shd w:val="clear" w:color="auto" w:fill="FFFFFF"/>
        <w:tabs>
          <w:tab w:val="left" w:pos="5042"/>
        </w:tabs>
        <w:spacing w:line="360" w:lineRule="auto"/>
      </w:pPr>
      <w:r>
        <w:rPr>
          <w:color w:val="000000"/>
          <w:spacing w:val="-3"/>
        </w:rPr>
        <w:t>__________________________________________________________________________________</w:t>
      </w:r>
    </w:p>
    <w:p w:rsidR="003F77C8" w:rsidRDefault="003F77C8" w:rsidP="003F77C8">
      <w:pPr>
        <w:shd w:val="clear" w:color="auto" w:fill="FFFFFF"/>
        <w:tabs>
          <w:tab w:val="left" w:pos="5040"/>
        </w:tabs>
        <w:spacing w:line="360" w:lineRule="auto"/>
        <w:jc w:val="right"/>
      </w:pPr>
    </w:p>
    <w:p w:rsidR="003F77C8" w:rsidRDefault="003F77C8" w:rsidP="003F77C8">
      <w:pPr>
        <w:shd w:val="clear" w:color="auto" w:fill="FFFFFF"/>
        <w:tabs>
          <w:tab w:val="left" w:pos="5040"/>
        </w:tabs>
        <w:spacing w:line="360" w:lineRule="auto"/>
        <w:jc w:val="right"/>
      </w:pPr>
    </w:p>
    <w:p w:rsidR="003F77C8" w:rsidRDefault="003F77C8" w:rsidP="003F77C8">
      <w:pPr>
        <w:shd w:val="clear" w:color="auto" w:fill="FFFFFF"/>
        <w:tabs>
          <w:tab w:val="left" w:pos="5040"/>
        </w:tabs>
        <w:spacing w:line="360" w:lineRule="auto"/>
        <w:jc w:val="right"/>
      </w:pPr>
      <w:proofErr w:type="gramStart"/>
      <w:r>
        <w:rPr>
          <w:color w:val="000000"/>
        </w:rPr>
        <w:t xml:space="preserve">«  </w:t>
      </w:r>
      <w:proofErr w:type="gramEnd"/>
      <w:r>
        <w:rPr>
          <w:color w:val="000000"/>
        </w:rPr>
        <w:t xml:space="preserve">    » _________________ 20___ г.</w:t>
      </w:r>
    </w:p>
    <w:p w:rsidR="00885CFE" w:rsidRDefault="00885CFE">
      <w:pPr>
        <w:rPr>
          <w:sz w:val="26"/>
          <w:szCs w:val="26"/>
        </w:rPr>
      </w:pPr>
    </w:p>
    <w:p w:rsidR="00514CB7" w:rsidRDefault="00885CFE" w:rsidP="00514CB7">
      <w:pPr>
        <w:jc w:val="center"/>
        <w:rPr>
          <w:b/>
          <w:sz w:val="28"/>
          <w:szCs w:val="28"/>
        </w:rPr>
      </w:pPr>
      <w:r>
        <w:rPr>
          <w:sz w:val="26"/>
          <w:szCs w:val="26"/>
        </w:rPr>
        <w:br w:type="page"/>
      </w:r>
      <w:r w:rsidR="00514CB7">
        <w:rPr>
          <w:b/>
          <w:sz w:val="28"/>
          <w:szCs w:val="28"/>
        </w:rPr>
        <w:lastRenderedPageBreak/>
        <w:t>АНКЕТА АВТОРА</w:t>
      </w:r>
    </w:p>
    <w:p w:rsidR="00514CB7" w:rsidRPr="00FF04BC" w:rsidRDefault="00514CB7" w:rsidP="00514CB7">
      <w:pPr>
        <w:spacing w:before="120" w:line="240" w:lineRule="auto"/>
        <w:jc w:val="center"/>
        <w:rPr>
          <w:sz w:val="28"/>
          <w:szCs w:val="28"/>
        </w:rPr>
      </w:pPr>
      <w:r w:rsidRPr="00FF04BC">
        <w:rPr>
          <w:sz w:val="28"/>
          <w:szCs w:val="28"/>
        </w:rPr>
        <w:t>__________________________________</w:t>
      </w:r>
    </w:p>
    <w:p w:rsidR="00514CB7" w:rsidRDefault="00514CB7" w:rsidP="00514CB7">
      <w:pPr>
        <w:spacing w:before="120" w:line="240" w:lineRule="auto"/>
        <w:jc w:val="center"/>
        <w:rPr>
          <w:sz w:val="28"/>
          <w:szCs w:val="28"/>
        </w:rPr>
      </w:pPr>
      <w:r w:rsidRPr="00FF04BC">
        <w:t>Ф.И.О</w:t>
      </w:r>
    </w:p>
    <w:p w:rsidR="00514CB7" w:rsidRPr="00FF04BC" w:rsidRDefault="00514CB7" w:rsidP="00514CB7">
      <w:pPr>
        <w:spacing w:before="120" w:line="240" w:lineRule="auto"/>
        <w:jc w:val="center"/>
      </w:pPr>
    </w:p>
    <w:p w:rsidR="00514CB7" w:rsidRPr="00FF04BC" w:rsidRDefault="00514CB7" w:rsidP="00514CB7">
      <w:pPr>
        <w:spacing w:line="240" w:lineRule="auto"/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5"/>
        <w:gridCol w:w="5380"/>
      </w:tblGrid>
      <w:tr w:rsidR="00514CB7" w:rsidTr="00514CB7">
        <w:trPr>
          <w:trHeight w:val="567"/>
        </w:trPr>
        <w:tc>
          <w:tcPr>
            <w:tcW w:w="4815" w:type="dxa"/>
            <w:vAlign w:val="center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</w:t>
            </w:r>
            <w:r w:rsidRPr="00514CB7">
              <w:rPr>
                <w:sz w:val="26"/>
                <w:szCs w:val="26"/>
              </w:rPr>
              <w:t>ченая степень полностью</w:t>
            </w:r>
          </w:p>
        </w:tc>
        <w:tc>
          <w:tcPr>
            <w:tcW w:w="5380" w:type="dxa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</w:p>
        </w:tc>
      </w:tr>
      <w:tr w:rsidR="00514CB7" w:rsidTr="00514CB7">
        <w:trPr>
          <w:trHeight w:val="567"/>
        </w:trPr>
        <w:tc>
          <w:tcPr>
            <w:tcW w:w="4815" w:type="dxa"/>
            <w:vAlign w:val="center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</w:t>
            </w:r>
            <w:r w:rsidRPr="00514CB7">
              <w:rPr>
                <w:sz w:val="26"/>
                <w:szCs w:val="26"/>
              </w:rPr>
              <w:t>ченое звание</w:t>
            </w:r>
          </w:p>
        </w:tc>
        <w:tc>
          <w:tcPr>
            <w:tcW w:w="5380" w:type="dxa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</w:p>
        </w:tc>
      </w:tr>
      <w:tr w:rsidR="00514CB7" w:rsidTr="00514CB7">
        <w:trPr>
          <w:trHeight w:val="567"/>
        </w:trPr>
        <w:tc>
          <w:tcPr>
            <w:tcW w:w="4815" w:type="dxa"/>
            <w:vAlign w:val="center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  <w:r w:rsidRPr="00514CB7">
              <w:rPr>
                <w:sz w:val="26"/>
                <w:szCs w:val="26"/>
              </w:rPr>
              <w:t>есто работы</w:t>
            </w:r>
          </w:p>
        </w:tc>
        <w:tc>
          <w:tcPr>
            <w:tcW w:w="5380" w:type="dxa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</w:p>
        </w:tc>
      </w:tr>
      <w:tr w:rsidR="00514CB7" w:rsidTr="00514CB7">
        <w:trPr>
          <w:trHeight w:val="567"/>
        </w:trPr>
        <w:tc>
          <w:tcPr>
            <w:tcW w:w="4815" w:type="dxa"/>
            <w:vAlign w:val="center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</w:t>
            </w:r>
            <w:r w:rsidRPr="00514CB7">
              <w:rPr>
                <w:sz w:val="26"/>
                <w:szCs w:val="26"/>
              </w:rPr>
              <w:t>нимаемая должность</w:t>
            </w:r>
          </w:p>
        </w:tc>
        <w:tc>
          <w:tcPr>
            <w:tcW w:w="5380" w:type="dxa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</w:p>
        </w:tc>
      </w:tr>
      <w:tr w:rsidR="00514CB7" w:rsidTr="00514CB7">
        <w:trPr>
          <w:trHeight w:val="567"/>
        </w:trPr>
        <w:tc>
          <w:tcPr>
            <w:tcW w:w="4815" w:type="dxa"/>
            <w:vAlign w:val="center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</w:t>
            </w:r>
            <w:r w:rsidRPr="00514CB7">
              <w:rPr>
                <w:sz w:val="26"/>
                <w:szCs w:val="26"/>
              </w:rPr>
              <w:t>онтактный телефон (рабочий, сотовый)</w:t>
            </w:r>
          </w:p>
        </w:tc>
        <w:tc>
          <w:tcPr>
            <w:tcW w:w="5380" w:type="dxa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</w:p>
        </w:tc>
      </w:tr>
      <w:tr w:rsidR="00514CB7" w:rsidTr="00514CB7">
        <w:trPr>
          <w:trHeight w:val="567"/>
        </w:trPr>
        <w:tc>
          <w:tcPr>
            <w:tcW w:w="4815" w:type="dxa"/>
            <w:vAlign w:val="center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514CB7">
              <w:rPr>
                <w:sz w:val="26"/>
                <w:szCs w:val="26"/>
              </w:rPr>
              <w:t>дрес электронной почты</w:t>
            </w:r>
          </w:p>
        </w:tc>
        <w:tc>
          <w:tcPr>
            <w:tcW w:w="5380" w:type="dxa"/>
          </w:tcPr>
          <w:p w:rsidR="00514CB7" w:rsidRPr="00FF04BC" w:rsidRDefault="00514CB7" w:rsidP="00C6398B">
            <w:pPr>
              <w:rPr>
                <w:sz w:val="26"/>
                <w:szCs w:val="26"/>
              </w:rPr>
            </w:pPr>
          </w:p>
        </w:tc>
      </w:tr>
    </w:tbl>
    <w:p w:rsidR="00514CB7" w:rsidRDefault="00514CB7" w:rsidP="00514CB7">
      <w:pPr>
        <w:spacing w:line="240" w:lineRule="auto"/>
        <w:rPr>
          <w:sz w:val="28"/>
          <w:szCs w:val="28"/>
        </w:rPr>
      </w:pPr>
    </w:p>
    <w:p w:rsidR="00514CB7" w:rsidRDefault="00514CB7" w:rsidP="00514CB7">
      <w:pPr>
        <w:spacing w:line="240" w:lineRule="auto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</w:p>
    <w:p w:rsidR="00514CB7" w:rsidRDefault="00514CB7" w:rsidP="00514CB7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514CB7" w:rsidRPr="0056557B" w:rsidRDefault="00514CB7" w:rsidP="00514CB7">
      <w:pPr>
        <w:spacing w:line="240" w:lineRule="auto"/>
        <w:jc w:val="center"/>
      </w:pPr>
      <w:r w:rsidRPr="0056557B">
        <w:t>(подпись)</w:t>
      </w:r>
    </w:p>
    <w:p w:rsidR="0048288C" w:rsidRDefault="008A5C89" w:rsidP="004828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СВЕДЕНИЯ О СТАТЬЕ</w:t>
      </w:r>
    </w:p>
    <w:p w:rsidR="000B62FB" w:rsidRDefault="000B62FB" w:rsidP="0048288C">
      <w:pPr>
        <w:jc w:val="center"/>
        <w:rPr>
          <w:b/>
          <w:sz w:val="28"/>
          <w:szCs w:val="28"/>
        </w:rPr>
      </w:pPr>
    </w:p>
    <w:p w:rsidR="0048288C" w:rsidRPr="00FF04BC" w:rsidRDefault="0048288C" w:rsidP="0048288C">
      <w:pPr>
        <w:spacing w:line="240" w:lineRule="auto"/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7"/>
        <w:gridCol w:w="5088"/>
      </w:tblGrid>
      <w:tr w:rsidR="0048288C" w:rsidTr="008A5C89">
        <w:trPr>
          <w:trHeight w:val="567"/>
        </w:trPr>
        <w:tc>
          <w:tcPr>
            <w:tcW w:w="5107" w:type="dxa"/>
            <w:vAlign w:val="center"/>
          </w:tcPr>
          <w:p w:rsidR="0048288C" w:rsidRPr="00FF04BC" w:rsidRDefault="008A5C89" w:rsidP="004828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 статьи</w:t>
            </w:r>
          </w:p>
        </w:tc>
        <w:tc>
          <w:tcPr>
            <w:tcW w:w="5088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8A5C89">
        <w:trPr>
          <w:trHeight w:val="567"/>
        </w:trPr>
        <w:tc>
          <w:tcPr>
            <w:tcW w:w="5107" w:type="dxa"/>
            <w:vAlign w:val="center"/>
          </w:tcPr>
          <w:p w:rsidR="0048288C" w:rsidRPr="00FF04BC" w:rsidRDefault="008A5C89" w:rsidP="004828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Авторы</w:t>
            </w:r>
          </w:p>
        </w:tc>
        <w:tc>
          <w:tcPr>
            <w:tcW w:w="5088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8A5C89">
        <w:trPr>
          <w:trHeight w:val="567"/>
        </w:trPr>
        <w:tc>
          <w:tcPr>
            <w:tcW w:w="5107" w:type="dxa"/>
            <w:vAlign w:val="center"/>
          </w:tcPr>
          <w:p w:rsidR="0048288C" w:rsidRPr="00FF04BC" w:rsidRDefault="008A5C89" w:rsidP="0048288C">
            <w:pPr>
              <w:rPr>
                <w:sz w:val="26"/>
                <w:szCs w:val="26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Код УДК</w:t>
            </w:r>
          </w:p>
        </w:tc>
        <w:tc>
          <w:tcPr>
            <w:tcW w:w="5088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8A5C89">
        <w:trPr>
          <w:trHeight w:val="567"/>
        </w:trPr>
        <w:tc>
          <w:tcPr>
            <w:tcW w:w="5107" w:type="dxa"/>
            <w:vAlign w:val="center"/>
          </w:tcPr>
          <w:p w:rsidR="0048288C" w:rsidRPr="00FF04BC" w:rsidRDefault="008A5C89" w:rsidP="004828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 публикации</w:t>
            </w:r>
          </w:p>
        </w:tc>
        <w:tc>
          <w:tcPr>
            <w:tcW w:w="5088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8A5C89">
        <w:trPr>
          <w:trHeight w:val="567"/>
        </w:trPr>
        <w:tc>
          <w:tcPr>
            <w:tcW w:w="5107" w:type="dxa"/>
            <w:vAlign w:val="center"/>
          </w:tcPr>
          <w:p w:rsidR="0048288C" w:rsidRPr="00FF04BC" w:rsidRDefault="008A5C89" w:rsidP="004828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публикации</w:t>
            </w:r>
          </w:p>
        </w:tc>
        <w:tc>
          <w:tcPr>
            <w:tcW w:w="5088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8A5C89">
        <w:trPr>
          <w:trHeight w:val="567"/>
        </w:trPr>
        <w:tc>
          <w:tcPr>
            <w:tcW w:w="5107" w:type="dxa"/>
            <w:vAlign w:val="center"/>
          </w:tcPr>
          <w:p w:rsidR="0048288C" w:rsidRPr="00FF04BC" w:rsidRDefault="008A5C89" w:rsidP="004828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Ключевые слова</w:t>
            </w:r>
            <w:bookmarkStart w:id="0" w:name="_GoBack"/>
            <w:bookmarkEnd w:id="0"/>
          </w:p>
        </w:tc>
        <w:tc>
          <w:tcPr>
            <w:tcW w:w="5088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</w:tbl>
    <w:p w:rsidR="0048288C" w:rsidRDefault="0048288C" w:rsidP="0048288C">
      <w:pPr>
        <w:spacing w:line="240" w:lineRule="auto"/>
        <w:rPr>
          <w:sz w:val="28"/>
          <w:szCs w:val="28"/>
        </w:rPr>
      </w:pPr>
    </w:p>
    <w:p w:rsidR="0048288C" w:rsidRDefault="0048288C" w:rsidP="0048288C">
      <w:pPr>
        <w:spacing w:line="240" w:lineRule="auto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8A5C89" w:rsidRDefault="008A5C89" w:rsidP="0048288C">
      <w:pPr>
        <w:spacing w:line="240" w:lineRule="auto"/>
        <w:jc w:val="right"/>
        <w:rPr>
          <w:sz w:val="28"/>
          <w:szCs w:val="28"/>
        </w:rPr>
      </w:pPr>
    </w:p>
    <w:p w:rsidR="0048288C" w:rsidRPr="008A5C89" w:rsidRDefault="008A5C89" w:rsidP="008A5C89">
      <w:pPr>
        <w:spacing w:line="240" w:lineRule="auto"/>
        <w:jc w:val="right"/>
      </w:pPr>
      <w:r w:rsidRPr="0056557B">
        <w:t>(</w:t>
      </w:r>
      <w:proofErr w:type="gramStart"/>
      <w:r w:rsidRPr="0056557B">
        <w:t>подпись)</w:t>
      </w:r>
      <w:r>
        <w:t xml:space="preserve">   </w:t>
      </w:r>
      <w:proofErr w:type="gramEnd"/>
      <w:r>
        <w:t xml:space="preserve"> </w:t>
      </w:r>
      <w:r w:rsidR="0048288C">
        <w:rPr>
          <w:sz w:val="28"/>
          <w:szCs w:val="28"/>
        </w:rPr>
        <w:t>___________________________</w:t>
      </w:r>
    </w:p>
    <w:p w:rsidR="0048288C" w:rsidRPr="00FF04BC" w:rsidRDefault="0048288C" w:rsidP="0048288C">
      <w:pPr>
        <w:jc w:val="center"/>
        <w:rPr>
          <w:sz w:val="28"/>
          <w:szCs w:val="28"/>
        </w:rPr>
      </w:pPr>
    </w:p>
    <w:p w:rsidR="00807982" w:rsidRPr="00514CB7" w:rsidRDefault="00807982" w:rsidP="00514CB7">
      <w:pPr>
        <w:spacing w:after="200" w:line="276" w:lineRule="auto"/>
        <w:jc w:val="left"/>
        <w:rPr>
          <w:sz w:val="26"/>
          <w:szCs w:val="26"/>
          <w:lang w:val="en-US"/>
        </w:rPr>
      </w:pPr>
    </w:p>
    <w:sectPr w:rsidR="00807982" w:rsidRPr="00514CB7" w:rsidSect="003C59D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643" w:rsidRDefault="006C3643" w:rsidP="00950A1F">
      <w:pPr>
        <w:spacing w:line="240" w:lineRule="auto"/>
      </w:pPr>
      <w:r>
        <w:separator/>
      </w:r>
    </w:p>
  </w:endnote>
  <w:endnote w:type="continuationSeparator" w:id="0">
    <w:p w:rsidR="006C3643" w:rsidRDefault="006C3643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643" w:rsidRDefault="006C3643" w:rsidP="00950A1F">
      <w:pPr>
        <w:spacing w:line="240" w:lineRule="auto"/>
      </w:pPr>
      <w:r>
        <w:separator/>
      </w:r>
    </w:p>
  </w:footnote>
  <w:footnote w:type="continuationSeparator" w:id="0">
    <w:p w:rsidR="006C3643" w:rsidRDefault="006C3643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8454"/>
    </w:sdtPr>
    <w:sdtEndPr/>
    <w:sdtContent>
      <w:p w:rsidR="00950A1F" w:rsidRDefault="004E2840">
        <w:pPr>
          <w:pStyle w:val="a4"/>
          <w:jc w:val="center"/>
        </w:pPr>
        <w:r>
          <w:fldChar w:fldCharType="begin"/>
        </w:r>
        <w:r w:rsidR="003C59DB">
          <w:instrText xml:space="preserve"> PAGE   \* MERGEFORMAT </w:instrText>
        </w:r>
        <w:r>
          <w:fldChar w:fldCharType="separate"/>
        </w:r>
        <w:r w:rsidR="00A010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0E"/>
    <w:rsid w:val="00016FA8"/>
    <w:rsid w:val="000357C6"/>
    <w:rsid w:val="000904F2"/>
    <w:rsid w:val="000A4461"/>
    <w:rsid w:val="000B4E29"/>
    <w:rsid w:val="000B62FB"/>
    <w:rsid w:val="001711D5"/>
    <w:rsid w:val="001A4C9C"/>
    <w:rsid w:val="001F37A0"/>
    <w:rsid w:val="002A6223"/>
    <w:rsid w:val="002D5B1D"/>
    <w:rsid w:val="00353EB3"/>
    <w:rsid w:val="003C59DB"/>
    <w:rsid w:val="003F77C8"/>
    <w:rsid w:val="0048288C"/>
    <w:rsid w:val="004C6C91"/>
    <w:rsid w:val="004E05F0"/>
    <w:rsid w:val="004E2840"/>
    <w:rsid w:val="00514CB7"/>
    <w:rsid w:val="005A282B"/>
    <w:rsid w:val="005E51EB"/>
    <w:rsid w:val="0068169B"/>
    <w:rsid w:val="006C3643"/>
    <w:rsid w:val="006E30B2"/>
    <w:rsid w:val="00807982"/>
    <w:rsid w:val="00885CFE"/>
    <w:rsid w:val="008A5C89"/>
    <w:rsid w:val="00950A1F"/>
    <w:rsid w:val="00987BA0"/>
    <w:rsid w:val="009B74CD"/>
    <w:rsid w:val="00A0105E"/>
    <w:rsid w:val="00A01DBD"/>
    <w:rsid w:val="00A65C27"/>
    <w:rsid w:val="00A92289"/>
    <w:rsid w:val="00B122F8"/>
    <w:rsid w:val="00B42731"/>
    <w:rsid w:val="00BC6425"/>
    <w:rsid w:val="00C167EC"/>
    <w:rsid w:val="00C26287"/>
    <w:rsid w:val="00C7512F"/>
    <w:rsid w:val="00C80499"/>
    <w:rsid w:val="00CA0FB1"/>
    <w:rsid w:val="00D02C0E"/>
    <w:rsid w:val="00D35D25"/>
    <w:rsid w:val="00DC4473"/>
    <w:rsid w:val="00E15E80"/>
    <w:rsid w:val="00EB1265"/>
    <w:rsid w:val="00F0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3469"/>
  <w15:docId w15:val="{712E1A72-CFAE-764A-9298-4CD5323D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88C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885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semiHidden/>
    <w:unhideWhenUsed/>
    <w:rsid w:val="003F77C8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99629-7407-7444-96C7-012EC5C8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Максим Смирнов</cp:lastModifiedBy>
  <cp:revision>3</cp:revision>
  <dcterms:created xsi:type="dcterms:W3CDTF">2018-11-01T10:17:00Z</dcterms:created>
  <dcterms:modified xsi:type="dcterms:W3CDTF">2018-11-01T10:38:00Z</dcterms:modified>
</cp:coreProperties>
</file>