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1FE" w:rsidRPr="000531FE" w:rsidRDefault="000531FE" w:rsidP="000531FE">
      <w:pPr>
        <w:jc w:val="center"/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F0155F">
        <w:rPr>
          <w:rFonts w:ascii="Times New Roman" w:hAnsi="Times New Roman" w:cs="Times New Roman"/>
          <w:sz w:val="26"/>
          <w:szCs w:val="26"/>
        </w:rPr>
        <w:t>2</w:t>
      </w:r>
      <w:r w:rsidRPr="000531FE">
        <w:rPr>
          <w:rFonts w:ascii="Times New Roman" w:hAnsi="Times New Roman" w:cs="Times New Roman"/>
          <w:sz w:val="26"/>
          <w:szCs w:val="26"/>
        </w:rPr>
        <w:t>.</w:t>
      </w:r>
    </w:p>
    <w:p w:rsidR="000531FE" w:rsidRDefault="000531FE">
      <w:pPr>
        <w:rPr>
          <w:rFonts w:ascii="Times New Roman" w:hAnsi="Times New Roman" w:cs="Times New Roman"/>
          <w:sz w:val="26"/>
          <w:szCs w:val="26"/>
        </w:rPr>
      </w:pPr>
    </w:p>
    <w:p w:rsidR="000531FE" w:rsidRPr="00F0155F" w:rsidRDefault="000531FE">
      <w:pPr>
        <w:rPr>
          <w:rFonts w:ascii="Times New Roman" w:hAnsi="Times New Roman" w:cs="Times New Roman"/>
          <w:b/>
          <w:sz w:val="32"/>
          <w:szCs w:val="32"/>
        </w:rPr>
      </w:pPr>
    </w:p>
    <w:p w:rsidR="000531FE" w:rsidRPr="00F0155F" w:rsidRDefault="000531FE" w:rsidP="000531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155F">
        <w:rPr>
          <w:rFonts w:ascii="Times New Roman" w:hAnsi="Times New Roman" w:cs="Times New Roman"/>
          <w:b/>
          <w:sz w:val="32"/>
          <w:szCs w:val="32"/>
        </w:rPr>
        <w:t> Методы организации компьютеров в сети.</w:t>
      </w:r>
    </w:p>
    <w:p w:rsidR="00F0155F" w:rsidRDefault="000531FE" w:rsidP="000531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155F">
        <w:rPr>
          <w:rFonts w:ascii="Times New Roman" w:hAnsi="Times New Roman" w:cs="Times New Roman"/>
          <w:b/>
          <w:sz w:val="32"/>
          <w:szCs w:val="32"/>
        </w:rPr>
        <w:t>Домен.</w:t>
      </w:r>
    </w:p>
    <w:p w:rsidR="00F0155F" w:rsidRDefault="00F0155F" w:rsidP="000531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155F" w:rsidRDefault="00F0155F" w:rsidP="000531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155F" w:rsidRDefault="00F0155F" w:rsidP="00F0155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F0155F" w:rsidRDefault="00F0155F" w:rsidP="00F0155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F0155F" w:rsidRDefault="00F0155F" w:rsidP="00F0155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F0155F" w:rsidRDefault="00F0155F" w:rsidP="00F0155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F0155F" w:rsidRPr="00F0155F" w:rsidRDefault="00F0155F" w:rsidP="00F0155F">
      <w:pPr>
        <w:jc w:val="right"/>
        <w:rPr>
          <w:rFonts w:ascii="Times New Roman" w:hAnsi="Times New Roman" w:cs="Times New Roman"/>
          <w:sz w:val="24"/>
          <w:szCs w:val="24"/>
        </w:rPr>
      </w:pPr>
      <w:r w:rsidRPr="00F0155F"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="00787E1A">
        <w:rPr>
          <w:rFonts w:ascii="Times New Roman" w:hAnsi="Times New Roman" w:cs="Times New Roman"/>
          <w:sz w:val="24"/>
          <w:szCs w:val="24"/>
        </w:rPr>
        <w:t>Мамбреян</w:t>
      </w:r>
      <w:proofErr w:type="spellEnd"/>
      <w:r w:rsidR="00787E1A">
        <w:rPr>
          <w:rFonts w:ascii="Times New Roman" w:hAnsi="Times New Roman" w:cs="Times New Roman"/>
          <w:sz w:val="24"/>
          <w:szCs w:val="24"/>
        </w:rPr>
        <w:t xml:space="preserve"> З.А.</w:t>
      </w:r>
    </w:p>
    <w:p w:rsidR="00F0155F" w:rsidRPr="00F0155F" w:rsidRDefault="00F0155F" w:rsidP="00F0155F">
      <w:pPr>
        <w:jc w:val="right"/>
        <w:rPr>
          <w:rFonts w:ascii="Times New Roman" w:hAnsi="Times New Roman" w:cs="Times New Roman"/>
          <w:sz w:val="24"/>
          <w:szCs w:val="24"/>
        </w:rPr>
      </w:pPr>
      <w:r w:rsidRPr="00F0155F">
        <w:rPr>
          <w:rFonts w:ascii="Times New Roman" w:hAnsi="Times New Roman" w:cs="Times New Roman"/>
          <w:sz w:val="24"/>
          <w:szCs w:val="24"/>
        </w:rPr>
        <w:t>Группа: К3440</w:t>
      </w:r>
    </w:p>
    <w:p w:rsidR="00F0155F" w:rsidRPr="00F0155F" w:rsidRDefault="00F0155F" w:rsidP="00F01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155F" w:rsidRPr="00F0155F" w:rsidRDefault="00F0155F" w:rsidP="00F01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155F" w:rsidRPr="00F0155F" w:rsidRDefault="00F0155F" w:rsidP="00F01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155F" w:rsidRPr="00F0155F" w:rsidRDefault="00F0155F" w:rsidP="00F01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155F" w:rsidRPr="00F0155F" w:rsidRDefault="00F0155F" w:rsidP="00F01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155F" w:rsidRDefault="00F0155F" w:rsidP="00F0155F">
      <w:pPr>
        <w:rPr>
          <w:rFonts w:ascii="Times New Roman" w:hAnsi="Times New Roman" w:cs="Times New Roman"/>
          <w:sz w:val="24"/>
          <w:szCs w:val="24"/>
        </w:rPr>
      </w:pPr>
    </w:p>
    <w:p w:rsidR="00F0155F" w:rsidRDefault="00F0155F" w:rsidP="00F0155F">
      <w:pPr>
        <w:rPr>
          <w:rFonts w:ascii="Times New Roman" w:hAnsi="Times New Roman" w:cs="Times New Roman"/>
          <w:sz w:val="24"/>
          <w:szCs w:val="24"/>
        </w:rPr>
      </w:pPr>
    </w:p>
    <w:p w:rsidR="00F0155F" w:rsidRPr="00F0155F" w:rsidRDefault="00F0155F" w:rsidP="00F0155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0155F" w:rsidRPr="00F0155F" w:rsidRDefault="00F0155F" w:rsidP="00F01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155F" w:rsidRPr="00F0155F" w:rsidRDefault="00F0155F" w:rsidP="00F0155F">
      <w:pPr>
        <w:jc w:val="center"/>
        <w:rPr>
          <w:rFonts w:ascii="Times New Roman" w:hAnsi="Times New Roman" w:cs="Times New Roman"/>
          <w:sz w:val="24"/>
          <w:szCs w:val="24"/>
        </w:rPr>
      </w:pPr>
      <w:r w:rsidRPr="00F0155F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F0155F" w:rsidRPr="00F0155F" w:rsidRDefault="00F0155F" w:rsidP="00F0155F">
      <w:pPr>
        <w:jc w:val="center"/>
        <w:rPr>
          <w:rFonts w:ascii="Times New Roman" w:hAnsi="Times New Roman" w:cs="Times New Roman"/>
          <w:sz w:val="24"/>
          <w:szCs w:val="24"/>
        </w:rPr>
      </w:pPr>
      <w:r w:rsidRPr="00F0155F">
        <w:rPr>
          <w:rFonts w:ascii="Times New Roman" w:hAnsi="Times New Roman" w:cs="Times New Roman"/>
          <w:sz w:val="24"/>
          <w:szCs w:val="24"/>
        </w:rPr>
        <w:t>2016</w:t>
      </w:r>
    </w:p>
    <w:p w:rsidR="000531FE" w:rsidRDefault="000531FE" w:rsidP="000531FE">
      <w:pPr>
        <w:jc w:val="center"/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br w:type="page"/>
      </w:r>
    </w:p>
    <w:p w:rsidR="000531FE" w:rsidRPr="000531FE" w:rsidRDefault="000531FE">
      <w:pPr>
        <w:rPr>
          <w:rFonts w:ascii="Times New Roman" w:hAnsi="Times New Roman" w:cs="Times New Roman"/>
          <w:sz w:val="26"/>
          <w:szCs w:val="26"/>
        </w:rPr>
      </w:pPr>
    </w:p>
    <w:p w:rsidR="000531FE" w:rsidRPr="000531FE" w:rsidRDefault="000531FE">
      <w:pPr>
        <w:rPr>
          <w:rFonts w:ascii="Times New Roman" w:hAnsi="Times New Roman" w:cs="Times New Roman"/>
          <w:sz w:val="26"/>
          <w:szCs w:val="26"/>
        </w:rPr>
      </w:pPr>
    </w:p>
    <w:p w:rsidR="0047685A" w:rsidRPr="000531FE" w:rsidRDefault="0047685A" w:rsidP="0047685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>Ввод в домен</w:t>
      </w:r>
    </w:p>
    <w:p w:rsidR="00DE57A2" w:rsidRPr="000531FE" w:rsidRDefault="0047685A" w:rsidP="0047685A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 xml:space="preserve">Запустите виртуальные машины </w:t>
      </w:r>
      <w:r w:rsidRPr="000531FE">
        <w:rPr>
          <w:rFonts w:ascii="Times New Roman" w:hAnsi="Times New Roman" w:cs="Times New Roman"/>
          <w:sz w:val="26"/>
          <w:szCs w:val="26"/>
          <w:lang w:val="en-US"/>
        </w:rPr>
        <w:t>PAZ</w:t>
      </w:r>
      <w:r w:rsidRPr="000531FE">
        <w:rPr>
          <w:rFonts w:ascii="Times New Roman" w:hAnsi="Times New Roman" w:cs="Times New Roman"/>
          <w:sz w:val="26"/>
          <w:szCs w:val="26"/>
        </w:rPr>
        <w:t xml:space="preserve">0 и </w:t>
      </w:r>
      <w:r w:rsidRPr="000531FE">
        <w:rPr>
          <w:rFonts w:ascii="Times New Roman" w:hAnsi="Times New Roman" w:cs="Times New Roman"/>
          <w:sz w:val="26"/>
          <w:szCs w:val="26"/>
          <w:lang w:val="en-US"/>
        </w:rPr>
        <w:t>PAZUSER</w:t>
      </w:r>
      <w:r w:rsidRPr="000531FE">
        <w:rPr>
          <w:rFonts w:ascii="Times New Roman" w:hAnsi="Times New Roman" w:cs="Times New Roman"/>
          <w:sz w:val="26"/>
          <w:szCs w:val="26"/>
        </w:rPr>
        <w:t>1.</w:t>
      </w:r>
    </w:p>
    <w:p w:rsidR="0047685A" w:rsidRPr="000531FE" w:rsidRDefault="0047685A" w:rsidP="0047685A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 xml:space="preserve">Выполняем вход на ВМ </w:t>
      </w:r>
      <w:r w:rsidRPr="000531FE">
        <w:rPr>
          <w:rFonts w:ascii="Times New Roman" w:hAnsi="Times New Roman" w:cs="Times New Roman"/>
          <w:sz w:val="26"/>
          <w:szCs w:val="26"/>
          <w:lang w:val="en-US"/>
        </w:rPr>
        <w:t>PAZUSER</w:t>
      </w:r>
      <w:r w:rsidRPr="000531FE">
        <w:rPr>
          <w:rFonts w:ascii="Times New Roman" w:hAnsi="Times New Roman" w:cs="Times New Roman"/>
          <w:sz w:val="26"/>
          <w:szCs w:val="26"/>
        </w:rPr>
        <w:t xml:space="preserve">1 </w:t>
      </w:r>
      <w:r w:rsidRPr="000531FE">
        <w:rPr>
          <w:rFonts w:ascii="Times New Roman" w:hAnsi="Times New Roman" w:cs="Times New Roman"/>
          <w:b/>
          <w:sz w:val="26"/>
          <w:szCs w:val="26"/>
          <w:lang w:val="en-US"/>
        </w:rPr>
        <w:t>admin</w:t>
      </w:r>
      <w:r w:rsidRPr="000531FE">
        <w:rPr>
          <w:rFonts w:ascii="Times New Roman" w:hAnsi="Times New Roman" w:cs="Times New Roman"/>
          <w:b/>
          <w:sz w:val="26"/>
          <w:szCs w:val="26"/>
        </w:rPr>
        <w:t>:</w:t>
      </w:r>
      <w:r w:rsidRPr="000531FE">
        <w:rPr>
          <w:rFonts w:ascii="Times New Roman" w:hAnsi="Times New Roman" w:cs="Times New Roman"/>
          <w:b/>
          <w:sz w:val="26"/>
          <w:szCs w:val="26"/>
          <w:lang w:val="en-US"/>
        </w:rPr>
        <w:t>PAZ</w:t>
      </w:r>
      <w:r w:rsidRPr="000531FE">
        <w:rPr>
          <w:rFonts w:ascii="Times New Roman" w:hAnsi="Times New Roman" w:cs="Times New Roman"/>
          <w:b/>
          <w:sz w:val="26"/>
          <w:szCs w:val="26"/>
        </w:rPr>
        <w:t>_</w:t>
      </w:r>
      <w:r w:rsidRPr="000531FE">
        <w:rPr>
          <w:rFonts w:ascii="Times New Roman" w:hAnsi="Times New Roman" w:cs="Times New Roman"/>
          <w:b/>
          <w:sz w:val="26"/>
          <w:szCs w:val="26"/>
          <w:lang w:val="en-US"/>
        </w:rPr>
        <w:t>LOCAL</w:t>
      </w:r>
      <w:r w:rsidRPr="000531FE">
        <w:rPr>
          <w:rFonts w:ascii="Times New Roman" w:hAnsi="Times New Roman" w:cs="Times New Roman"/>
          <w:b/>
          <w:sz w:val="26"/>
          <w:szCs w:val="26"/>
        </w:rPr>
        <w:t>1</w:t>
      </w:r>
    </w:p>
    <w:p w:rsidR="0047685A" w:rsidRPr="000531FE" w:rsidRDefault="0047685A" w:rsidP="0047685A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 xml:space="preserve">В свойствах системы на вкладке имя компьютера </w:t>
      </w:r>
      <w:proofErr w:type="gramStart"/>
      <w:r w:rsidRPr="000531FE">
        <w:rPr>
          <w:rFonts w:ascii="Times New Roman" w:hAnsi="Times New Roman" w:cs="Times New Roman"/>
          <w:sz w:val="26"/>
          <w:szCs w:val="26"/>
        </w:rPr>
        <w:t>выставляем настройки необходимы</w:t>
      </w:r>
      <w:proofErr w:type="gramEnd"/>
      <w:r w:rsidRPr="000531FE">
        <w:rPr>
          <w:rFonts w:ascii="Times New Roman" w:hAnsi="Times New Roman" w:cs="Times New Roman"/>
          <w:sz w:val="26"/>
          <w:szCs w:val="26"/>
        </w:rPr>
        <w:t xml:space="preserve"> для добавления в домен </w:t>
      </w:r>
      <w:r w:rsidRPr="000531FE">
        <w:rPr>
          <w:rFonts w:ascii="Times New Roman" w:hAnsi="Times New Roman" w:cs="Times New Roman"/>
          <w:sz w:val="26"/>
          <w:szCs w:val="26"/>
          <w:lang w:val="en-US"/>
        </w:rPr>
        <w:t>PAZ</w:t>
      </w:r>
      <w:r w:rsidRPr="000531FE">
        <w:rPr>
          <w:rFonts w:ascii="Times New Roman" w:hAnsi="Times New Roman" w:cs="Times New Roman"/>
          <w:sz w:val="26"/>
          <w:szCs w:val="26"/>
        </w:rPr>
        <w:t>.</w:t>
      </w:r>
      <w:r w:rsidRPr="000531FE">
        <w:rPr>
          <w:rFonts w:ascii="Times New Roman" w:hAnsi="Times New Roman" w:cs="Times New Roman"/>
          <w:sz w:val="26"/>
          <w:szCs w:val="26"/>
          <w:lang w:val="en-US"/>
        </w:rPr>
        <w:t>PBKS</w:t>
      </w:r>
      <w:r w:rsidRPr="000531FE">
        <w:rPr>
          <w:rFonts w:ascii="Times New Roman" w:hAnsi="Times New Roman" w:cs="Times New Roman"/>
          <w:sz w:val="26"/>
          <w:szCs w:val="26"/>
        </w:rPr>
        <w:t xml:space="preserve"> </w:t>
      </w:r>
      <w:r w:rsidRPr="000531FE">
        <w:rPr>
          <w:noProof/>
          <w:sz w:val="26"/>
          <w:szCs w:val="26"/>
          <w:lang w:eastAsia="ru-RU"/>
        </w:rPr>
        <w:drawing>
          <wp:inline distT="0" distB="0" distL="0" distR="0">
            <wp:extent cx="3990975" cy="482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71" w:rsidRPr="000531FE" w:rsidRDefault="0047685A" w:rsidP="009C6771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 xml:space="preserve">Нажимаем «ОК», после чего вводим логин пароль пользователя с правами на добавление машин в домен </w:t>
      </w:r>
      <w:r w:rsidR="009C6771" w:rsidRPr="000531FE">
        <w:rPr>
          <w:rFonts w:ascii="Times New Roman" w:hAnsi="Times New Roman" w:cs="Times New Roman"/>
          <w:b/>
          <w:sz w:val="26"/>
          <w:szCs w:val="26"/>
        </w:rPr>
        <w:lastRenderedPageBreak/>
        <w:t>администратор:</w:t>
      </w:r>
      <w:r w:rsidR="009C6771" w:rsidRPr="000531FE">
        <w:rPr>
          <w:rFonts w:ascii="Times New Roman" w:hAnsi="Times New Roman" w:cs="Times New Roman"/>
          <w:b/>
          <w:sz w:val="26"/>
          <w:szCs w:val="26"/>
          <w:lang w:val="en-US"/>
        </w:rPr>
        <w:t>PAZ</w:t>
      </w:r>
      <w:r w:rsidR="009C6771" w:rsidRPr="000531FE">
        <w:rPr>
          <w:rFonts w:ascii="Times New Roman" w:hAnsi="Times New Roman" w:cs="Times New Roman"/>
          <w:b/>
          <w:sz w:val="26"/>
          <w:szCs w:val="26"/>
        </w:rPr>
        <w:t>_</w:t>
      </w:r>
      <w:r w:rsidR="009C6771" w:rsidRPr="000531FE">
        <w:rPr>
          <w:rFonts w:ascii="Times New Roman" w:hAnsi="Times New Roman" w:cs="Times New Roman"/>
          <w:b/>
          <w:sz w:val="26"/>
          <w:szCs w:val="26"/>
          <w:lang w:val="en-US"/>
        </w:rPr>
        <w:t>LOCAL</w:t>
      </w:r>
      <w:r w:rsidR="009C6771" w:rsidRPr="000531FE">
        <w:rPr>
          <w:rFonts w:ascii="Times New Roman" w:hAnsi="Times New Roman" w:cs="Times New Roman"/>
          <w:b/>
          <w:sz w:val="26"/>
          <w:szCs w:val="26"/>
        </w:rPr>
        <w:t>1</w:t>
      </w:r>
      <w:r w:rsidR="009C6771" w:rsidRPr="000531FE">
        <w:rPr>
          <w:noProof/>
          <w:sz w:val="26"/>
          <w:szCs w:val="26"/>
          <w:lang w:eastAsia="ru-RU"/>
        </w:rPr>
        <w:drawing>
          <wp:inline distT="0" distB="0" distL="0" distR="0">
            <wp:extent cx="4314825" cy="4772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71" w:rsidRPr="000531FE" w:rsidRDefault="009C6771" w:rsidP="009C6771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>Перезагружаемся</w:t>
      </w:r>
    </w:p>
    <w:p w:rsidR="009C6771" w:rsidRPr="000531FE" w:rsidRDefault="009C6771" w:rsidP="009C677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>Создание пользователей и групп пользователей</w:t>
      </w:r>
    </w:p>
    <w:p w:rsidR="009C6771" w:rsidRPr="000531FE" w:rsidRDefault="009C6771" w:rsidP="009C6771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 xml:space="preserve">Выполняем вход на ВМ </w:t>
      </w:r>
      <w:r w:rsidRPr="000531FE">
        <w:rPr>
          <w:rFonts w:ascii="Times New Roman" w:hAnsi="Times New Roman" w:cs="Times New Roman"/>
          <w:sz w:val="26"/>
          <w:szCs w:val="26"/>
          <w:lang w:val="en-US"/>
        </w:rPr>
        <w:t>PAZ</w:t>
      </w:r>
      <w:r w:rsidRPr="000531FE">
        <w:rPr>
          <w:rFonts w:ascii="Times New Roman" w:hAnsi="Times New Roman" w:cs="Times New Roman"/>
          <w:sz w:val="26"/>
          <w:szCs w:val="26"/>
        </w:rPr>
        <w:t xml:space="preserve">0 </w:t>
      </w:r>
      <w:r w:rsidRPr="000531FE">
        <w:rPr>
          <w:rFonts w:ascii="Times New Roman" w:hAnsi="Times New Roman" w:cs="Times New Roman"/>
          <w:b/>
          <w:sz w:val="26"/>
          <w:szCs w:val="26"/>
        </w:rPr>
        <w:t>администратор:</w:t>
      </w:r>
      <w:r w:rsidRPr="000531FE">
        <w:rPr>
          <w:rFonts w:ascii="Times New Roman" w:hAnsi="Times New Roman" w:cs="Times New Roman"/>
          <w:b/>
          <w:sz w:val="26"/>
          <w:szCs w:val="26"/>
          <w:lang w:val="en-US"/>
        </w:rPr>
        <w:t>PAZ</w:t>
      </w:r>
      <w:r w:rsidRPr="000531FE">
        <w:rPr>
          <w:rFonts w:ascii="Times New Roman" w:hAnsi="Times New Roman" w:cs="Times New Roman"/>
          <w:b/>
          <w:sz w:val="26"/>
          <w:szCs w:val="26"/>
        </w:rPr>
        <w:t>_</w:t>
      </w:r>
      <w:r w:rsidRPr="000531FE">
        <w:rPr>
          <w:rFonts w:ascii="Times New Roman" w:hAnsi="Times New Roman" w:cs="Times New Roman"/>
          <w:b/>
          <w:sz w:val="26"/>
          <w:szCs w:val="26"/>
          <w:lang w:val="en-US"/>
        </w:rPr>
        <w:t>LOCAL</w:t>
      </w:r>
      <w:r w:rsidRPr="000531FE">
        <w:rPr>
          <w:rFonts w:ascii="Times New Roman" w:hAnsi="Times New Roman" w:cs="Times New Roman"/>
          <w:b/>
          <w:sz w:val="26"/>
          <w:szCs w:val="26"/>
        </w:rPr>
        <w:t>1</w:t>
      </w:r>
    </w:p>
    <w:p w:rsidR="009C6771" w:rsidRPr="000531FE" w:rsidRDefault="00B26AB6" w:rsidP="009C6771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>В оснастке «</w:t>
      </w:r>
      <w:proofErr w:type="spellStart"/>
      <w:r w:rsidRPr="000531FE">
        <w:rPr>
          <w:rFonts w:ascii="Times New Roman" w:hAnsi="Times New Roman" w:cs="Times New Roman"/>
          <w:sz w:val="26"/>
          <w:szCs w:val="26"/>
        </w:rPr>
        <w:t>Active</w:t>
      </w:r>
      <w:proofErr w:type="spellEnd"/>
      <w:r w:rsidRPr="00053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31FE">
        <w:rPr>
          <w:rFonts w:ascii="Times New Roman" w:hAnsi="Times New Roman" w:cs="Times New Roman"/>
          <w:sz w:val="26"/>
          <w:szCs w:val="26"/>
        </w:rPr>
        <w:t>Directory</w:t>
      </w:r>
      <w:proofErr w:type="spellEnd"/>
      <w:r w:rsidRPr="000531FE">
        <w:rPr>
          <w:rFonts w:ascii="Times New Roman" w:hAnsi="Times New Roman" w:cs="Times New Roman"/>
          <w:sz w:val="26"/>
          <w:szCs w:val="26"/>
        </w:rPr>
        <w:t xml:space="preserve"> – пользователи и компьютеры» переходим на вкладку «</w:t>
      </w:r>
      <w:r w:rsidRPr="000531FE">
        <w:rPr>
          <w:rFonts w:ascii="Times New Roman" w:hAnsi="Times New Roman" w:cs="Times New Roman"/>
          <w:sz w:val="26"/>
          <w:szCs w:val="26"/>
          <w:lang w:val="en-US"/>
        </w:rPr>
        <w:t>Users</w:t>
      </w:r>
      <w:r w:rsidRPr="000531FE">
        <w:rPr>
          <w:rFonts w:ascii="Times New Roman" w:hAnsi="Times New Roman" w:cs="Times New Roman"/>
          <w:sz w:val="26"/>
          <w:szCs w:val="26"/>
        </w:rPr>
        <w:t xml:space="preserve">» и добавляем двух новых пользователей </w:t>
      </w:r>
      <w:proofErr w:type="spellStart"/>
      <w:r w:rsidRPr="000531FE">
        <w:rPr>
          <w:rFonts w:ascii="Times New Roman" w:hAnsi="Times New Roman" w:cs="Times New Roman"/>
          <w:b/>
          <w:sz w:val="26"/>
          <w:szCs w:val="26"/>
          <w:lang w:val="en-US"/>
        </w:rPr>
        <w:t>pazuser</w:t>
      </w:r>
      <w:proofErr w:type="spellEnd"/>
      <w:r w:rsidRPr="000531FE">
        <w:rPr>
          <w:rFonts w:ascii="Times New Roman" w:hAnsi="Times New Roman" w:cs="Times New Roman"/>
          <w:b/>
          <w:sz w:val="26"/>
          <w:szCs w:val="26"/>
        </w:rPr>
        <w:t>1</w:t>
      </w:r>
      <w:r w:rsidRPr="000531FE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0531FE">
        <w:rPr>
          <w:rFonts w:ascii="Times New Roman" w:hAnsi="Times New Roman" w:cs="Times New Roman"/>
          <w:b/>
          <w:sz w:val="26"/>
          <w:szCs w:val="26"/>
          <w:lang w:val="en-US"/>
        </w:rPr>
        <w:t>pazuser</w:t>
      </w:r>
      <w:proofErr w:type="spellEnd"/>
      <w:r w:rsidRPr="000531FE">
        <w:rPr>
          <w:rFonts w:ascii="Times New Roman" w:hAnsi="Times New Roman" w:cs="Times New Roman"/>
          <w:b/>
          <w:sz w:val="26"/>
          <w:szCs w:val="26"/>
        </w:rPr>
        <w:t>2</w:t>
      </w:r>
      <w:r w:rsidR="000D5B09" w:rsidRPr="000531FE">
        <w:rPr>
          <w:rFonts w:ascii="Times New Roman" w:hAnsi="Times New Roman" w:cs="Times New Roman"/>
          <w:b/>
          <w:sz w:val="26"/>
          <w:szCs w:val="26"/>
        </w:rPr>
        <w:t>,</w:t>
      </w:r>
      <w:r w:rsidRPr="000531FE">
        <w:rPr>
          <w:rFonts w:ascii="Times New Roman" w:hAnsi="Times New Roman" w:cs="Times New Roman"/>
          <w:sz w:val="26"/>
          <w:szCs w:val="26"/>
        </w:rPr>
        <w:t xml:space="preserve"> пароль придумаем сами</w:t>
      </w:r>
      <w:r w:rsidR="000D5B09" w:rsidRPr="000531FE">
        <w:rPr>
          <w:rFonts w:ascii="Times New Roman" w:hAnsi="Times New Roman" w:cs="Times New Roman"/>
          <w:sz w:val="26"/>
          <w:szCs w:val="26"/>
        </w:rPr>
        <w:t xml:space="preserve">, но не забываем снять </w:t>
      </w:r>
      <w:r w:rsidR="000D5B09" w:rsidRPr="000531FE">
        <w:rPr>
          <w:rFonts w:ascii="Times New Roman" w:hAnsi="Times New Roman" w:cs="Times New Roman"/>
          <w:sz w:val="26"/>
          <w:szCs w:val="26"/>
        </w:rPr>
        <w:lastRenderedPageBreak/>
        <w:t>галочку «Требовать смену пароля…»</w:t>
      </w:r>
      <w:r w:rsidRPr="000531FE">
        <w:rPr>
          <w:noProof/>
          <w:sz w:val="26"/>
          <w:szCs w:val="26"/>
          <w:lang w:eastAsia="ru-RU"/>
        </w:rPr>
        <w:drawing>
          <wp:inline distT="0" distB="0" distL="0" distR="0">
            <wp:extent cx="5302250" cy="378837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67" cy="37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09" w:rsidRPr="000531FE" w:rsidRDefault="000D5B09" w:rsidP="009C6771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 xml:space="preserve">Создадим группу пользователей </w:t>
      </w:r>
      <w:proofErr w:type="spellStart"/>
      <w:r w:rsidRPr="000531FE">
        <w:rPr>
          <w:rFonts w:ascii="Times New Roman" w:hAnsi="Times New Roman" w:cs="Times New Roman"/>
          <w:b/>
          <w:sz w:val="26"/>
          <w:szCs w:val="26"/>
          <w:lang w:val="en-US"/>
        </w:rPr>
        <w:t>pazusers</w:t>
      </w:r>
      <w:proofErr w:type="spellEnd"/>
      <w:r w:rsidRPr="000531FE">
        <w:rPr>
          <w:rFonts w:ascii="Times New Roman" w:hAnsi="Times New Roman" w:cs="Times New Roman"/>
          <w:sz w:val="26"/>
          <w:szCs w:val="26"/>
        </w:rPr>
        <w:t xml:space="preserve">, с типом группы «Группа безопасности», и областью действия «Локальная в домене» </w:t>
      </w:r>
      <w:r w:rsidRPr="000531FE">
        <w:rPr>
          <w:noProof/>
          <w:sz w:val="26"/>
          <w:szCs w:val="26"/>
          <w:lang w:eastAsia="ru-RU"/>
        </w:rPr>
        <w:drawing>
          <wp:inline distT="0" distB="0" distL="0" distR="0">
            <wp:extent cx="5940425" cy="4222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09" w:rsidRPr="000531FE" w:rsidRDefault="000D5B09" w:rsidP="009C6771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lastRenderedPageBreak/>
        <w:t xml:space="preserve">Добавляем </w:t>
      </w:r>
      <w:proofErr w:type="spellStart"/>
      <w:r w:rsidRPr="000531FE">
        <w:rPr>
          <w:rFonts w:ascii="Times New Roman" w:hAnsi="Times New Roman" w:cs="Times New Roman"/>
          <w:sz w:val="26"/>
          <w:szCs w:val="26"/>
          <w:lang w:val="en-US"/>
        </w:rPr>
        <w:t>pazuser</w:t>
      </w:r>
      <w:proofErr w:type="spellEnd"/>
      <w:r w:rsidRPr="000531FE">
        <w:rPr>
          <w:rFonts w:ascii="Times New Roman" w:hAnsi="Times New Roman" w:cs="Times New Roman"/>
          <w:sz w:val="26"/>
          <w:szCs w:val="26"/>
        </w:rPr>
        <w:t xml:space="preserve">1 и </w:t>
      </w:r>
      <w:proofErr w:type="spellStart"/>
      <w:r w:rsidRPr="000531FE">
        <w:rPr>
          <w:rFonts w:ascii="Times New Roman" w:hAnsi="Times New Roman" w:cs="Times New Roman"/>
          <w:sz w:val="26"/>
          <w:szCs w:val="26"/>
          <w:lang w:val="en-US"/>
        </w:rPr>
        <w:t>pazuser</w:t>
      </w:r>
      <w:proofErr w:type="spellEnd"/>
      <w:r w:rsidRPr="000531FE">
        <w:rPr>
          <w:rFonts w:ascii="Times New Roman" w:hAnsi="Times New Roman" w:cs="Times New Roman"/>
          <w:sz w:val="26"/>
          <w:szCs w:val="26"/>
        </w:rPr>
        <w:t xml:space="preserve">2 в группу </w:t>
      </w:r>
      <w:proofErr w:type="spellStart"/>
      <w:r w:rsidRPr="000531FE">
        <w:rPr>
          <w:rFonts w:ascii="Times New Roman" w:hAnsi="Times New Roman" w:cs="Times New Roman"/>
          <w:sz w:val="26"/>
          <w:szCs w:val="26"/>
          <w:lang w:val="en-US"/>
        </w:rPr>
        <w:t>pazusers</w:t>
      </w:r>
      <w:proofErr w:type="spellEnd"/>
      <w:r w:rsidRPr="000531FE">
        <w:rPr>
          <w:rFonts w:ascii="Times New Roman" w:hAnsi="Times New Roman" w:cs="Times New Roman"/>
          <w:sz w:val="26"/>
          <w:szCs w:val="26"/>
        </w:rPr>
        <w:t xml:space="preserve"> </w:t>
      </w:r>
      <w:r w:rsidRPr="000531FE">
        <w:rPr>
          <w:noProof/>
          <w:sz w:val="26"/>
          <w:szCs w:val="26"/>
          <w:lang w:eastAsia="ru-RU"/>
        </w:rPr>
        <w:drawing>
          <wp:inline distT="0" distB="0" distL="0" distR="0">
            <wp:extent cx="5273416" cy="331343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854" cy="332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3D" w:rsidRPr="000531FE" w:rsidRDefault="0088513D" w:rsidP="0088513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 xml:space="preserve">Проверяем членство в группах </w:t>
      </w:r>
      <w:r w:rsidRPr="000531FE">
        <w:rPr>
          <w:noProof/>
          <w:sz w:val="26"/>
          <w:szCs w:val="26"/>
          <w:lang w:eastAsia="ru-RU"/>
        </w:rPr>
        <w:drawing>
          <wp:inline distT="0" distB="0" distL="0" distR="0">
            <wp:extent cx="4143375" cy="5181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3D" w:rsidRPr="000531FE" w:rsidRDefault="0088513D" w:rsidP="0088513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>Создание политик безопасности</w:t>
      </w:r>
    </w:p>
    <w:p w:rsidR="0088513D" w:rsidRPr="000531FE" w:rsidRDefault="0088513D" w:rsidP="0088513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lastRenderedPageBreak/>
        <w:t xml:space="preserve">В оснастке «Управление групповой политикой» создаем две новых политики </w:t>
      </w:r>
      <w:proofErr w:type="spellStart"/>
      <w:r w:rsidRPr="000531FE">
        <w:rPr>
          <w:rFonts w:ascii="Times New Roman" w:hAnsi="Times New Roman" w:cs="Times New Roman"/>
          <w:sz w:val="26"/>
          <w:szCs w:val="26"/>
          <w:lang w:val="en-US"/>
        </w:rPr>
        <w:t>NoGames</w:t>
      </w:r>
      <w:proofErr w:type="spellEnd"/>
      <w:r w:rsidRPr="000531FE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0531FE">
        <w:rPr>
          <w:rFonts w:ascii="Times New Roman" w:hAnsi="Times New Roman" w:cs="Times New Roman"/>
          <w:sz w:val="26"/>
          <w:szCs w:val="26"/>
          <w:lang w:val="en-US"/>
        </w:rPr>
        <w:t>NoShutdown</w:t>
      </w:r>
      <w:proofErr w:type="spellEnd"/>
      <w:r w:rsidRPr="000531FE">
        <w:rPr>
          <w:rFonts w:ascii="Times New Roman" w:hAnsi="Times New Roman" w:cs="Times New Roman"/>
          <w:sz w:val="26"/>
          <w:szCs w:val="26"/>
        </w:rPr>
        <w:t xml:space="preserve"> (вкладка «Действие</w:t>
      </w:r>
      <w:proofErr w:type="gramStart"/>
      <w:r w:rsidRPr="000531FE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0531FE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0531FE">
        <w:rPr>
          <w:rFonts w:ascii="Times New Roman" w:hAnsi="Times New Roman" w:cs="Times New Roman"/>
          <w:sz w:val="26"/>
          <w:szCs w:val="26"/>
        </w:rPr>
        <w:t>оздать объект групповой…)</w:t>
      </w:r>
      <w:r w:rsidRPr="000531FE">
        <w:rPr>
          <w:noProof/>
          <w:sz w:val="26"/>
          <w:szCs w:val="26"/>
          <w:lang w:eastAsia="ru-RU"/>
        </w:rPr>
        <w:t xml:space="preserve"> </w:t>
      </w:r>
      <w:r w:rsidRPr="000531FE">
        <w:rPr>
          <w:noProof/>
          <w:sz w:val="26"/>
          <w:szCs w:val="26"/>
          <w:lang w:eastAsia="ru-RU"/>
        </w:rPr>
        <w:drawing>
          <wp:inline distT="0" distB="0" distL="0" distR="0">
            <wp:extent cx="5340350" cy="313856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306" cy="31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3D" w:rsidRPr="000531FE" w:rsidRDefault="0088513D" w:rsidP="0088513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 xml:space="preserve">Выбираем политику </w:t>
      </w:r>
      <w:proofErr w:type="spellStart"/>
      <w:r w:rsidRPr="000531FE">
        <w:rPr>
          <w:rFonts w:ascii="Times New Roman" w:hAnsi="Times New Roman" w:cs="Times New Roman"/>
          <w:sz w:val="26"/>
          <w:szCs w:val="26"/>
          <w:lang w:val="en-US"/>
        </w:rPr>
        <w:t>NoGames</w:t>
      </w:r>
      <w:proofErr w:type="spellEnd"/>
      <w:r w:rsidRPr="000531FE">
        <w:rPr>
          <w:rFonts w:ascii="Times New Roman" w:hAnsi="Times New Roman" w:cs="Times New Roman"/>
          <w:sz w:val="26"/>
          <w:szCs w:val="26"/>
        </w:rPr>
        <w:t xml:space="preserve"> и в редакторе </w:t>
      </w:r>
      <w:r w:rsidR="00065B0B" w:rsidRPr="000531FE">
        <w:rPr>
          <w:rFonts w:ascii="Times New Roman" w:hAnsi="Times New Roman" w:cs="Times New Roman"/>
          <w:sz w:val="26"/>
          <w:szCs w:val="26"/>
        </w:rPr>
        <w:t xml:space="preserve">создаем новую политику ограниченного использования программ </w:t>
      </w:r>
      <w:r w:rsidR="00065B0B" w:rsidRPr="000531FE">
        <w:rPr>
          <w:noProof/>
          <w:sz w:val="26"/>
          <w:szCs w:val="26"/>
          <w:lang w:eastAsia="ru-RU"/>
        </w:rPr>
        <w:drawing>
          <wp:inline distT="0" distB="0" distL="0" distR="0">
            <wp:extent cx="5063446" cy="3629660"/>
            <wp:effectExtent l="0" t="0" r="444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118" cy="36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0B" w:rsidRPr="000531FE" w:rsidRDefault="00065B0B" w:rsidP="00065B0B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lastRenderedPageBreak/>
        <w:t>И добавляем новое дополнительное запрещающее правило для пути «</w:t>
      </w:r>
      <w:proofErr w:type="spellStart"/>
      <w:r w:rsidRPr="000531FE">
        <w:rPr>
          <w:rFonts w:ascii="Times New Roman" w:hAnsi="Times New Roman" w:cs="Times New Roman"/>
          <w:sz w:val="26"/>
          <w:szCs w:val="26"/>
        </w:rPr>
        <w:t>C:\Program</w:t>
      </w:r>
      <w:proofErr w:type="spellEnd"/>
      <w:r w:rsidRPr="00053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31FE">
        <w:rPr>
          <w:rFonts w:ascii="Times New Roman" w:hAnsi="Times New Roman" w:cs="Times New Roman"/>
          <w:sz w:val="26"/>
          <w:szCs w:val="26"/>
        </w:rPr>
        <w:t>Files\Microsoft</w:t>
      </w:r>
      <w:proofErr w:type="spellEnd"/>
      <w:r w:rsidRPr="00053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31FE">
        <w:rPr>
          <w:rFonts w:ascii="Times New Roman" w:hAnsi="Times New Roman" w:cs="Times New Roman"/>
          <w:sz w:val="26"/>
          <w:szCs w:val="26"/>
        </w:rPr>
        <w:t>Games</w:t>
      </w:r>
      <w:proofErr w:type="spellEnd"/>
      <w:r w:rsidRPr="000531FE">
        <w:rPr>
          <w:rFonts w:ascii="Times New Roman" w:hAnsi="Times New Roman" w:cs="Times New Roman"/>
          <w:sz w:val="26"/>
          <w:szCs w:val="26"/>
        </w:rPr>
        <w:t>»</w:t>
      </w:r>
      <w:r w:rsidRPr="000531FE">
        <w:rPr>
          <w:noProof/>
          <w:sz w:val="26"/>
          <w:szCs w:val="26"/>
          <w:lang w:eastAsia="ru-RU"/>
        </w:rPr>
        <w:drawing>
          <wp:inline distT="0" distB="0" distL="0" distR="0">
            <wp:extent cx="5235575" cy="3122876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336" cy="312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0B" w:rsidRPr="000531FE" w:rsidRDefault="00065B0B" w:rsidP="00065B0B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 xml:space="preserve">Переходим к настройке политики </w:t>
      </w:r>
      <w:proofErr w:type="spellStart"/>
      <w:r w:rsidRPr="000531FE">
        <w:rPr>
          <w:rFonts w:ascii="Times New Roman" w:hAnsi="Times New Roman" w:cs="Times New Roman"/>
          <w:sz w:val="26"/>
          <w:szCs w:val="26"/>
          <w:lang w:val="en-US"/>
        </w:rPr>
        <w:t>NoShutdown</w:t>
      </w:r>
      <w:proofErr w:type="spellEnd"/>
    </w:p>
    <w:p w:rsidR="001055DB" w:rsidRPr="000531FE" w:rsidRDefault="001055DB" w:rsidP="001055DB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>Находим шаблон «Удалить и запретить доступ к командам «Завершение работ», «Перезагрузка</w:t>
      </w:r>
      <w:proofErr w:type="gramStart"/>
      <w:r w:rsidRPr="000531FE">
        <w:rPr>
          <w:rFonts w:ascii="Times New Roman" w:hAnsi="Times New Roman" w:cs="Times New Roman"/>
          <w:sz w:val="26"/>
          <w:szCs w:val="26"/>
        </w:rPr>
        <w:t>»,…»</w:t>
      </w:r>
      <w:r w:rsidRPr="000531FE">
        <w:rPr>
          <w:noProof/>
          <w:sz w:val="26"/>
          <w:szCs w:val="26"/>
          <w:lang w:eastAsia="ru-RU"/>
        </w:rPr>
        <w:t xml:space="preserve"> </w:t>
      </w:r>
      <w:r w:rsidRPr="000531FE">
        <w:rPr>
          <w:noProof/>
          <w:sz w:val="26"/>
          <w:szCs w:val="26"/>
          <w:lang w:eastAsia="ru-RU"/>
        </w:rPr>
        <w:drawing>
          <wp:inline distT="0" distB="0" distL="0" distR="0">
            <wp:extent cx="4854575" cy="3594617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936" cy="36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1055DB" w:rsidRPr="000531FE" w:rsidRDefault="001055DB" w:rsidP="001055DB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noProof/>
          <w:sz w:val="26"/>
          <w:szCs w:val="26"/>
          <w:lang w:eastAsia="ru-RU"/>
        </w:rPr>
        <w:t>И активируем ее.</w:t>
      </w:r>
    </w:p>
    <w:p w:rsidR="001055DB" w:rsidRPr="000531FE" w:rsidRDefault="001055DB" w:rsidP="001055DB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 xml:space="preserve">Теперь в группу </w:t>
      </w:r>
      <w:r w:rsidRPr="000531FE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NoGames</w:t>
      </w:r>
      <w:r w:rsidRPr="000531FE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добавляем группу пользователей </w:t>
      </w:r>
      <w:r w:rsidRPr="000531FE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pazusers</w:t>
      </w:r>
      <w:r w:rsidRPr="000531FE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а в </w:t>
      </w:r>
      <w:r w:rsidRPr="000531FE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NoShutdown</w:t>
      </w:r>
      <w:r w:rsidRPr="000531FE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только пользователя </w:t>
      </w:r>
      <w:r w:rsidR="00B54AB8" w:rsidRPr="000531FE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pazuser</w:t>
      </w:r>
      <w:r w:rsidR="00B54AB8" w:rsidRPr="000531FE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2 </w:t>
      </w:r>
      <w:r w:rsidR="001B77E8" w:rsidRPr="000531FE">
        <w:rPr>
          <w:noProof/>
          <w:sz w:val="26"/>
          <w:szCs w:val="26"/>
          <w:lang w:eastAsia="ru-RU"/>
        </w:rPr>
        <w:drawing>
          <wp:inline distT="0" distB="0" distL="0" distR="0">
            <wp:extent cx="5940425" cy="34937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B8" w:rsidRPr="000531FE" w:rsidRDefault="00B54AB8" w:rsidP="00B54AB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531FE">
        <w:rPr>
          <w:rFonts w:ascii="Times New Roman" w:hAnsi="Times New Roman" w:cs="Times New Roman"/>
          <w:sz w:val="26"/>
          <w:szCs w:val="26"/>
        </w:rPr>
        <w:t xml:space="preserve">Проверка </w:t>
      </w:r>
      <w:proofErr w:type="spellStart"/>
      <w:r w:rsidRPr="000531FE">
        <w:rPr>
          <w:rFonts w:ascii="Times New Roman" w:hAnsi="Times New Roman" w:cs="Times New Roman"/>
          <w:sz w:val="26"/>
          <w:szCs w:val="26"/>
        </w:rPr>
        <w:t>полтик</w:t>
      </w:r>
      <w:proofErr w:type="spellEnd"/>
    </w:p>
    <w:p w:rsidR="00B54AB8" w:rsidRPr="000531FE" w:rsidRDefault="00B54AB8" w:rsidP="00B54AB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 xml:space="preserve">Выполняем вход на ВМ </w:t>
      </w:r>
      <w:r w:rsidRPr="000531FE">
        <w:rPr>
          <w:rFonts w:ascii="Times New Roman" w:hAnsi="Times New Roman" w:cs="Times New Roman"/>
          <w:sz w:val="26"/>
          <w:szCs w:val="26"/>
          <w:lang w:val="en-US"/>
        </w:rPr>
        <w:t>PAZUSER</w:t>
      </w:r>
      <w:r w:rsidRPr="000531FE">
        <w:rPr>
          <w:rFonts w:ascii="Times New Roman" w:hAnsi="Times New Roman" w:cs="Times New Roman"/>
          <w:sz w:val="26"/>
          <w:szCs w:val="26"/>
        </w:rPr>
        <w:t xml:space="preserve">1 поочередно под пользователем </w:t>
      </w:r>
      <w:proofErr w:type="spellStart"/>
      <w:r w:rsidRPr="000531FE">
        <w:rPr>
          <w:rFonts w:ascii="Times New Roman" w:hAnsi="Times New Roman" w:cs="Times New Roman"/>
          <w:sz w:val="26"/>
          <w:szCs w:val="26"/>
          <w:lang w:val="en-US"/>
        </w:rPr>
        <w:t>pazuser</w:t>
      </w:r>
      <w:proofErr w:type="spellEnd"/>
      <w:r w:rsidRPr="000531FE">
        <w:rPr>
          <w:rFonts w:ascii="Times New Roman" w:hAnsi="Times New Roman" w:cs="Times New Roman"/>
          <w:sz w:val="26"/>
          <w:szCs w:val="26"/>
        </w:rPr>
        <w:t xml:space="preserve">1 и </w:t>
      </w:r>
      <w:proofErr w:type="spellStart"/>
      <w:r w:rsidRPr="000531FE">
        <w:rPr>
          <w:rFonts w:ascii="Times New Roman" w:hAnsi="Times New Roman" w:cs="Times New Roman"/>
          <w:sz w:val="26"/>
          <w:szCs w:val="26"/>
          <w:lang w:val="en-US"/>
        </w:rPr>
        <w:t>pazuser</w:t>
      </w:r>
      <w:proofErr w:type="spellEnd"/>
      <w:r w:rsidRPr="000531FE">
        <w:rPr>
          <w:rFonts w:ascii="Times New Roman" w:hAnsi="Times New Roman" w:cs="Times New Roman"/>
          <w:sz w:val="26"/>
          <w:szCs w:val="26"/>
        </w:rPr>
        <w:t xml:space="preserve">2, </w:t>
      </w:r>
    </w:p>
    <w:p w:rsidR="00B54AB8" w:rsidRPr="000531FE" w:rsidRDefault="00B54AB8" w:rsidP="00B54AB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>пробуем запустить сапера и проверяем наличие/отсутствие кнопок выключения</w:t>
      </w:r>
    </w:p>
    <w:p w:rsidR="00652D21" w:rsidRPr="000531FE" w:rsidRDefault="00652D21" w:rsidP="00F0155F">
      <w:pPr>
        <w:pStyle w:val="a5"/>
        <w:ind w:left="1440"/>
        <w:rPr>
          <w:rFonts w:ascii="Times New Roman" w:hAnsi="Times New Roman" w:cs="Times New Roman"/>
          <w:sz w:val="26"/>
          <w:szCs w:val="26"/>
        </w:rPr>
      </w:pPr>
    </w:p>
    <w:sectPr w:rsidR="00652D21" w:rsidRPr="000531FE" w:rsidSect="00325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726" w:rsidRDefault="00C75726" w:rsidP="006D1BB5">
      <w:pPr>
        <w:spacing w:after="0" w:line="240" w:lineRule="auto"/>
      </w:pPr>
      <w:r>
        <w:separator/>
      </w:r>
    </w:p>
  </w:endnote>
  <w:endnote w:type="continuationSeparator" w:id="0">
    <w:p w:rsidR="00C75726" w:rsidRDefault="00C75726" w:rsidP="006D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726" w:rsidRDefault="00C75726" w:rsidP="006D1BB5">
      <w:pPr>
        <w:spacing w:after="0" w:line="240" w:lineRule="auto"/>
      </w:pPr>
      <w:r>
        <w:separator/>
      </w:r>
    </w:p>
  </w:footnote>
  <w:footnote w:type="continuationSeparator" w:id="0">
    <w:p w:rsidR="00C75726" w:rsidRDefault="00C75726" w:rsidP="006D1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E2983"/>
    <w:multiLevelType w:val="hybridMultilevel"/>
    <w:tmpl w:val="B420E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685A"/>
    <w:rsid w:val="000531FE"/>
    <w:rsid w:val="00065B0B"/>
    <w:rsid w:val="000D1E3C"/>
    <w:rsid w:val="000D5B09"/>
    <w:rsid w:val="000D6FF4"/>
    <w:rsid w:val="001055DB"/>
    <w:rsid w:val="0013324A"/>
    <w:rsid w:val="001B77E8"/>
    <w:rsid w:val="00325DF7"/>
    <w:rsid w:val="0047685A"/>
    <w:rsid w:val="00652D21"/>
    <w:rsid w:val="006D1BB5"/>
    <w:rsid w:val="00787E1A"/>
    <w:rsid w:val="0088513D"/>
    <w:rsid w:val="009C6771"/>
    <w:rsid w:val="00A5491A"/>
    <w:rsid w:val="00B26AB6"/>
    <w:rsid w:val="00B54AB8"/>
    <w:rsid w:val="00B768D0"/>
    <w:rsid w:val="00C75726"/>
    <w:rsid w:val="00DE57A2"/>
    <w:rsid w:val="00F0155F"/>
    <w:rsid w:val="00FF7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по ГОСТ"/>
    <w:basedOn w:val="a"/>
    <w:link w:val="a4"/>
    <w:qFormat/>
    <w:rsid w:val="00B768D0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a4">
    <w:name w:val="Обычный по ГОСТ Знак"/>
    <w:basedOn w:val="a0"/>
    <w:link w:val="a3"/>
    <w:rsid w:val="00B768D0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47685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5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31F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531FE"/>
  </w:style>
  <w:style w:type="paragraph" w:styleId="a8">
    <w:name w:val="header"/>
    <w:basedOn w:val="a"/>
    <w:link w:val="a9"/>
    <w:uiPriority w:val="99"/>
    <w:semiHidden/>
    <w:unhideWhenUsed/>
    <w:rsid w:val="006D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D1BB5"/>
  </w:style>
  <w:style w:type="paragraph" w:styleId="aa">
    <w:name w:val="footer"/>
    <w:basedOn w:val="a"/>
    <w:link w:val="ab"/>
    <w:uiPriority w:val="99"/>
    <w:semiHidden/>
    <w:unhideWhenUsed/>
    <w:rsid w:val="006D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6D1B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chepaika</dc:creator>
  <cp:lastModifiedBy>Лена</cp:lastModifiedBy>
  <cp:revision>3</cp:revision>
  <cp:lastPrinted>2016-12-14T05:35:00Z</cp:lastPrinted>
  <dcterms:created xsi:type="dcterms:W3CDTF">2016-11-15T19:05:00Z</dcterms:created>
  <dcterms:modified xsi:type="dcterms:W3CDTF">2016-12-14T05:35:00Z</dcterms:modified>
</cp:coreProperties>
</file>