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73" w:rsidRDefault="00775473" w:rsidP="00775473">
      <w:pPr>
        <w:jc w:val="center"/>
      </w:pPr>
      <w:r>
        <w:t>Национальный исследовательский университет информационных технологий, механики и оптики</w:t>
      </w:r>
    </w:p>
    <w:p w:rsidR="00775473" w:rsidRDefault="00775473" w:rsidP="00775473">
      <w:pPr>
        <w:jc w:val="center"/>
      </w:pPr>
      <w:r>
        <w:t>Факультет Компьютерных технологий и управления</w:t>
      </w:r>
    </w:p>
    <w:p w:rsidR="00775473" w:rsidRDefault="00775473" w:rsidP="00775473">
      <w:pPr>
        <w:jc w:val="center"/>
      </w:pPr>
      <w:r>
        <w:t>Кафедра Проектирования и безопасности компьютерных систем</w:t>
      </w:r>
    </w:p>
    <w:p w:rsidR="00775473" w:rsidRDefault="00775473" w:rsidP="00775473">
      <w:pPr>
        <w:jc w:val="center"/>
      </w:pPr>
    </w:p>
    <w:p w:rsidR="00775473" w:rsidRDefault="00775473" w:rsidP="00775473">
      <w:pPr>
        <w:jc w:val="center"/>
      </w:pPr>
    </w:p>
    <w:p w:rsidR="00775473" w:rsidRDefault="00775473" w:rsidP="00775473">
      <w:pPr>
        <w:jc w:val="center"/>
      </w:pPr>
    </w:p>
    <w:p w:rsidR="00775473" w:rsidRDefault="00775473" w:rsidP="00775473">
      <w:pPr>
        <w:jc w:val="center"/>
      </w:pPr>
    </w:p>
    <w:p w:rsidR="00775473" w:rsidRDefault="00775473" w:rsidP="00775473">
      <w:pPr>
        <w:jc w:val="center"/>
      </w:pPr>
    </w:p>
    <w:p w:rsidR="00775473" w:rsidRPr="00247F59" w:rsidRDefault="00775473" w:rsidP="00775473">
      <w:pPr>
        <w:jc w:val="center"/>
      </w:pPr>
    </w:p>
    <w:p w:rsidR="00775473" w:rsidRPr="00650EB1" w:rsidRDefault="00775473" w:rsidP="00650EB1">
      <w:pPr>
        <w:pStyle w:val="a7"/>
        <w:jc w:val="center"/>
        <w:rPr>
          <w:sz w:val="28"/>
          <w:szCs w:val="28"/>
        </w:rPr>
      </w:pPr>
      <w:r w:rsidRPr="00650EB1">
        <w:rPr>
          <w:sz w:val="28"/>
          <w:szCs w:val="28"/>
        </w:rPr>
        <w:t>Отчёт</w:t>
      </w:r>
    </w:p>
    <w:p w:rsidR="00775473" w:rsidRDefault="00775473" w:rsidP="00650EB1">
      <w:pPr>
        <w:pStyle w:val="a7"/>
        <w:jc w:val="center"/>
      </w:pPr>
      <w:r>
        <w:t>по лабораторной работе</w:t>
      </w:r>
    </w:p>
    <w:p w:rsidR="00775473" w:rsidRDefault="00775473" w:rsidP="00650EB1">
      <w:pPr>
        <w:pStyle w:val="a7"/>
        <w:jc w:val="center"/>
      </w:pPr>
      <w:r>
        <w:t>по дисциплине «Технические средства защиты информации»</w:t>
      </w:r>
    </w:p>
    <w:p w:rsidR="00775473" w:rsidRDefault="00775473" w:rsidP="00775473">
      <w:pPr>
        <w:jc w:val="center"/>
      </w:pPr>
    </w:p>
    <w:p w:rsidR="00775473" w:rsidRPr="00DE740A" w:rsidRDefault="00775473" w:rsidP="00775473">
      <w:pPr>
        <w:jc w:val="center"/>
        <w:rPr>
          <w:b/>
        </w:rPr>
      </w:pPr>
      <w:r w:rsidRPr="00DE740A">
        <w:rPr>
          <w:b/>
        </w:rPr>
        <w:t xml:space="preserve">Исследование протокола </w:t>
      </w:r>
      <w:r w:rsidRPr="00DE740A">
        <w:rPr>
          <w:b/>
          <w:lang w:val="en-US"/>
        </w:rPr>
        <w:t>RS</w:t>
      </w:r>
      <w:r w:rsidRPr="00247F59">
        <w:rPr>
          <w:b/>
        </w:rPr>
        <w:t>-232</w:t>
      </w:r>
    </w:p>
    <w:p w:rsidR="00775473" w:rsidRDefault="00775473" w:rsidP="00775473">
      <w:pPr>
        <w:jc w:val="center"/>
      </w:pPr>
    </w:p>
    <w:p w:rsidR="00650EB1" w:rsidRDefault="00650EB1" w:rsidP="00775473">
      <w:pPr>
        <w:jc w:val="center"/>
      </w:pPr>
    </w:p>
    <w:p w:rsidR="00775473" w:rsidRDefault="00775473" w:rsidP="00775473">
      <w:pPr>
        <w:jc w:val="center"/>
      </w:pPr>
    </w:p>
    <w:p w:rsidR="00775473" w:rsidRDefault="00247F59" w:rsidP="00650EB1">
      <w:pPr>
        <w:pStyle w:val="a7"/>
        <w:jc w:val="right"/>
      </w:pPr>
      <w:r>
        <w:t>Выполнил: студ. гр. 4158</w:t>
      </w:r>
      <w:r w:rsidR="00775473">
        <w:t xml:space="preserve"> </w:t>
      </w:r>
      <w:proofErr w:type="spellStart"/>
      <w:r>
        <w:t>Злуницын</w:t>
      </w:r>
      <w:proofErr w:type="spellEnd"/>
      <w:r>
        <w:t xml:space="preserve"> К.Ю.</w:t>
      </w:r>
      <w:bookmarkStart w:id="0" w:name="_GoBack"/>
      <w:bookmarkEnd w:id="0"/>
    </w:p>
    <w:p w:rsidR="00775473" w:rsidRDefault="00775473" w:rsidP="00650EB1">
      <w:pPr>
        <w:pStyle w:val="a7"/>
        <w:jc w:val="right"/>
      </w:pPr>
      <w:r>
        <w:t xml:space="preserve">Преподаватель: Ткачёв </w:t>
      </w:r>
      <w:r w:rsidR="00247F59">
        <w:t>К.О</w:t>
      </w:r>
    </w:p>
    <w:p w:rsidR="00DE740A" w:rsidRDefault="00DE740A" w:rsidP="00DE740A">
      <w:pPr>
        <w:jc w:val="center"/>
      </w:pPr>
    </w:p>
    <w:p w:rsidR="00650EB1" w:rsidRDefault="00650EB1" w:rsidP="00DE740A">
      <w:pPr>
        <w:jc w:val="center"/>
      </w:pPr>
    </w:p>
    <w:p w:rsidR="00650EB1" w:rsidRDefault="00650EB1" w:rsidP="00DE740A">
      <w:pPr>
        <w:jc w:val="center"/>
      </w:pPr>
    </w:p>
    <w:p w:rsidR="00650EB1" w:rsidRDefault="00650EB1" w:rsidP="00DE740A">
      <w:pPr>
        <w:jc w:val="center"/>
      </w:pPr>
    </w:p>
    <w:p w:rsidR="00650EB1" w:rsidRDefault="00650EB1" w:rsidP="00DE740A">
      <w:pPr>
        <w:jc w:val="center"/>
      </w:pPr>
    </w:p>
    <w:p w:rsidR="00650EB1" w:rsidRDefault="00650EB1" w:rsidP="00DE740A">
      <w:pPr>
        <w:jc w:val="center"/>
      </w:pPr>
    </w:p>
    <w:p w:rsidR="00650EB1" w:rsidRDefault="00650EB1" w:rsidP="00DE740A">
      <w:pPr>
        <w:jc w:val="center"/>
      </w:pPr>
    </w:p>
    <w:p w:rsidR="00650EB1" w:rsidRDefault="00650EB1" w:rsidP="00DE740A">
      <w:pPr>
        <w:jc w:val="center"/>
      </w:pPr>
    </w:p>
    <w:p w:rsidR="00C25E2C" w:rsidRDefault="00C25E2C" w:rsidP="00DE740A">
      <w:pPr>
        <w:jc w:val="center"/>
      </w:pPr>
    </w:p>
    <w:p w:rsidR="00C25E2C" w:rsidRDefault="00C25E2C" w:rsidP="00DE740A">
      <w:pPr>
        <w:jc w:val="center"/>
      </w:pPr>
    </w:p>
    <w:p w:rsidR="00C25E2C" w:rsidRDefault="00650EB1" w:rsidP="00C25E2C">
      <w:pPr>
        <w:pStyle w:val="a7"/>
        <w:jc w:val="center"/>
      </w:pPr>
      <w:r>
        <w:t>Санкт-Петербург</w:t>
      </w:r>
    </w:p>
    <w:p w:rsidR="00C25E2C" w:rsidRDefault="00650EB1" w:rsidP="00C25E2C">
      <w:pPr>
        <w:pStyle w:val="a7"/>
        <w:jc w:val="center"/>
      </w:pPr>
      <w:r>
        <w:t>2012</w:t>
      </w:r>
    </w:p>
    <w:p w:rsidR="00C25E2C" w:rsidRPr="00775473" w:rsidRDefault="00C25E2C" w:rsidP="00C25E2C">
      <w:pPr>
        <w:pStyle w:val="a7"/>
        <w:jc w:val="center"/>
      </w:pPr>
    </w:p>
    <w:p w:rsidR="007711EB" w:rsidRPr="00276486" w:rsidRDefault="00276486" w:rsidP="00276486">
      <w:pPr>
        <w:pStyle w:val="a3"/>
        <w:numPr>
          <w:ilvl w:val="0"/>
          <w:numId w:val="1"/>
        </w:numPr>
        <w:rPr>
          <w:b/>
        </w:rPr>
      </w:pPr>
      <w:r w:rsidRPr="00276486">
        <w:rPr>
          <w:b/>
        </w:rPr>
        <w:lastRenderedPageBreak/>
        <w:t xml:space="preserve">Описание </w:t>
      </w:r>
      <w:r>
        <w:rPr>
          <w:b/>
        </w:rPr>
        <w:t>работы.</w:t>
      </w:r>
    </w:p>
    <w:p w:rsidR="00276486" w:rsidRDefault="00276486" w:rsidP="00276486">
      <w:pPr>
        <w:pStyle w:val="a3"/>
      </w:pPr>
      <w:r>
        <w:t xml:space="preserve">Целью работы является получение представлений о передаче данных по последовательной линии </w:t>
      </w:r>
      <w:r>
        <w:rPr>
          <w:lang w:val="en-US"/>
        </w:rPr>
        <w:t>RS</w:t>
      </w:r>
      <w:r>
        <w:t>-</w:t>
      </w:r>
      <w:r w:rsidRPr="00276486">
        <w:t>232</w:t>
      </w:r>
      <w:r>
        <w:t>.</w:t>
      </w:r>
    </w:p>
    <w:p w:rsidR="00276486" w:rsidRDefault="00276486" w:rsidP="00276486">
      <w:pPr>
        <w:pStyle w:val="a3"/>
      </w:pPr>
      <w:r>
        <w:t>Для выполнения лабораторной работы используется установка, схема которой изображена на рисунке 1.</w:t>
      </w:r>
    </w:p>
    <w:p w:rsidR="00276486" w:rsidRDefault="00276486" w:rsidP="0027648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34513" cy="2593696"/>
            <wp:effectExtent l="19050" t="0" r="39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35" cy="25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86" w:rsidRPr="00276486" w:rsidRDefault="00276486" w:rsidP="00276486">
      <w:pPr>
        <w:pStyle w:val="a3"/>
        <w:rPr>
          <w:sz w:val="16"/>
          <w:szCs w:val="16"/>
        </w:rPr>
      </w:pPr>
      <w:r w:rsidRPr="00276486">
        <w:rPr>
          <w:sz w:val="16"/>
          <w:szCs w:val="16"/>
        </w:rPr>
        <w:t>Рис. 1. Принципиальная схема установки.</w:t>
      </w:r>
    </w:p>
    <w:p w:rsidR="00276486" w:rsidRDefault="00276486" w:rsidP="00276486">
      <w:pPr>
        <w:pStyle w:val="a3"/>
      </w:pPr>
    </w:p>
    <w:p w:rsidR="00276486" w:rsidRPr="00CE6B34" w:rsidRDefault="00CE6B34" w:rsidP="00247F59">
      <w:pPr>
        <w:pStyle w:val="a3"/>
        <w:jc w:val="both"/>
      </w:pPr>
      <w:r>
        <w:t xml:space="preserve">Два компьютера обмениваются сигналами (в качестве интерфейса для пользователя используется </w:t>
      </w:r>
      <w:r>
        <w:rPr>
          <w:lang w:val="en-US"/>
        </w:rPr>
        <w:t>Putty</w:t>
      </w:r>
      <w:r w:rsidRPr="00CE6B34">
        <w:t>)</w:t>
      </w:r>
      <w:r>
        <w:t xml:space="preserve">. Осциллограф с софт-интерфейсом используется для перехвата сигнала и представления его в визуальной форме, подавая сигнал на ось </w:t>
      </w:r>
      <w:r>
        <w:rPr>
          <w:lang w:val="en-US"/>
        </w:rPr>
        <w:t>Y</w:t>
      </w:r>
      <w:r w:rsidRPr="00CE6B34">
        <w:t xml:space="preserve"> </w:t>
      </w:r>
      <w:r>
        <w:t xml:space="preserve">и время на ось </w:t>
      </w:r>
      <w:r>
        <w:rPr>
          <w:lang w:val="en-US"/>
        </w:rPr>
        <w:t>X</w:t>
      </w:r>
      <w:r>
        <w:t>.</w:t>
      </w:r>
    </w:p>
    <w:p w:rsidR="00CE6B34" w:rsidRPr="00247F59" w:rsidRDefault="00CE6B34" w:rsidP="00247F59">
      <w:pPr>
        <w:pStyle w:val="a3"/>
        <w:jc w:val="both"/>
      </w:pPr>
      <w:r>
        <w:t>Суть исследования состоит в расшифровке метода кодирования сигналов исходя из показаний осциллографа.</w:t>
      </w:r>
    </w:p>
    <w:p w:rsidR="005A044D" w:rsidRPr="00247F59" w:rsidRDefault="005A044D" w:rsidP="00247F59">
      <w:pPr>
        <w:pStyle w:val="a3"/>
        <w:jc w:val="both"/>
      </w:pPr>
    </w:p>
    <w:p w:rsidR="00526195" w:rsidRPr="00526195" w:rsidRDefault="00526195" w:rsidP="00247F59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526195">
        <w:rPr>
          <w:b/>
        </w:rPr>
        <w:t>Измерения.</w:t>
      </w:r>
    </w:p>
    <w:p w:rsidR="00526195" w:rsidRDefault="00526195" w:rsidP="00247F59">
      <w:pPr>
        <w:pStyle w:val="a3"/>
        <w:jc w:val="both"/>
        <w:rPr>
          <w:lang w:val="en-US"/>
        </w:rPr>
      </w:pPr>
      <w:r>
        <w:t>В ходе работы по линии посылались цифры от 0 до 5, затем фиксировались показания осциллографа.</w:t>
      </w:r>
      <w:r w:rsidR="004B4141">
        <w:t xml:space="preserve"> Измерения представлены в таблице 1.</w:t>
      </w:r>
    </w:p>
    <w:p w:rsidR="00526195" w:rsidRPr="00526195" w:rsidRDefault="00526195" w:rsidP="00526195">
      <w:pPr>
        <w:pStyle w:val="a3"/>
        <w:rPr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79"/>
        <w:gridCol w:w="1361"/>
        <w:gridCol w:w="1276"/>
        <w:gridCol w:w="5635"/>
      </w:tblGrid>
      <w:tr w:rsidR="009E584C" w:rsidRPr="00B94E0B" w:rsidTr="0077424A">
        <w:tc>
          <w:tcPr>
            <w:tcW w:w="579" w:type="dxa"/>
          </w:tcPr>
          <w:p w:rsidR="00526195" w:rsidRPr="00B94E0B" w:rsidRDefault="00526195" w:rsidP="00526195">
            <w:pPr>
              <w:pStyle w:val="a3"/>
              <w:ind w:left="0"/>
              <w:rPr>
                <w:b/>
                <w:lang w:val="en-US"/>
              </w:rPr>
            </w:pPr>
            <w:r w:rsidRPr="00B94E0B">
              <w:rPr>
                <w:b/>
                <w:lang w:val="en-US"/>
              </w:rPr>
              <w:t>DEC</w:t>
            </w:r>
          </w:p>
        </w:tc>
        <w:tc>
          <w:tcPr>
            <w:tcW w:w="1361" w:type="dxa"/>
          </w:tcPr>
          <w:p w:rsidR="00526195" w:rsidRPr="00B94E0B" w:rsidRDefault="00526195" w:rsidP="00526195">
            <w:pPr>
              <w:pStyle w:val="a3"/>
              <w:ind w:left="0"/>
              <w:rPr>
                <w:b/>
                <w:lang w:val="en-US"/>
              </w:rPr>
            </w:pPr>
            <w:r w:rsidRPr="00B94E0B">
              <w:rPr>
                <w:b/>
                <w:lang w:val="en-US"/>
              </w:rPr>
              <w:t>HEX</w:t>
            </w:r>
            <w:r w:rsidR="00B94E0B">
              <w:rPr>
                <w:b/>
                <w:lang w:val="en-US"/>
              </w:rPr>
              <w:t xml:space="preserve"> (ASCII)</w:t>
            </w:r>
          </w:p>
        </w:tc>
        <w:tc>
          <w:tcPr>
            <w:tcW w:w="1276" w:type="dxa"/>
          </w:tcPr>
          <w:p w:rsidR="00526195" w:rsidRPr="00B94E0B" w:rsidRDefault="00526195" w:rsidP="00526195">
            <w:pPr>
              <w:pStyle w:val="a3"/>
              <w:ind w:left="0"/>
              <w:rPr>
                <w:b/>
                <w:lang w:val="en-US"/>
              </w:rPr>
            </w:pPr>
            <w:r w:rsidRPr="00B94E0B">
              <w:rPr>
                <w:b/>
                <w:lang w:val="en-US"/>
              </w:rPr>
              <w:t>BIN</w:t>
            </w:r>
          </w:p>
        </w:tc>
        <w:tc>
          <w:tcPr>
            <w:tcW w:w="5635" w:type="dxa"/>
          </w:tcPr>
          <w:p w:rsidR="00526195" w:rsidRPr="00B94E0B" w:rsidRDefault="00526195" w:rsidP="00526195">
            <w:pPr>
              <w:pStyle w:val="a3"/>
              <w:ind w:left="0"/>
              <w:rPr>
                <w:b/>
                <w:lang w:val="en-US"/>
              </w:rPr>
            </w:pPr>
            <w:r w:rsidRPr="00B94E0B">
              <w:rPr>
                <w:b/>
                <w:lang w:val="en-US"/>
              </w:rPr>
              <w:t>U(t)</w:t>
            </w:r>
          </w:p>
        </w:tc>
      </w:tr>
      <w:tr w:rsidR="008560F9" w:rsidRPr="00526195" w:rsidTr="00400F83">
        <w:trPr>
          <w:trHeight w:val="3895"/>
        </w:trPr>
        <w:tc>
          <w:tcPr>
            <w:tcW w:w="579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:rsidR="00526195" w:rsidRDefault="00B94E0B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26195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 w:rsidR="00526195">
              <w:rPr>
                <w:lang w:val="en-US"/>
              </w:rPr>
              <w:t>0000</w:t>
            </w:r>
          </w:p>
        </w:tc>
        <w:tc>
          <w:tcPr>
            <w:tcW w:w="5635" w:type="dxa"/>
          </w:tcPr>
          <w:p w:rsidR="00526195" w:rsidRDefault="009E584C" w:rsidP="00526195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0000" cy="2360276"/>
                  <wp:effectExtent l="19050" t="0" r="0" b="0"/>
                  <wp:docPr id="3" name="Рисунок 3" descr="C:\Users\Dan\Desktop\Лабы\ТСЗИ_RS232\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Desktop\Лабы\ТСЗИ_RS232\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60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F9" w:rsidRPr="00526195" w:rsidTr="0077424A">
        <w:tc>
          <w:tcPr>
            <w:tcW w:w="579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361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76" w:type="dxa"/>
          </w:tcPr>
          <w:p w:rsidR="00526195" w:rsidRDefault="00B94E0B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26195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 w:rsidR="00526195">
              <w:rPr>
                <w:lang w:val="en-US"/>
              </w:rPr>
              <w:t>0001</w:t>
            </w:r>
          </w:p>
        </w:tc>
        <w:tc>
          <w:tcPr>
            <w:tcW w:w="5635" w:type="dxa"/>
          </w:tcPr>
          <w:p w:rsidR="00526195" w:rsidRDefault="009E584C" w:rsidP="00526195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0000" cy="2359139"/>
                  <wp:effectExtent l="19050" t="0" r="0" b="0"/>
                  <wp:docPr id="4" name="Рисунок 4" descr="C:\Users\Dan\Desktop\Лабы\ТСЗИ_RS232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Desktop\Лабы\ТСЗИ_RS232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5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F9" w:rsidRPr="00526195" w:rsidTr="0077424A">
        <w:tc>
          <w:tcPr>
            <w:tcW w:w="579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1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</w:tcPr>
          <w:p w:rsidR="00526195" w:rsidRDefault="00B94E0B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26195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 w:rsidR="00526195">
              <w:rPr>
                <w:lang w:val="en-US"/>
              </w:rPr>
              <w:t>0010</w:t>
            </w:r>
          </w:p>
        </w:tc>
        <w:tc>
          <w:tcPr>
            <w:tcW w:w="5635" w:type="dxa"/>
          </w:tcPr>
          <w:p w:rsidR="00526195" w:rsidRDefault="008560F9" w:rsidP="00526195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0000" cy="2359139"/>
                  <wp:effectExtent l="19050" t="0" r="0" b="0"/>
                  <wp:docPr id="5" name="Рисунок 5" descr="C:\Users\Dan\Desktop\Лабы\ТСЗИ_RS232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\Desktop\Лабы\ТСЗИ_RS232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5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F9" w:rsidRPr="00526195" w:rsidTr="0077424A">
        <w:tc>
          <w:tcPr>
            <w:tcW w:w="579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1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76" w:type="dxa"/>
          </w:tcPr>
          <w:p w:rsidR="00526195" w:rsidRDefault="00B94E0B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26195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 w:rsidR="00526195">
              <w:rPr>
                <w:lang w:val="en-US"/>
              </w:rPr>
              <w:t>0011</w:t>
            </w:r>
          </w:p>
        </w:tc>
        <w:tc>
          <w:tcPr>
            <w:tcW w:w="5635" w:type="dxa"/>
          </w:tcPr>
          <w:p w:rsidR="00526195" w:rsidRDefault="008560F9" w:rsidP="00526195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0000" cy="2360276"/>
                  <wp:effectExtent l="19050" t="0" r="0" b="0"/>
                  <wp:docPr id="6" name="Рисунок 6" descr="C:\Users\Dan\Desktop\Лабы\ТСЗИ_RS232\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n\Desktop\Лабы\ТСЗИ_RS232\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60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F9" w:rsidRPr="00526195" w:rsidTr="0077424A">
        <w:tc>
          <w:tcPr>
            <w:tcW w:w="579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361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76" w:type="dxa"/>
          </w:tcPr>
          <w:p w:rsidR="00526195" w:rsidRDefault="00B94E0B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26195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 w:rsidR="00526195">
              <w:rPr>
                <w:lang w:val="en-US"/>
              </w:rPr>
              <w:t>0100</w:t>
            </w:r>
          </w:p>
        </w:tc>
        <w:tc>
          <w:tcPr>
            <w:tcW w:w="5635" w:type="dxa"/>
          </w:tcPr>
          <w:p w:rsidR="00526195" w:rsidRDefault="008560F9" w:rsidP="00526195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0000" cy="2360276"/>
                  <wp:effectExtent l="19050" t="0" r="0" b="0"/>
                  <wp:docPr id="7" name="Рисунок 7" descr="C:\Users\Dan\Desktop\Лабы\ТСЗИ_RS232\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\Desktop\Лабы\ТСЗИ_RS232\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60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F9" w:rsidRPr="00526195" w:rsidTr="0077424A">
        <w:tc>
          <w:tcPr>
            <w:tcW w:w="579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1" w:type="dxa"/>
          </w:tcPr>
          <w:p w:rsidR="00526195" w:rsidRDefault="00526195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</w:tcPr>
          <w:p w:rsidR="00526195" w:rsidRDefault="00B94E0B" w:rsidP="0052619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26195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 w:rsidR="00526195">
              <w:rPr>
                <w:lang w:val="en-US"/>
              </w:rPr>
              <w:t>0101</w:t>
            </w:r>
          </w:p>
        </w:tc>
        <w:tc>
          <w:tcPr>
            <w:tcW w:w="5635" w:type="dxa"/>
          </w:tcPr>
          <w:p w:rsidR="00526195" w:rsidRDefault="008560F9" w:rsidP="00526195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0000" cy="2360276"/>
                  <wp:effectExtent l="19050" t="0" r="0" b="0"/>
                  <wp:docPr id="8" name="Рисунок 8" descr="C:\Users\Dan\Desktop\Лабы\ТСЗИ_RS232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\Desktop\Лабы\ТСЗИ_RS232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60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6195" w:rsidRPr="00FD438C" w:rsidRDefault="00FD438C" w:rsidP="00526195">
      <w:pPr>
        <w:pStyle w:val="a3"/>
        <w:rPr>
          <w:sz w:val="16"/>
          <w:szCs w:val="16"/>
        </w:rPr>
      </w:pPr>
      <w:r w:rsidRPr="00FD438C">
        <w:rPr>
          <w:sz w:val="16"/>
          <w:szCs w:val="16"/>
        </w:rPr>
        <w:t>Табл. 1. Измерения.</w:t>
      </w:r>
    </w:p>
    <w:p w:rsidR="00FD438C" w:rsidRPr="00FD438C" w:rsidRDefault="00FD438C" w:rsidP="00526195">
      <w:pPr>
        <w:pStyle w:val="a3"/>
      </w:pPr>
    </w:p>
    <w:p w:rsidR="00F86AEC" w:rsidRPr="00F86AEC" w:rsidRDefault="00F86AEC" w:rsidP="00247F59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86AEC">
        <w:rPr>
          <w:b/>
        </w:rPr>
        <w:t>Анализ.</w:t>
      </w:r>
    </w:p>
    <w:p w:rsidR="00F86AEC" w:rsidRDefault="00F86AEC" w:rsidP="00247F59">
      <w:pPr>
        <w:pStyle w:val="a3"/>
        <w:jc w:val="both"/>
      </w:pPr>
      <w:r>
        <w:t>Из анализа графиков очевидно:</w:t>
      </w:r>
    </w:p>
    <w:p w:rsidR="00F86AEC" w:rsidRDefault="00F86AEC" w:rsidP="00247F59">
      <w:pPr>
        <w:pStyle w:val="a3"/>
        <w:numPr>
          <w:ilvl w:val="0"/>
          <w:numId w:val="2"/>
        </w:numPr>
        <w:jc w:val="both"/>
      </w:pPr>
      <w:r>
        <w:t>Младший бит числа передаётся в линию первым, старший – последним.</w:t>
      </w:r>
    </w:p>
    <w:p w:rsidR="00F86AEC" w:rsidRDefault="00F86AEC" w:rsidP="00247F59">
      <w:pPr>
        <w:pStyle w:val="a3"/>
        <w:numPr>
          <w:ilvl w:val="0"/>
          <w:numId w:val="2"/>
        </w:numPr>
        <w:jc w:val="both"/>
      </w:pPr>
      <w:r>
        <w:t>Сигнал инвертирован: единице в коде числа соответствует низкий уровень сигнала, нулю – высокий.</w:t>
      </w:r>
    </w:p>
    <w:p w:rsidR="00F86AEC" w:rsidRDefault="00F86AEC" w:rsidP="00247F59">
      <w:pPr>
        <w:pStyle w:val="a3"/>
        <w:numPr>
          <w:ilvl w:val="0"/>
          <w:numId w:val="2"/>
        </w:numPr>
        <w:jc w:val="both"/>
      </w:pPr>
      <w:r>
        <w:t>Стоп-бит присутствует в каждом числе и равен нулю (то есть, отображается высоким уровнем на графике).</w:t>
      </w:r>
    </w:p>
    <w:p w:rsidR="00271F4B" w:rsidRDefault="00271F4B" w:rsidP="00247F59">
      <w:pPr>
        <w:jc w:val="both"/>
      </w:pPr>
    </w:p>
    <w:p w:rsidR="00271F4B" w:rsidRPr="00271F4B" w:rsidRDefault="00271F4B" w:rsidP="00247F59">
      <w:pPr>
        <w:pStyle w:val="a3"/>
        <w:numPr>
          <w:ilvl w:val="0"/>
          <w:numId w:val="1"/>
        </w:numPr>
        <w:jc w:val="both"/>
        <w:rPr>
          <w:b/>
        </w:rPr>
      </w:pPr>
      <w:r w:rsidRPr="00271F4B">
        <w:rPr>
          <w:b/>
        </w:rPr>
        <w:t>Вывод.</w:t>
      </w:r>
    </w:p>
    <w:p w:rsidR="00271F4B" w:rsidRDefault="00271F4B" w:rsidP="00247F59">
      <w:pPr>
        <w:pStyle w:val="a3"/>
        <w:jc w:val="both"/>
      </w:pPr>
      <w:r>
        <w:t xml:space="preserve">В случае передачи нешифрованной информации, анализ данных, передаваемых по незащищённому каналу типа линии </w:t>
      </w:r>
      <w:r>
        <w:rPr>
          <w:lang w:val="en-US"/>
        </w:rPr>
        <w:t>RS</w:t>
      </w:r>
      <w:r w:rsidRPr="00271F4B">
        <w:t xml:space="preserve">-232 </w:t>
      </w:r>
      <w:r>
        <w:t>возможен:</w:t>
      </w:r>
    </w:p>
    <w:p w:rsidR="00271F4B" w:rsidRDefault="00271F4B" w:rsidP="00247F59">
      <w:pPr>
        <w:pStyle w:val="a3"/>
        <w:numPr>
          <w:ilvl w:val="0"/>
          <w:numId w:val="3"/>
        </w:numPr>
        <w:jc w:val="both"/>
      </w:pPr>
      <w:r>
        <w:t xml:space="preserve">При минимальных исходных данных (таблица </w:t>
      </w:r>
      <w:r>
        <w:rPr>
          <w:lang w:val="en-US"/>
        </w:rPr>
        <w:t>ASCII</w:t>
      </w:r>
      <w:r w:rsidRPr="00271F4B">
        <w:t>-</w:t>
      </w:r>
      <w:r>
        <w:t>кодов).</w:t>
      </w:r>
    </w:p>
    <w:p w:rsidR="00271F4B" w:rsidRDefault="00271F4B" w:rsidP="00247F59">
      <w:pPr>
        <w:pStyle w:val="a3"/>
        <w:numPr>
          <w:ilvl w:val="0"/>
          <w:numId w:val="3"/>
        </w:numPr>
        <w:jc w:val="both"/>
      </w:pPr>
      <w:r>
        <w:t>С использованием только общедоступного оборудования (осциллограф, компьютер).</w:t>
      </w:r>
    </w:p>
    <w:p w:rsidR="00271F4B" w:rsidRDefault="00271F4B" w:rsidP="00247F59">
      <w:pPr>
        <w:pStyle w:val="a3"/>
        <w:numPr>
          <w:ilvl w:val="0"/>
          <w:numId w:val="3"/>
        </w:numPr>
        <w:jc w:val="both"/>
      </w:pPr>
      <w:r>
        <w:t>Силами двух человек за время, исчисляемое минутами.</w:t>
      </w:r>
    </w:p>
    <w:p w:rsidR="00271F4B" w:rsidRPr="00271F4B" w:rsidRDefault="00271F4B" w:rsidP="00247F59">
      <w:pPr>
        <w:ind w:left="708"/>
        <w:jc w:val="both"/>
      </w:pPr>
      <w:r>
        <w:t>Следовательно, использование незащищённой линии подобного типа создаёт вероятность возникновения опасного канала утечки информации.</w:t>
      </w:r>
    </w:p>
    <w:sectPr w:rsidR="00271F4B" w:rsidRPr="00271F4B" w:rsidSect="0077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2D49"/>
    <w:multiLevelType w:val="hybridMultilevel"/>
    <w:tmpl w:val="159A0D58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>
    <w:nsid w:val="2EA81402"/>
    <w:multiLevelType w:val="hybridMultilevel"/>
    <w:tmpl w:val="4574D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B6FD4"/>
    <w:multiLevelType w:val="hybridMultilevel"/>
    <w:tmpl w:val="D474E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6486"/>
    <w:rsid w:val="001165EB"/>
    <w:rsid w:val="00247F59"/>
    <w:rsid w:val="00271F4B"/>
    <w:rsid w:val="00276486"/>
    <w:rsid w:val="00400F83"/>
    <w:rsid w:val="004B4141"/>
    <w:rsid w:val="00526195"/>
    <w:rsid w:val="005A044D"/>
    <w:rsid w:val="00650EB1"/>
    <w:rsid w:val="007711EB"/>
    <w:rsid w:val="0077424A"/>
    <w:rsid w:val="00775473"/>
    <w:rsid w:val="008560F9"/>
    <w:rsid w:val="009E584C"/>
    <w:rsid w:val="00B94E0B"/>
    <w:rsid w:val="00C25E2C"/>
    <w:rsid w:val="00CE6B34"/>
    <w:rsid w:val="00DE740A"/>
    <w:rsid w:val="00F86AEC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6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48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61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650E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konstantin</cp:lastModifiedBy>
  <cp:revision>16</cp:revision>
  <cp:lastPrinted>2012-11-21T07:04:00Z</cp:lastPrinted>
  <dcterms:created xsi:type="dcterms:W3CDTF">2012-09-21T14:31:00Z</dcterms:created>
  <dcterms:modified xsi:type="dcterms:W3CDTF">2012-11-21T07:16:00Z</dcterms:modified>
</cp:coreProperties>
</file>