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3AD" w:rsidRPr="00175B49" w:rsidRDefault="00BC13AD" w:rsidP="00BC13AD">
      <w:pPr>
        <w:spacing w:after="0"/>
        <w:jc w:val="center"/>
        <w:rPr>
          <w:rFonts w:ascii="Times New Roman" w:hAnsi="Times New Roman"/>
          <w:sz w:val="28"/>
          <w:szCs w:val="24"/>
        </w:rPr>
      </w:pPr>
      <w:bookmarkStart w:id="0" w:name="_Hlk498283077"/>
      <w:r w:rsidRPr="00175B49">
        <w:rPr>
          <w:rFonts w:ascii="Times New Roman" w:hAnsi="Times New Roman"/>
          <w:sz w:val="28"/>
          <w:szCs w:val="24"/>
        </w:rPr>
        <w:t>Министерство образования и науки Российской Федерации</w:t>
      </w:r>
    </w:p>
    <w:p w:rsidR="00BC13AD" w:rsidRPr="00175B49" w:rsidRDefault="00BC13AD" w:rsidP="00BC13AD">
      <w:pPr>
        <w:spacing w:after="0"/>
        <w:jc w:val="center"/>
        <w:rPr>
          <w:rFonts w:ascii="Times New Roman" w:hAnsi="Times New Roman"/>
          <w:sz w:val="28"/>
          <w:szCs w:val="24"/>
        </w:rPr>
      </w:pPr>
      <w:r w:rsidRPr="00175B49">
        <w:rPr>
          <w:rFonts w:ascii="Times New Roman" w:hAnsi="Times New Roman"/>
          <w:sz w:val="28"/>
          <w:szCs w:val="24"/>
        </w:rPr>
        <w:t>Федеральное государственное автономное образовательное</w:t>
      </w:r>
    </w:p>
    <w:p w:rsidR="00BC13AD" w:rsidRPr="00175B49" w:rsidRDefault="00BC13AD" w:rsidP="00BC13AD">
      <w:pPr>
        <w:spacing w:after="0"/>
        <w:jc w:val="center"/>
        <w:rPr>
          <w:rFonts w:ascii="Times New Roman" w:hAnsi="Times New Roman"/>
          <w:sz w:val="28"/>
          <w:szCs w:val="24"/>
        </w:rPr>
      </w:pPr>
      <w:r w:rsidRPr="00175B49">
        <w:rPr>
          <w:rFonts w:ascii="Times New Roman" w:hAnsi="Times New Roman"/>
          <w:sz w:val="28"/>
          <w:szCs w:val="24"/>
        </w:rPr>
        <w:t>учреждение высшего образования</w:t>
      </w:r>
    </w:p>
    <w:p w:rsidR="00BC13AD" w:rsidRPr="00DC2C0B" w:rsidRDefault="00BC13AD" w:rsidP="00BC13AD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r w:rsidRPr="00DC2C0B">
        <w:rPr>
          <w:rFonts w:ascii="Times New Roman" w:hAnsi="Times New Roman"/>
          <w:b/>
          <w:sz w:val="28"/>
          <w:szCs w:val="24"/>
        </w:rPr>
        <w:t>«Санкт-Петербургский национальный исследовательский</w:t>
      </w:r>
    </w:p>
    <w:p w:rsidR="00BC13AD" w:rsidRPr="00DC2C0B" w:rsidRDefault="00BC13AD" w:rsidP="00BC13AD">
      <w:pPr>
        <w:pBdr>
          <w:bottom w:val="single" w:sz="4" w:space="1" w:color="auto"/>
        </w:pBdr>
        <w:spacing w:after="0"/>
        <w:jc w:val="center"/>
        <w:rPr>
          <w:rFonts w:ascii="Times New Roman" w:hAnsi="Times New Roman"/>
          <w:sz w:val="28"/>
          <w:szCs w:val="24"/>
        </w:rPr>
      </w:pPr>
      <w:r w:rsidRPr="00DC2C0B">
        <w:rPr>
          <w:rFonts w:ascii="Times New Roman" w:hAnsi="Times New Roman"/>
          <w:b/>
          <w:sz w:val="28"/>
          <w:szCs w:val="24"/>
        </w:rPr>
        <w:t>университет информационных технологий, механики и оптики»</w:t>
      </w:r>
    </w:p>
    <w:p w:rsidR="00BC13AD" w:rsidRPr="00DC2C0B" w:rsidRDefault="00BC13AD" w:rsidP="00BC13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4"/>
        </w:rPr>
      </w:pPr>
    </w:p>
    <w:p w:rsidR="00BC13AD" w:rsidRPr="00DC2C0B" w:rsidRDefault="00BC13AD" w:rsidP="00BC13AD">
      <w:pPr>
        <w:spacing w:after="0"/>
        <w:ind w:left="142"/>
        <w:jc w:val="both"/>
        <w:rPr>
          <w:rFonts w:ascii="Times New Roman" w:hAnsi="Times New Roman"/>
          <w:sz w:val="28"/>
          <w:szCs w:val="24"/>
        </w:rPr>
      </w:pPr>
      <w:r w:rsidRPr="00DC2C0B">
        <w:rPr>
          <w:rFonts w:ascii="Times New Roman" w:hAnsi="Times New Roman"/>
          <w:b/>
          <w:sz w:val="28"/>
          <w:szCs w:val="24"/>
        </w:rPr>
        <w:t>Факультет:</w:t>
      </w:r>
      <w:r w:rsidRPr="00DC2C0B">
        <w:rPr>
          <w:rFonts w:ascii="Times New Roman" w:hAnsi="Times New Roman"/>
          <w:sz w:val="28"/>
          <w:szCs w:val="24"/>
        </w:rPr>
        <w:t xml:space="preserve"> Безопасности информационных технологий</w:t>
      </w:r>
    </w:p>
    <w:p w:rsidR="00BC13AD" w:rsidRPr="00DC2C0B" w:rsidRDefault="00BC13AD" w:rsidP="00BC13AD">
      <w:pPr>
        <w:spacing w:after="0"/>
        <w:ind w:left="142"/>
        <w:jc w:val="both"/>
        <w:rPr>
          <w:rFonts w:ascii="Times New Roman" w:hAnsi="Times New Roman"/>
          <w:sz w:val="28"/>
          <w:szCs w:val="24"/>
        </w:rPr>
      </w:pPr>
      <w:r w:rsidRPr="00DC2C0B">
        <w:rPr>
          <w:rFonts w:ascii="Times New Roman" w:hAnsi="Times New Roman"/>
          <w:b/>
          <w:sz w:val="28"/>
          <w:szCs w:val="24"/>
        </w:rPr>
        <w:t>Направление (специальность)</w:t>
      </w:r>
      <w:r w:rsidRPr="00DC2C0B">
        <w:rPr>
          <w:rFonts w:ascii="Times New Roman" w:hAnsi="Times New Roman"/>
          <w:sz w:val="28"/>
          <w:szCs w:val="24"/>
        </w:rPr>
        <w:t xml:space="preserve"> 10.03.01 «Информационная безопасность»</w:t>
      </w:r>
    </w:p>
    <w:p w:rsidR="00BC13AD" w:rsidRPr="00DC2C0B" w:rsidRDefault="00BC13AD" w:rsidP="00BC13AD">
      <w:pPr>
        <w:spacing w:after="0"/>
        <w:ind w:left="142"/>
        <w:jc w:val="both"/>
        <w:rPr>
          <w:rFonts w:ascii="Times New Roman" w:hAnsi="Times New Roman"/>
          <w:sz w:val="28"/>
          <w:szCs w:val="24"/>
        </w:rPr>
      </w:pPr>
      <w:r w:rsidRPr="00DC2C0B">
        <w:rPr>
          <w:rFonts w:ascii="Times New Roman" w:hAnsi="Times New Roman"/>
          <w:b/>
          <w:sz w:val="28"/>
          <w:szCs w:val="24"/>
        </w:rPr>
        <w:t>Профиль</w:t>
      </w:r>
      <w:r w:rsidRPr="00DC2C0B">
        <w:rPr>
          <w:rFonts w:ascii="Times New Roman" w:hAnsi="Times New Roman"/>
          <w:sz w:val="28"/>
          <w:szCs w:val="24"/>
        </w:rPr>
        <w:t xml:space="preserve"> «Комплексная защита объектов информатизации»</w:t>
      </w:r>
    </w:p>
    <w:p w:rsidR="00BC13AD" w:rsidRPr="00DC2C0B" w:rsidRDefault="00BC13AD" w:rsidP="00BC13AD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</w:p>
    <w:p w:rsidR="00BC13AD" w:rsidRDefault="00BC13AD" w:rsidP="00BC13AD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</w:p>
    <w:p w:rsidR="00BC13AD" w:rsidRPr="00DC2C0B" w:rsidRDefault="00BC13AD" w:rsidP="00BC13AD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</w:p>
    <w:p w:rsidR="00BC13AD" w:rsidRPr="00175B49" w:rsidRDefault="00BC13AD" w:rsidP="00BC13AD">
      <w:pPr>
        <w:spacing w:after="0" w:line="360" w:lineRule="auto"/>
        <w:jc w:val="center"/>
        <w:rPr>
          <w:rFonts w:ascii="Times New Roman" w:hAnsi="Times New Roman"/>
          <w:b/>
          <w:sz w:val="30"/>
          <w:szCs w:val="30"/>
        </w:rPr>
      </w:pPr>
      <w:r w:rsidRPr="00175B49">
        <w:rPr>
          <w:rFonts w:ascii="Times New Roman" w:hAnsi="Times New Roman"/>
          <w:b/>
          <w:sz w:val="30"/>
          <w:szCs w:val="30"/>
        </w:rPr>
        <w:t>КУРСОВАЯ РАБОТА</w:t>
      </w:r>
    </w:p>
    <w:p w:rsidR="00BC13AD" w:rsidRPr="00DC2C0B" w:rsidRDefault="00BC13AD" w:rsidP="00BC13AD">
      <w:pPr>
        <w:spacing w:after="0"/>
        <w:jc w:val="center"/>
        <w:rPr>
          <w:rFonts w:ascii="Times New Roman" w:hAnsi="Times New Roman"/>
          <w:sz w:val="28"/>
          <w:szCs w:val="24"/>
        </w:rPr>
      </w:pPr>
      <w:r w:rsidRPr="00DC2C0B">
        <w:rPr>
          <w:rFonts w:ascii="Times New Roman" w:hAnsi="Times New Roman"/>
          <w:sz w:val="28"/>
          <w:szCs w:val="24"/>
        </w:rPr>
        <w:t xml:space="preserve">По </w:t>
      </w:r>
      <w:r w:rsidR="00180FA0" w:rsidRPr="00DC2C0B">
        <w:rPr>
          <w:rFonts w:ascii="Times New Roman" w:hAnsi="Times New Roman"/>
          <w:sz w:val="28"/>
          <w:szCs w:val="24"/>
        </w:rPr>
        <w:t>дисциплине: «</w:t>
      </w:r>
      <w:r w:rsidR="004954F4">
        <w:rPr>
          <w:rFonts w:ascii="Times New Roman" w:hAnsi="Times New Roman"/>
          <w:sz w:val="28"/>
          <w:szCs w:val="24"/>
        </w:rPr>
        <w:t>Техническая защита информации</w:t>
      </w:r>
      <w:r w:rsidRPr="00DC2C0B">
        <w:rPr>
          <w:rFonts w:ascii="Times New Roman" w:hAnsi="Times New Roman"/>
          <w:sz w:val="28"/>
          <w:szCs w:val="24"/>
        </w:rPr>
        <w:t>»</w:t>
      </w:r>
    </w:p>
    <w:p w:rsidR="00BC13AD" w:rsidRDefault="00BC13AD" w:rsidP="00BC13AD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BC13AD" w:rsidRPr="00175B49" w:rsidRDefault="00BC13AD" w:rsidP="00BC13AD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175B49">
        <w:rPr>
          <w:rFonts w:ascii="Times New Roman" w:hAnsi="Times New Roman"/>
          <w:b/>
          <w:sz w:val="28"/>
          <w:szCs w:val="24"/>
        </w:rPr>
        <w:t xml:space="preserve"> «</w:t>
      </w:r>
      <w:r w:rsidR="004954F4" w:rsidRPr="004954F4">
        <w:rPr>
          <w:rFonts w:ascii="Times New Roman" w:hAnsi="Times New Roman"/>
          <w:b/>
          <w:sz w:val="28"/>
          <w:szCs w:val="28"/>
        </w:rPr>
        <w:t>Разработка системы защиты объекта</w:t>
      </w:r>
      <w:r w:rsidRPr="00175B49">
        <w:rPr>
          <w:rFonts w:ascii="Times New Roman" w:hAnsi="Times New Roman"/>
          <w:b/>
          <w:sz w:val="28"/>
          <w:szCs w:val="24"/>
        </w:rPr>
        <w:t>»</w:t>
      </w:r>
    </w:p>
    <w:p w:rsidR="00BC13AD" w:rsidRDefault="00BC13AD" w:rsidP="00BC13AD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</w:p>
    <w:p w:rsidR="004A3128" w:rsidRPr="00DC2C0B" w:rsidRDefault="004A3128" w:rsidP="00BC13AD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</w:p>
    <w:p w:rsidR="00BC13AD" w:rsidRDefault="00BC13AD" w:rsidP="00BC13AD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</w:p>
    <w:p w:rsidR="00BC13AD" w:rsidRDefault="00BC13AD" w:rsidP="00BC13AD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</w:p>
    <w:p w:rsidR="00BC13AD" w:rsidRPr="00DC2C0B" w:rsidRDefault="00BC13AD" w:rsidP="00BC13AD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</w:p>
    <w:p w:rsidR="00BC13AD" w:rsidRPr="00DC2C0B" w:rsidRDefault="00BC13AD" w:rsidP="00BC13AD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</w:p>
    <w:p w:rsidR="00BC13AD" w:rsidRDefault="00BC13AD" w:rsidP="00BC13AD">
      <w:pPr>
        <w:spacing w:after="0" w:line="360" w:lineRule="auto"/>
        <w:rPr>
          <w:rStyle w:val="fontstyle01"/>
        </w:rPr>
      </w:pPr>
      <w:r>
        <w:rPr>
          <w:rStyle w:val="fontstyle01"/>
        </w:rPr>
        <w:t>Автор курсовой работы:</w:t>
      </w:r>
    </w:p>
    <w:p w:rsidR="00BC13AD" w:rsidRPr="00C82858" w:rsidRDefault="00BC13AD" w:rsidP="00BC13AD">
      <w:pPr>
        <w:spacing w:after="120" w:line="360" w:lineRule="auto"/>
        <w:rPr>
          <w:rFonts w:ascii="Times New Roman" w:hAnsi="Times New Roman"/>
          <w:sz w:val="28"/>
          <w:szCs w:val="24"/>
        </w:rPr>
      </w:pPr>
      <w:r>
        <w:rPr>
          <w:rStyle w:val="fontstyle21"/>
        </w:rPr>
        <w:t xml:space="preserve">студент гр. N3364, </w:t>
      </w:r>
      <w:r w:rsidR="007F099E">
        <w:rPr>
          <w:rStyle w:val="fontstyle21"/>
        </w:rPr>
        <w:t>Смирнов М.Г.</w:t>
      </w:r>
    </w:p>
    <w:p w:rsidR="00BC13AD" w:rsidRDefault="00BC13AD" w:rsidP="00BC13AD">
      <w:pPr>
        <w:spacing w:after="120" w:line="360" w:lineRule="auto"/>
        <w:rPr>
          <w:rStyle w:val="fontstyle01"/>
        </w:rPr>
      </w:pPr>
      <w:r>
        <w:rPr>
          <w:rStyle w:val="fontstyle01"/>
        </w:rPr>
        <w:t>Курсовой проект выполнен с оценкой ___________</w:t>
      </w:r>
    </w:p>
    <w:p w:rsidR="00BC13AD" w:rsidRDefault="00BC13AD" w:rsidP="00BC13AD">
      <w:pPr>
        <w:spacing w:after="120" w:line="360" w:lineRule="auto"/>
        <w:rPr>
          <w:rStyle w:val="fontstyle21"/>
        </w:rPr>
      </w:pPr>
      <w:r>
        <w:rPr>
          <w:rStyle w:val="fontstyle01"/>
        </w:rPr>
        <w:t>Руководитель:</w:t>
      </w:r>
      <w:r w:rsidR="001A65A8" w:rsidRPr="00180FA0">
        <w:rPr>
          <w:rStyle w:val="fontstyle01"/>
        </w:rPr>
        <w:t xml:space="preserve"> </w:t>
      </w:r>
      <w:r w:rsidR="002A3D04" w:rsidRPr="002A3D04">
        <w:rPr>
          <w:rStyle w:val="fontstyle21"/>
          <w:color w:val="auto"/>
        </w:rPr>
        <w:t>Беляев С.С.</w:t>
      </w:r>
    </w:p>
    <w:p w:rsidR="00BC13AD" w:rsidRPr="00175B49" w:rsidRDefault="00BC13AD" w:rsidP="00BC13AD">
      <w:pPr>
        <w:spacing w:after="120" w:line="360" w:lineRule="auto"/>
        <w:rPr>
          <w:rFonts w:ascii="Times New Roman" w:hAnsi="Times New Roman"/>
          <w:b/>
          <w:sz w:val="28"/>
          <w:szCs w:val="24"/>
        </w:rPr>
      </w:pPr>
      <w:r>
        <w:rPr>
          <w:rStyle w:val="fontstyle01"/>
        </w:rPr>
        <w:t xml:space="preserve">Дата </w:t>
      </w:r>
      <w:r w:rsidR="00180FA0">
        <w:rPr>
          <w:rStyle w:val="fontstyle01"/>
        </w:rPr>
        <w:t>защиты _</w:t>
      </w:r>
      <w:r>
        <w:rPr>
          <w:rStyle w:val="fontstyle21"/>
        </w:rPr>
        <w:t>________ 201</w:t>
      </w:r>
      <w:r w:rsidR="004954F4">
        <w:rPr>
          <w:rStyle w:val="fontstyle21"/>
        </w:rPr>
        <w:t>9</w:t>
      </w:r>
      <w:r>
        <w:rPr>
          <w:rStyle w:val="fontstyle21"/>
        </w:rPr>
        <w:t>г.</w:t>
      </w:r>
    </w:p>
    <w:p w:rsidR="00BC13AD" w:rsidRDefault="00BC13AD" w:rsidP="00BC13AD">
      <w:pPr>
        <w:spacing w:after="0" w:line="360" w:lineRule="auto"/>
        <w:rPr>
          <w:rFonts w:ascii="Times New Roman" w:hAnsi="Times New Roman"/>
          <w:sz w:val="28"/>
          <w:szCs w:val="24"/>
        </w:rPr>
      </w:pPr>
    </w:p>
    <w:p w:rsidR="00BC13AD" w:rsidRDefault="00BC13AD" w:rsidP="00BC13AD">
      <w:pPr>
        <w:spacing w:after="0" w:line="360" w:lineRule="auto"/>
        <w:rPr>
          <w:rFonts w:ascii="Times New Roman" w:hAnsi="Times New Roman"/>
          <w:sz w:val="28"/>
          <w:szCs w:val="24"/>
        </w:rPr>
      </w:pPr>
    </w:p>
    <w:p w:rsidR="00BC13AD" w:rsidRPr="00DC2C0B" w:rsidRDefault="00BC13AD" w:rsidP="00BC13AD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 w:rsidRPr="00DC2C0B">
        <w:rPr>
          <w:rFonts w:ascii="Times New Roman" w:hAnsi="Times New Roman"/>
          <w:sz w:val="28"/>
          <w:szCs w:val="24"/>
        </w:rPr>
        <w:t>Санкт-Петербург</w:t>
      </w:r>
    </w:p>
    <w:p w:rsidR="00BC13AD" w:rsidRPr="00CB08F5" w:rsidRDefault="00BC13AD" w:rsidP="00BC13AD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 w:rsidRPr="00DC2C0B">
        <w:rPr>
          <w:rFonts w:ascii="Times New Roman" w:hAnsi="Times New Roman"/>
          <w:sz w:val="28"/>
          <w:szCs w:val="24"/>
        </w:rPr>
        <w:t>201</w:t>
      </w:r>
      <w:bookmarkEnd w:id="0"/>
      <w:r w:rsidR="004954F4">
        <w:rPr>
          <w:rFonts w:ascii="Times New Roman" w:hAnsi="Times New Roman"/>
          <w:sz w:val="28"/>
          <w:szCs w:val="24"/>
        </w:rPr>
        <w:t>9</w:t>
      </w:r>
    </w:p>
    <w:p w:rsidR="0060035A" w:rsidRPr="0060035A" w:rsidRDefault="0060035A" w:rsidP="0060035A">
      <w:pPr>
        <w:pStyle w:val="11"/>
      </w:pPr>
      <w:r w:rsidRPr="0060035A">
        <w:lastRenderedPageBreak/>
        <w:t>СО</w:t>
      </w:r>
      <w:r>
        <w:t>Д</w:t>
      </w:r>
      <w:r w:rsidRPr="0060035A">
        <w:t>ЕРЖАНИЕ</w:t>
      </w:r>
    </w:p>
    <w:p w:rsidR="00F73757" w:rsidRDefault="00BD16BA">
      <w:pPr>
        <w:pStyle w:val="11"/>
        <w:rPr>
          <w:rFonts w:asciiTheme="minorHAnsi" w:hAnsiTheme="minorHAnsi" w:cstheme="minorBidi"/>
          <w:noProof/>
          <w:sz w:val="22"/>
          <w:szCs w:val="22"/>
        </w:rPr>
      </w:pPr>
      <w:r w:rsidRPr="00730C16">
        <w:rPr>
          <w:rFonts w:ascii="Times New Roman" w:hAnsi="Times New Roman" w:cs="Times New Roman"/>
          <w:sz w:val="24"/>
          <w:szCs w:val="24"/>
        </w:rPr>
        <w:fldChar w:fldCharType="begin"/>
      </w:r>
      <w:r w:rsidR="0060035A" w:rsidRPr="00730C16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730C16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9420473" w:history="1">
        <w:r w:rsidR="00F73757" w:rsidRPr="00A70CC8">
          <w:rPr>
            <w:rStyle w:val="ad"/>
            <w:noProof/>
          </w:rPr>
          <w:t>Введение</w:t>
        </w:r>
        <w:r w:rsidR="00F73757">
          <w:rPr>
            <w:noProof/>
            <w:webHidden/>
          </w:rPr>
          <w:tab/>
        </w:r>
        <w:r w:rsidR="00F73757">
          <w:rPr>
            <w:noProof/>
            <w:webHidden/>
          </w:rPr>
          <w:fldChar w:fldCharType="begin"/>
        </w:r>
        <w:r w:rsidR="00F73757">
          <w:rPr>
            <w:noProof/>
            <w:webHidden/>
          </w:rPr>
          <w:instrText xml:space="preserve"> PAGEREF _Toc9420473 \h </w:instrText>
        </w:r>
        <w:r w:rsidR="00F73757">
          <w:rPr>
            <w:noProof/>
            <w:webHidden/>
          </w:rPr>
        </w:r>
        <w:r w:rsidR="00F73757">
          <w:rPr>
            <w:noProof/>
            <w:webHidden/>
          </w:rPr>
          <w:fldChar w:fldCharType="separate"/>
        </w:r>
        <w:r w:rsidR="00F73757">
          <w:rPr>
            <w:noProof/>
            <w:webHidden/>
          </w:rPr>
          <w:t>3</w:t>
        </w:r>
        <w:r w:rsidR="00F73757">
          <w:rPr>
            <w:noProof/>
            <w:webHidden/>
          </w:rPr>
          <w:fldChar w:fldCharType="end"/>
        </w:r>
      </w:hyperlink>
    </w:p>
    <w:p w:rsidR="00F73757" w:rsidRDefault="000B3D78">
      <w:pPr>
        <w:pStyle w:val="21"/>
        <w:tabs>
          <w:tab w:val="right" w:leader="dot" w:pos="10155"/>
        </w:tabs>
        <w:rPr>
          <w:noProof/>
        </w:rPr>
      </w:pPr>
      <w:hyperlink w:anchor="_Toc9420474" w:history="1">
        <w:r w:rsidR="00F73757" w:rsidRPr="00A70CC8">
          <w:rPr>
            <w:rStyle w:val="ad"/>
            <w:noProof/>
          </w:rPr>
          <w:t>Глава 1 МОДЕЛИРОВАНИЕ ОБЪЕКТА ЗАЩИТЫ</w:t>
        </w:r>
        <w:r w:rsidR="00F73757">
          <w:rPr>
            <w:noProof/>
            <w:webHidden/>
          </w:rPr>
          <w:tab/>
        </w:r>
        <w:r w:rsidR="00F73757">
          <w:rPr>
            <w:noProof/>
            <w:webHidden/>
          </w:rPr>
          <w:fldChar w:fldCharType="begin"/>
        </w:r>
        <w:r w:rsidR="00F73757">
          <w:rPr>
            <w:noProof/>
            <w:webHidden/>
          </w:rPr>
          <w:instrText xml:space="preserve"> PAGEREF _Toc9420474 \h </w:instrText>
        </w:r>
        <w:r w:rsidR="00F73757">
          <w:rPr>
            <w:noProof/>
            <w:webHidden/>
          </w:rPr>
        </w:r>
        <w:r w:rsidR="00F73757">
          <w:rPr>
            <w:noProof/>
            <w:webHidden/>
          </w:rPr>
          <w:fldChar w:fldCharType="separate"/>
        </w:r>
        <w:r w:rsidR="00F73757">
          <w:rPr>
            <w:noProof/>
            <w:webHidden/>
          </w:rPr>
          <w:t>4</w:t>
        </w:r>
        <w:r w:rsidR="00F73757">
          <w:rPr>
            <w:noProof/>
            <w:webHidden/>
          </w:rPr>
          <w:fldChar w:fldCharType="end"/>
        </w:r>
      </w:hyperlink>
    </w:p>
    <w:p w:rsidR="00F73757" w:rsidRDefault="000B3D78">
      <w:pPr>
        <w:pStyle w:val="33"/>
        <w:tabs>
          <w:tab w:val="left" w:pos="1100"/>
          <w:tab w:val="right" w:leader="dot" w:pos="10155"/>
        </w:tabs>
        <w:rPr>
          <w:noProof/>
        </w:rPr>
      </w:pPr>
      <w:hyperlink w:anchor="_Toc9420475" w:history="1">
        <w:r w:rsidR="00F73757" w:rsidRPr="00A70CC8">
          <w:rPr>
            <w:rStyle w:val="ad"/>
            <w:noProof/>
          </w:rPr>
          <w:t>1.1.</w:t>
        </w:r>
        <w:r w:rsidR="00F73757">
          <w:rPr>
            <w:noProof/>
          </w:rPr>
          <w:tab/>
        </w:r>
        <w:r w:rsidR="00F73757" w:rsidRPr="00A70CC8">
          <w:rPr>
            <w:rStyle w:val="ad"/>
            <w:noProof/>
          </w:rPr>
          <w:t>Описание объекта защиты</w:t>
        </w:r>
        <w:r w:rsidR="00F73757">
          <w:rPr>
            <w:noProof/>
            <w:webHidden/>
          </w:rPr>
          <w:tab/>
        </w:r>
        <w:r w:rsidR="00F73757">
          <w:rPr>
            <w:noProof/>
            <w:webHidden/>
          </w:rPr>
          <w:fldChar w:fldCharType="begin"/>
        </w:r>
        <w:r w:rsidR="00F73757">
          <w:rPr>
            <w:noProof/>
            <w:webHidden/>
          </w:rPr>
          <w:instrText xml:space="preserve"> PAGEREF _Toc9420475 \h </w:instrText>
        </w:r>
        <w:r w:rsidR="00F73757">
          <w:rPr>
            <w:noProof/>
            <w:webHidden/>
          </w:rPr>
        </w:r>
        <w:r w:rsidR="00F73757">
          <w:rPr>
            <w:noProof/>
            <w:webHidden/>
          </w:rPr>
          <w:fldChar w:fldCharType="separate"/>
        </w:r>
        <w:r w:rsidR="00F73757">
          <w:rPr>
            <w:noProof/>
            <w:webHidden/>
          </w:rPr>
          <w:t>4</w:t>
        </w:r>
        <w:r w:rsidR="00F73757">
          <w:rPr>
            <w:noProof/>
            <w:webHidden/>
          </w:rPr>
          <w:fldChar w:fldCharType="end"/>
        </w:r>
      </w:hyperlink>
    </w:p>
    <w:p w:rsidR="00F73757" w:rsidRDefault="000B3D78">
      <w:pPr>
        <w:pStyle w:val="33"/>
        <w:tabs>
          <w:tab w:val="left" w:pos="1100"/>
          <w:tab w:val="right" w:leader="dot" w:pos="10155"/>
        </w:tabs>
        <w:rPr>
          <w:noProof/>
        </w:rPr>
      </w:pPr>
      <w:hyperlink w:anchor="_Toc9420476" w:history="1">
        <w:r w:rsidR="00F73757" w:rsidRPr="00A70CC8">
          <w:rPr>
            <w:rStyle w:val="ad"/>
            <w:noProof/>
          </w:rPr>
          <w:t>1.2.</w:t>
        </w:r>
        <w:r w:rsidR="00F73757">
          <w:rPr>
            <w:noProof/>
          </w:rPr>
          <w:tab/>
        </w:r>
        <w:r w:rsidR="00F73757" w:rsidRPr="00A70CC8">
          <w:rPr>
            <w:rStyle w:val="ad"/>
            <w:noProof/>
          </w:rPr>
          <w:t>Моделирование объектов защиты</w:t>
        </w:r>
        <w:r w:rsidR="00F73757">
          <w:rPr>
            <w:noProof/>
            <w:webHidden/>
          </w:rPr>
          <w:tab/>
        </w:r>
        <w:r w:rsidR="00F73757">
          <w:rPr>
            <w:noProof/>
            <w:webHidden/>
          </w:rPr>
          <w:fldChar w:fldCharType="begin"/>
        </w:r>
        <w:r w:rsidR="00F73757">
          <w:rPr>
            <w:noProof/>
            <w:webHidden/>
          </w:rPr>
          <w:instrText xml:space="preserve"> PAGEREF _Toc9420476 \h </w:instrText>
        </w:r>
        <w:r w:rsidR="00F73757">
          <w:rPr>
            <w:noProof/>
            <w:webHidden/>
          </w:rPr>
        </w:r>
        <w:r w:rsidR="00F73757">
          <w:rPr>
            <w:noProof/>
            <w:webHidden/>
          </w:rPr>
          <w:fldChar w:fldCharType="separate"/>
        </w:r>
        <w:r w:rsidR="00F73757">
          <w:rPr>
            <w:noProof/>
            <w:webHidden/>
          </w:rPr>
          <w:t>4</w:t>
        </w:r>
        <w:r w:rsidR="00F73757">
          <w:rPr>
            <w:noProof/>
            <w:webHidden/>
          </w:rPr>
          <w:fldChar w:fldCharType="end"/>
        </w:r>
      </w:hyperlink>
    </w:p>
    <w:p w:rsidR="00F73757" w:rsidRDefault="000B3D78">
      <w:pPr>
        <w:pStyle w:val="33"/>
        <w:tabs>
          <w:tab w:val="left" w:pos="1100"/>
          <w:tab w:val="right" w:leader="dot" w:pos="10155"/>
        </w:tabs>
        <w:rPr>
          <w:noProof/>
        </w:rPr>
      </w:pPr>
      <w:hyperlink w:anchor="_Toc9420477" w:history="1">
        <w:r w:rsidR="00F73757" w:rsidRPr="00A70CC8">
          <w:rPr>
            <w:rStyle w:val="ad"/>
            <w:noProof/>
          </w:rPr>
          <w:t>1.3.</w:t>
        </w:r>
        <w:r w:rsidR="00F73757">
          <w:rPr>
            <w:noProof/>
          </w:rPr>
          <w:tab/>
        </w:r>
        <w:r w:rsidR="00F73757" w:rsidRPr="00A70CC8">
          <w:rPr>
            <w:rStyle w:val="ad"/>
            <w:noProof/>
          </w:rPr>
          <w:t>Моделирование возможных каналов утечки информации</w:t>
        </w:r>
        <w:r w:rsidR="00F73757">
          <w:rPr>
            <w:noProof/>
            <w:webHidden/>
          </w:rPr>
          <w:tab/>
        </w:r>
        <w:r w:rsidR="00F73757">
          <w:rPr>
            <w:noProof/>
            <w:webHidden/>
          </w:rPr>
          <w:fldChar w:fldCharType="begin"/>
        </w:r>
        <w:r w:rsidR="00F73757">
          <w:rPr>
            <w:noProof/>
            <w:webHidden/>
          </w:rPr>
          <w:instrText xml:space="preserve"> PAGEREF _Toc9420477 \h </w:instrText>
        </w:r>
        <w:r w:rsidR="00F73757">
          <w:rPr>
            <w:noProof/>
            <w:webHidden/>
          </w:rPr>
        </w:r>
        <w:r w:rsidR="00F73757">
          <w:rPr>
            <w:noProof/>
            <w:webHidden/>
          </w:rPr>
          <w:fldChar w:fldCharType="separate"/>
        </w:r>
        <w:r w:rsidR="00F73757">
          <w:rPr>
            <w:noProof/>
            <w:webHidden/>
          </w:rPr>
          <w:t>8</w:t>
        </w:r>
        <w:r w:rsidR="00F73757">
          <w:rPr>
            <w:noProof/>
            <w:webHidden/>
          </w:rPr>
          <w:fldChar w:fldCharType="end"/>
        </w:r>
      </w:hyperlink>
    </w:p>
    <w:p w:rsidR="00F73757" w:rsidRDefault="000B3D78">
      <w:pPr>
        <w:pStyle w:val="33"/>
        <w:tabs>
          <w:tab w:val="left" w:pos="1100"/>
          <w:tab w:val="right" w:leader="dot" w:pos="10155"/>
        </w:tabs>
        <w:rPr>
          <w:noProof/>
        </w:rPr>
      </w:pPr>
      <w:hyperlink w:anchor="_Toc9420478" w:history="1">
        <w:r w:rsidR="00F73757" w:rsidRPr="00A70CC8">
          <w:rPr>
            <w:rStyle w:val="ad"/>
            <w:noProof/>
          </w:rPr>
          <w:t>1.4.</w:t>
        </w:r>
        <w:r w:rsidR="00F73757">
          <w:rPr>
            <w:noProof/>
          </w:rPr>
          <w:tab/>
        </w:r>
        <w:r w:rsidR="00F73757" w:rsidRPr="00A70CC8">
          <w:rPr>
            <w:rStyle w:val="ad"/>
            <w:noProof/>
          </w:rPr>
          <w:t>Оценка степени угрозы защищаемой информации</w:t>
        </w:r>
        <w:r w:rsidR="00F73757">
          <w:rPr>
            <w:noProof/>
            <w:webHidden/>
          </w:rPr>
          <w:tab/>
        </w:r>
        <w:r w:rsidR="00F73757">
          <w:rPr>
            <w:noProof/>
            <w:webHidden/>
          </w:rPr>
          <w:fldChar w:fldCharType="begin"/>
        </w:r>
        <w:r w:rsidR="00F73757">
          <w:rPr>
            <w:noProof/>
            <w:webHidden/>
          </w:rPr>
          <w:instrText xml:space="preserve"> PAGEREF _Toc9420478 \h </w:instrText>
        </w:r>
        <w:r w:rsidR="00F73757">
          <w:rPr>
            <w:noProof/>
            <w:webHidden/>
          </w:rPr>
        </w:r>
        <w:r w:rsidR="00F73757">
          <w:rPr>
            <w:noProof/>
            <w:webHidden/>
          </w:rPr>
          <w:fldChar w:fldCharType="separate"/>
        </w:r>
        <w:r w:rsidR="00F73757">
          <w:rPr>
            <w:noProof/>
            <w:webHidden/>
          </w:rPr>
          <w:t>10</w:t>
        </w:r>
        <w:r w:rsidR="00F73757">
          <w:rPr>
            <w:noProof/>
            <w:webHidden/>
          </w:rPr>
          <w:fldChar w:fldCharType="end"/>
        </w:r>
      </w:hyperlink>
    </w:p>
    <w:p w:rsidR="00F73757" w:rsidRDefault="000B3D78">
      <w:pPr>
        <w:pStyle w:val="21"/>
        <w:tabs>
          <w:tab w:val="right" w:leader="dot" w:pos="10155"/>
        </w:tabs>
        <w:rPr>
          <w:noProof/>
        </w:rPr>
      </w:pPr>
      <w:hyperlink w:anchor="_Toc9420479" w:history="1">
        <w:r w:rsidR="00F73757" w:rsidRPr="00A70CC8">
          <w:rPr>
            <w:rStyle w:val="ad"/>
            <w:noProof/>
          </w:rPr>
          <w:t>Глава 2 МОДЕЛИРОВАНИЕ МЕРОПРИЯТИЙ ИНЖЕНЕРНО – ТЕХНИЧЕСКОЙ ЗАЩИТЫ ИНФОРМАЦИИ ОБЪЕКТА ЗАЩИТЫ</w:t>
        </w:r>
        <w:r w:rsidR="00F73757">
          <w:rPr>
            <w:noProof/>
            <w:webHidden/>
          </w:rPr>
          <w:tab/>
        </w:r>
        <w:r w:rsidR="00F73757">
          <w:rPr>
            <w:noProof/>
            <w:webHidden/>
          </w:rPr>
          <w:fldChar w:fldCharType="begin"/>
        </w:r>
        <w:r w:rsidR="00F73757">
          <w:rPr>
            <w:noProof/>
            <w:webHidden/>
          </w:rPr>
          <w:instrText xml:space="preserve"> PAGEREF _Toc9420479 \h </w:instrText>
        </w:r>
        <w:r w:rsidR="00F73757">
          <w:rPr>
            <w:noProof/>
            <w:webHidden/>
          </w:rPr>
        </w:r>
        <w:r w:rsidR="00F73757">
          <w:rPr>
            <w:noProof/>
            <w:webHidden/>
          </w:rPr>
          <w:fldChar w:fldCharType="separate"/>
        </w:r>
        <w:r w:rsidR="00F73757">
          <w:rPr>
            <w:noProof/>
            <w:webHidden/>
          </w:rPr>
          <w:t>13</w:t>
        </w:r>
        <w:r w:rsidR="00F73757">
          <w:rPr>
            <w:noProof/>
            <w:webHidden/>
          </w:rPr>
          <w:fldChar w:fldCharType="end"/>
        </w:r>
      </w:hyperlink>
    </w:p>
    <w:p w:rsidR="00F73757" w:rsidRDefault="000B3D78">
      <w:pPr>
        <w:pStyle w:val="33"/>
        <w:tabs>
          <w:tab w:val="left" w:pos="1100"/>
          <w:tab w:val="right" w:leader="dot" w:pos="10155"/>
        </w:tabs>
        <w:rPr>
          <w:noProof/>
        </w:rPr>
      </w:pPr>
      <w:hyperlink w:anchor="_Toc9420480" w:history="1">
        <w:r w:rsidR="00F73757" w:rsidRPr="00A70CC8">
          <w:rPr>
            <w:rStyle w:val="ad"/>
            <w:noProof/>
          </w:rPr>
          <w:t>2.1</w:t>
        </w:r>
        <w:r w:rsidR="00F73757">
          <w:rPr>
            <w:noProof/>
          </w:rPr>
          <w:tab/>
        </w:r>
        <w:r w:rsidR="00F73757" w:rsidRPr="00A70CC8">
          <w:rPr>
            <w:rStyle w:val="ad"/>
            <w:noProof/>
          </w:rPr>
          <w:t>Разработка модели скрытия вида деятельности объекта</w:t>
        </w:r>
        <w:r w:rsidR="00F73757">
          <w:rPr>
            <w:noProof/>
            <w:webHidden/>
          </w:rPr>
          <w:tab/>
        </w:r>
        <w:r w:rsidR="00F73757">
          <w:rPr>
            <w:noProof/>
            <w:webHidden/>
          </w:rPr>
          <w:fldChar w:fldCharType="begin"/>
        </w:r>
        <w:r w:rsidR="00F73757">
          <w:rPr>
            <w:noProof/>
            <w:webHidden/>
          </w:rPr>
          <w:instrText xml:space="preserve"> PAGEREF _Toc9420480 \h </w:instrText>
        </w:r>
        <w:r w:rsidR="00F73757">
          <w:rPr>
            <w:noProof/>
            <w:webHidden/>
          </w:rPr>
        </w:r>
        <w:r w:rsidR="00F73757">
          <w:rPr>
            <w:noProof/>
            <w:webHidden/>
          </w:rPr>
          <w:fldChar w:fldCharType="separate"/>
        </w:r>
        <w:r w:rsidR="00F73757">
          <w:rPr>
            <w:noProof/>
            <w:webHidden/>
          </w:rPr>
          <w:t>13</w:t>
        </w:r>
        <w:r w:rsidR="00F73757">
          <w:rPr>
            <w:noProof/>
            <w:webHidden/>
          </w:rPr>
          <w:fldChar w:fldCharType="end"/>
        </w:r>
      </w:hyperlink>
    </w:p>
    <w:p w:rsidR="00F73757" w:rsidRDefault="000B3D78">
      <w:pPr>
        <w:pStyle w:val="33"/>
        <w:tabs>
          <w:tab w:val="left" w:pos="1100"/>
          <w:tab w:val="right" w:leader="dot" w:pos="10155"/>
        </w:tabs>
        <w:rPr>
          <w:noProof/>
        </w:rPr>
      </w:pPr>
      <w:hyperlink w:anchor="_Toc9420481" w:history="1">
        <w:r w:rsidR="00F73757" w:rsidRPr="00A70CC8">
          <w:rPr>
            <w:rStyle w:val="ad"/>
            <w:noProof/>
          </w:rPr>
          <w:t>2.2</w:t>
        </w:r>
        <w:r w:rsidR="00F73757">
          <w:rPr>
            <w:noProof/>
          </w:rPr>
          <w:tab/>
        </w:r>
        <w:r w:rsidR="00F73757" w:rsidRPr="00A70CC8">
          <w:rPr>
            <w:rStyle w:val="ad"/>
            <w:noProof/>
          </w:rPr>
          <w:t>Разработка мероприятий по технической защите информации на объекте защиты</w:t>
        </w:r>
        <w:r w:rsidR="00F73757">
          <w:rPr>
            <w:noProof/>
            <w:webHidden/>
          </w:rPr>
          <w:tab/>
        </w:r>
        <w:r w:rsidR="00F73757">
          <w:rPr>
            <w:noProof/>
            <w:webHidden/>
          </w:rPr>
          <w:fldChar w:fldCharType="begin"/>
        </w:r>
        <w:r w:rsidR="00F73757">
          <w:rPr>
            <w:noProof/>
            <w:webHidden/>
          </w:rPr>
          <w:instrText xml:space="preserve"> PAGEREF _Toc9420481 \h </w:instrText>
        </w:r>
        <w:r w:rsidR="00F73757">
          <w:rPr>
            <w:noProof/>
            <w:webHidden/>
          </w:rPr>
        </w:r>
        <w:r w:rsidR="00F73757">
          <w:rPr>
            <w:noProof/>
            <w:webHidden/>
          </w:rPr>
          <w:fldChar w:fldCharType="separate"/>
        </w:r>
        <w:r w:rsidR="00F73757">
          <w:rPr>
            <w:noProof/>
            <w:webHidden/>
          </w:rPr>
          <w:t>14</w:t>
        </w:r>
        <w:r w:rsidR="00F73757">
          <w:rPr>
            <w:noProof/>
            <w:webHidden/>
          </w:rPr>
          <w:fldChar w:fldCharType="end"/>
        </w:r>
      </w:hyperlink>
    </w:p>
    <w:p w:rsidR="00F73757" w:rsidRDefault="000B3D78">
      <w:pPr>
        <w:pStyle w:val="33"/>
        <w:tabs>
          <w:tab w:val="left" w:pos="1100"/>
          <w:tab w:val="right" w:leader="dot" w:pos="10155"/>
        </w:tabs>
        <w:rPr>
          <w:noProof/>
        </w:rPr>
      </w:pPr>
      <w:hyperlink w:anchor="_Toc9420482" w:history="1">
        <w:r w:rsidR="00F73757" w:rsidRPr="00A70CC8">
          <w:rPr>
            <w:rStyle w:val="ad"/>
            <w:noProof/>
          </w:rPr>
          <w:t>2.3</w:t>
        </w:r>
        <w:r w:rsidR="00F73757">
          <w:rPr>
            <w:noProof/>
          </w:rPr>
          <w:tab/>
        </w:r>
        <w:r w:rsidR="00F73757" w:rsidRPr="00A70CC8">
          <w:rPr>
            <w:rStyle w:val="ad"/>
            <w:noProof/>
          </w:rPr>
          <w:t>Разработка модели охранной и пожарной сигнализации объекта (</w:t>
        </w:r>
        <w:r w:rsidR="00F73757">
          <w:rPr>
            <w:noProof/>
            <w:webHidden/>
          </w:rPr>
          <w:tab/>
        </w:r>
        <w:r w:rsidR="00F73757">
          <w:rPr>
            <w:noProof/>
            <w:webHidden/>
          </w:rPr>
          <w:fldChar w:fldCharType="begin"/>
        </w:r>
        <w:r w:rsidR="00F73757">
          <w:rPr>
            <w:noProof/>
            <w:webHidden/>
          </w:rPr>
          <w:instrText xml:space="preserve"> PAGEREF _Toc9420482 \h </w:instrText>
        </w:r>
        <w:r w:rsidR="00F73757">
          <w:rPr>
            <w:noProof/>
            <w:webHidden/>
          </w:rPr>
        </w:r>
        <w:r w:rsidR="00F73757">
          <w:rPr>
            <w:noProof/>
            <w:webHidden/>
          </w:rPr>
          <w:fldChar w:fldCharType="separate"/>
        </w:r>
        <w:r w:rsidR="00F73757">
          <w:rPr>
            <w:noProof/>
            <w:webHidden/>
          </w:rPr>
          <w:t>15</w:t>
        </w:r>
        <w:r w:rsidR="00F73757">
          <w:rPr>
            <w:noProof/>
            <w:webHidden/>
          </w:rPr>
          <w:fldChar w:fldCharType="end"/>
        </w:r>
      </w:hyperlink>
    </w:p>
    <w:p w:rsidR="00F73757" w:rsidRDefault="000B3D78">
      <w:pPr>
        <w:pStyle w:val="21"/>
        <w:tabs>
          <w:tab w:val="right" w:leader="dot" w:pos="10155"/>
        </w:tabs>
        <w:rPr>
          <w:noProof/>
        </w:rPr>
      </w:pPr>
      <w:hyperlink w:anchor="_Toc9420483" w:history="1">
        <w:r w:rsidR="00F73757" w:rsidRPr="00A70CC8">
          <w:rPr>
            <w:rStyle w:val="ad"/>
            <w:noProof/>
          </w:rPr>
          <w:t>ГЛАВА 3 ОЦЕНКА ЭФФЕКТИВНОСТИ И ВОЗМОЖНОСТЕЙ СРЕДСТВ ЗАЩИТЫ ИНФОРМАЦИИ</w:t>
        </w:r>
        <w:r w:rsidR="00F73757">
          <w:rPr>
            <w:noProof/>
            <w:webHidden/>
          </w:rPr>
          <w:tab/>
        </w:r>
        <w:r w:rsidR="00F73757">
          <w:rPr>
            <w:noProof/>
            <w:webHidden/>
          </w:rPr>
          <w:fldChar w:fldCharType="begin"/>
        </w:r>
        <w:r w:rsidR="00F73757">
          <w:rPr>
            <w:noProof/>
            <w:webHidden/>
          </w:rPr>
          <w:instrText xml:space="preserve"> PAGEREF _Toc9420483 \h </w:instrText>
        </w:r>
        <w:r w:rsidR="00F73757">
          <w:rPr>
            <w:noProof/>
            <w:webHidden/>
          </w:rPr>
        </w:r>
        <w:r w:rsidR="00F73757">
          <w:rPr>
            <w:noProof/>
            <w:webHidden/>
          </w:rPr>
          <w:fldChar w:fldCharType="separate"/>
        </w:r>
        <w:r w:rsidR="00F73757">
          <w:rPr>
            <w:noProof/>
            <w:webHidden/>
          </w:rPr>
          <w:t>18</w:t>
        </w:r>
        <w:r w:rsidR="00F73757">
          <w:rPr>
            <w:noProof/>
            <w:webHidden/>
          </w:rPr>
          <w:fldChar w:fldCharType="end"/>
        </w:r>
      </w:hyperlink>
    </w:p>
    <w:p w:rsidR="00F73757" w:rsidRDefault="000B3D78">
      <w:pPr>
        <w:pStyle w:val="33"/>
        <w:tabs>
          <w:tab w:val="left" w:pos="1100"/>
          <w:tab w:val="right" w:leader="dot" w:pos="10155"/>
        </w:tabs>
        <w:rPr>
          <w:noProof/>
        </w:rPr>
      </w:pPr>
      <w:hyperlink w:anchor="_Toc9420484" w:history="1">
        <w:r w:rsidR="00F73757" w:rsidRPr="00A70CC8">
          <w:rPr>
            <w:rStyle w:val="ad"/>
            <w:noProof/>
          </w:rPr>
          <w:t>3.1</w:t>
        </w:r>
        <w:r w:rsidR="00F73757">
          <w:rPr>
            <w:noProof/>
          </w:rPr>
          <w:tab/>
        </w:r>
        <w:r w:rsidR="00F73757" w:rsidRPr="00A70CC8">
          <w:rPr>
            <w:rStyle w:val="ad"/>
            <w:noProof/>
          </w:rPr>
          <w:t>Оценка степени защиты информации на объекте</w:t>
        </w:r>
        <w:r w:rsidR="00F73757">
          <w:rPr>
            <w:noProof/>
            <w:webHidden/>
          </w:rPr>
          <w:tab/>
        </w:r>
        <w:r w:rsidR="00F73757">
          <w:rPr>
            <w:noProof/>
            <w:webHidden/>
          </w:rPr>
          <w:fldChar w:fldCharType="begin"/>
        </w:r>
        <w:r w:rsidR="00F73757">
          <w:rPr>
            <w:noProof/>
            <w:webHidden/>
          </w:rPr>
          <w:instrText xml:space="preserve"> PAGEREF _Toc9420484 \h </w:instrText>
        </w:r>
        <w:r w:rsidR="00F73757">
          <w:rPr>
            <w:noProof/>
            <w:webHidden/>
          </w:rPr>
        </w:r>
        <w:r w:rsidR="00F73757">
          <w:rPr>
            <w:noProof/>
            <w:webHidden/>
          </w:rPr>
          <w:fldChar w:fldCharType="separate"/>
        </w:r>
        <w:r w:rsidR="00F73757">
          <w:rPr>
            <w:noProof/>
            <w:webHidden/>
          </w:rPr>
          <w:t>18</w:t>
        </w:r>
        <w:r w:rsidR="00F73757">
          <w:rPr>
            <w:noProof/>
            <w:webHidden/>
          </w:rPr>
          <w:fldChar w:fldCharType="end"/>
        </w:r>
      </w:hyperlink>
    </w:p>
    <w:p w:rsidR="00F73757" w:rsidRDefault="000B3D78">
      <w:pPr>
        <w:pStyle w:val="33"/>
        <w:tabs>
          <w:tab w:val="left" w:pos="1100"/>
          <w:tab w:val="right" w:leader="dot" w:pos="10155"/>
        </w:tabs>
        <w:rPr>
          <w:noProof/>
        </w:rPr>
      </w:pPr>
      <w:hyperlink w:anchor="_Toc9420485" w:history="1">
        <w:r w:rsidR="00F73757" w:rsidRPr="00A70CC8">
          <w:rPr>
            <w:rStyle w:val="ad"/>
            <w:noProof/>
          </w:rPr>
          <w:t>3.2</w:t>
        </w:r>
        <w:r w:rsidR="00F73757">
          <w:rPr>
            <w:noProof/>
          </w:rPr>
          <w:tab/>
        </w:r>
        <w:r w:rsidR="00F73757" w:rsidRPr="00A70CC8">
          <w:rPr>
            <w:rStyle w:val="ad"/>
            <w:noProof/>
          </w:rPr>
          <w:t>Экономическая оценка стоимости средств защиты информации</w:t>
        </w:r>
        <w:r w:rsidR="00F73757">
          <w:rPr>
            <w:noProof/>
            <w:webHidden/>
          </w:rPr>
          <w:tab/>
        </w:r>
        <w:r w:rsidR="00F73757">
          <w:rPr>
            <w:noProof/>
            <w:webHidden/>
          </w:rPr>
          <w:fldChar w:fldCharType="begin"/>
        </w:r>
        <w:r w:rsidR="00F73757">
          <w:rPr>
            <w:noProof/>
            <w:webHidden/>
          </w:rPr>
          <w:instrText xml:space="preserve"> PAGEREF _Toc9420485 \h </w:instrText>
        </w:r>
        <w:r w:rsidR="00F73757">
          <w:rPr>
            <w:noProof/>
            <w:webHidden/>
          </w:rPr>
        </w:r>
        <w:r w:rsidR="00F73757">
          <w:rPr>
            <w:noProof/>
            <w:webHidden/>
          </w:rPr>
          <w:fldChar w:fldCharType="separate"/>
        </w:r>
        <w:r w:rsidR="00F73757">
          <w:rPr>
            <w:noProof/>
            <w:webHidden/>
          </w:rPr>
          <w:t>19</w:t>
        </w:r>
        <w:r w:rsidR="00F73757">
          <w:rPr>
            <w:noProof/>
            <w:webHidden/>
          </w:rPr>
          <w:fldChar w:fldCharType="end"/>
        </w:r>
      </w:hyperlink>
    </w:p>
    <w:p w:rsidR="00F73757" w:rsidRPr="00F73757" w:rsidRDefault="000B3D78">
      <w:pPr>
        <w:pStyle w:val="11"/>
        <w:rPr>
          <w:rFonts w:ascii="Times New Roman" w:hAnsi="Times New Roman" w:cs="Times New Roman"/>
          <w:noProof/>
          <w:sz w:val="24"/>
          <w:szCs w:val="24"/>
        </w:rPr>
      </w:pPr>
      <w:hyperlink w:anchor="_Toc9420486" w:history="1">
        <w:r w:rsidR="00F73757" w:rsidRPr="00F73757">
          <w:rPr>
            <w:rStyle w:val="ad"/>
            <w:rFonts w:ascii="Times New Roman" w:hAnsi="Times New Roman" w:cs="Times New Roman"/>
            <w:noProof/>
            <w:sz w:val="24"/>
            <w:szCs w:val="24"/>
          </w:rPr>
          <w:t>Заключение</w:t>
        </w:r>
        <w:r w:rsidR="00F73757" w:rsidRPr="00F7375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73757" w:rsidRPr="00F7375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73757" w:rsidRPr="00F7375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_Toc9420486 \h </w:instrText>
        </w:r>
        <w:r w:rsidR="00F73757" w:rsidRPr="00F7375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73757" w:rsidRPr="00F7375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73757" w:rsidRPr="00F73757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="00F73757" w:rsidRPr="00F7375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73757" w:rsidRPr="00F73757" w:rsidRDefault="000B3D78">
      <w:pPr>
        <w:pStyle w:val="11"/>
        <w:rPr>
          <w:rFonts w:ascii="Times New Roman" w:hAnsi="Times New Roman" w:cs="Times New Roman"/>
          <w:noProof/>
          <w:sz w:val="24"/>
          <w:szCs w:val="24"/>
        </w:rPr>
      </w:pPr>
      <w:hyperlink w:anchor="_Toc9420487" w:history="1">
        <w:r w:rsidR="00F73757" w:rsidRPr="00F73757">
          <w:rPr>
            <w:rStyle w:val="ad"/>
            <w:rFonts w:ascii="Times New Roman" w:hAnsi="Times New Roman" w:cs="Times New Roman"/>
            <w:noProof/>
            <w:sz w:val="24"/>
            <w:szCs w:val="24"/>
          </w:rPr>
          <w:t>Список используемых источников</w:t>
        </w:r>
        <w:r w:rsidR="00F73757" w:rsidRPr="00F7375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73757" w:rsidRPr="00F7375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73757" w:rsidRPr="00F7375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_Toc9420487 \h </w:instrText>
        </w:r>
        <w:r w:rsidR="00F73757" w:rsidRPr="00F7375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73757" w:rsidRPr="00F7375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73757" w:rsidRPr="00F73757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="00F73757" w:rsidRPr="00F7375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C13AD" w:rsidRPr="002B5F17" w:rsidRDefault="00BD16BA">
      <w:pPr>
        <w:rPr>
          <w:rFonts w:ascii="Times New Roman" w:hAnsi="Times New Roman" w:cs="Times New Roman"/>
          <w:sz w:val="28"/>
          <w:szCs w:val="28"/>
        </w:rPr>
      </w:pPr>
      <w:r w:rsidRPr="00730C16">
        <w:rPr>
          <w:rFonts w:ascii="Times New Roman" w:hAnsi="Times New Roman" w:cs="Times New Roman"/>
          <w:sz w:val="24"/>
          <w:szCs w:val="24"/>
        </w:rPr>
        <w:fldChar w:fldCharType="end"/>
      </w:r>
    </w:p>
    <w:p w:rsidR="005D420F" w:rsidRDefault="005D420F"/>
    <w:p w:rsidR="005D420F" w:rsidRDefault="005D420F"/>
    <w:p w:rsidR="00BC13AD" w:rsidRDefault="00BC13AD">
      <w:r>
        <w:br w:type="page"/>
      </w:r>
    </w:p>
    <w:p w:rsidR="00772F8B" w:rsidRDefault="000214AE" w:rsidP="00180FA0">
      <w:pPr>
        <w:pStyle w:val="12"/>
      </w:pPr>
      <w:bookmarkStart w:id="1" w:name="_Toc9420473"/>
      <w:r w:rsidRPr="00E069E7">
        <w:lastRenderedPageBreak/>
        <w:t>В</w:t>
      </w:r>
      <w:r w:rsidR="002B5F17">
        <w:t>ведение</w:t>
      </w:r>
      <w:bookmarkEnd w:id="1"/>
    </w:p>
    <w:p w:rsidR="002F14DA" w:rsidRPr="002F5FA7" w:rsidRDefault="002F14DA" w:rsidP="002F14DA">
      <w:pPr>
        <w:pStyle w:val="a7"/>
      </w:pPr>
      <w:r w:rsidRPr="002F5FA7">
        <w:t>Становление информационного общества связано с широким распространением персональных компьютеров, построением глобальной информационной Сети и подключения к ней большого числа пользователей. Эти достижения должны коренным образом изменить жизнь общества, выдвинув на передний план деятельность, связанную с производством, потреблением, трансляцией и хранением информации.</w:t>
      </w:r>
    </w:p>
    <w:p w:rsidR="002F14DA" w:rsidRPr="002F5FA7" w:rsidRDefault="002F14DA" w:rsidP="002F14DA">
      <w:pPr>
        <w:pStyle w:val="a7"/>
      </w:pPr>
      <w:r w:rsidRPr="002F5FA7">
        <w:t xml:space="preserve">Одной из наиболее серьезных проблем, затрудняющих применение информационных технологий, является обеспечение информационной безопасности. </w:t>
      </w:r>
    </w:p>
    <w:p w:rsidR="002F14DA" w:rsidRDefault="002F14DA" w:rsidP="002F14DA">
      <w:pPr>
        <w:pStyle w:val="a7"/>
      </w:pPr>
      <w:r w:rsidRPr="002F5FA7">
        <w:rPr>
          <w:bCs/>
        </w:rPr>
        <w:t>Информационная безопасность</w:t>
      </w:r>
      <w:r w:rsidRPr="002F5FA7">
        <w:t xml:space="preserve"> </w:t>
      </w:r>
      <w:r>
        <w:t>- состояние защищенности информации, при котором обеспечены ее конфиденциальность, доступность и целостность.</w:t>
      </w:r>
    </w:p>
    <w:p w:rsidR="002F14DA" w:rsidRDefault="002F14DA" w:rsidP="002F14DA">
      <w:pPr>
        <w:pStyle w:val="a7"/>
      </w:pPr>
      <w:r w:rsidRPr="002F14DA">
        <w:rPr>
          <w:bCs/>
        </w:rPr>
        <w:t>Угроза информационной безопасности организации – с</w:t>
      </w:r>
      <w:r w:rsidRPr="002F14DA">
        <w:t xml:space="preserve">овокупность факторов и условий, создающих опасность нарушения информационной безопасности организации, вызывающую или способную </w:t>
      </w:r>
      <w:r>
        <w:t xml:space="preserve">вызвать негативные последствия </w:t>
      </w:r>
      <w:r w:rsidRPr="002F14DA">
        <w:t>для организации.</w:t>
      </w:r>
    </w:p>
    <w:p w:rsidR="002F14DA" w:rsidRPr="002F5FA7" w:rsidRDefault="002F14DA" w:rsidP="002F14DA">
      <w:pPr>
        <w:pStyle w:val="a7"/>
      </w:pPr>
      <w:r w:rsidRPr="002F5FA7">
        <w:t>Интересы государства в информационной сфере заключаются в создании условий для гармоничного развития российской информационной инфраструктуры, для реализации конституционных прав и свобод человека и гражданина в области получения информации и пользования ею в целях обеспечения незыблемости конституционного строя, суверенитета и территориальной целостности России, политической, экономической и социальной стабильности, в безусловном обеспечении законности и правопорядка, развитии равноправного и взаимовыгодного международного сотрудничества.</w:t>
      </w:r>
    </w:p>
    <w:p w:rsidR="002F14DA" w:rsidRPr="002F5FA7" w:rsidRDefault="002F14DA" w:rsidP="002F14DA">
      <w:pPr>
        <w:pStyle w:val="a7"/>
      </w:pPr>
      <w:r>
        <w:t>Согласно ГОСТ</w:t>
      </w:r>
      <w:r w:rsidRPr="002F5FA7">
        <w:t xml:space="preserve"> 350922-96, защита информации - это деятельность, направленная на предотвращение утечки защищаемой информации, несанкционированных и непреднамеренных воздействий на защищаемую информацию. </w:t>
      </w:r>
    </w:p>
    <w:p w:rsidR="002F14DA" w:rsidRPr="002F14DA" w:rsidRDefault="002F14DA" w:rsidP="002F14DA">
      <w:pPr>
        <w:pStyle w:val="a7"/>
      </w:pPr>
      <w:r w:rsidRPr="002F14DA">
        <w:t xml:space="preserve">Целью данной работы является описание и </w:t>
      </w:r>
      <w:r w:rsidR="002423CA">
        <w:t>обеспечение информационной безопасности на выбранном объекте по техническим каналам</w:t>
      </w:r>
      <w:r w:rsidRPr="002F14DA">
        <w:t>. Приводится список защищаемой информации, её носители, возможные пути утечки, технические каналы утечки, проводится моделированием угроз безопасности информации.</w:t>
      </w:r>
    </w:p>
    <w:p w:rsidR="006654D5" w:rsidRPr="001858DC" w:rsidRDefault="002B5F17" w:rsidP="001858DC">
      <w:pPr>
        <w:pStyle w:val="22"/>
      </w:pPr>
      <w:bookmarkStart w:id="2" w:name="_Toc9420474"/>
      <w:r w:rsidRPr="001858DC">
        <w:lastRenderedPageBreak/>
        <w:t xml:space="preserve">Глава </w:t>
      </w:r>
      <w:r w:rsidR="001858DC" w:rsidRPr="001858DC">
        <w:t>1</w:t>
      </w:r>
      <w:r w:rsidR="001858DC">
        <w:t xml:space="preserve"> </w:t>
      </w:r>
      <w:r w:rsidR="001858DC" w:rsidRPr="001858DC">
        <w:t>МОДЕЛИРОВАНИЕ ОБЪЕКТА ЗАЩИТЫ</w:t>
      </w:r>
      <w:bookmarkEnd w:id="2"/>
    </w:p>
    <w:p w:rsidR="00180FA0" w:rsidRPr="00DD4704" w:rsidRDefault="001858DC" w:rsidP="00DD4704">
      <w:pPr>
        <w:pStyle w:val="3"/>
      </w:pPr>
      <w:bookmarkStart w:id="3" w:name="_Toc9420475"/>
      <w:r w:rsidRPr="00DD4704">
        <w:t>Описание объекта защиты</w:t>
      </w:r>
      <w:bookmarkEnd w:id="3"/>
    </w:p>
    <w:p w:rsidR="001858DC" w:rsidRDefault="008A373C" w:rsidP="00A2134F">
      <w:pPr>
        <w:pStyle w:val="a7"/>
        <w:tabs>
          <w:tab w:val="left" w:pos="4789"/>
        </w:tabs>
      </w:pPr>
      <w:r>
        <w:t>Объект</w:t>
      </w:r>
      <w:r w:rsidR="00A2134F">
        <w:t>ом</w:t>
      </w:r>
      <w:r>
        <w:t xml:space="preserve"> защиты </w:t>
      </w:r>
      <w:r w:rsidR="00A2134F">
        <w:t xml:space="preserve">данной </w:t>
      </w:r>
      <w:r>
        <w:t xml:space="preserve">курсовой работы </w:t>
      </w:r>
      <w:r w:rsidR="00A2134F">
        <w:t xml:space="preserve">является </w:t>
      </w:r>
      <w:r w:rsidR="000B3D78">
        <w:t xml:space="preserve">помещение </w:t>
      </w:r>
      <w:r w:rsidR="00A2134F">
        <w:t>частн</w:t>
      </w:r>
      <w:r w:rsidR="000B3D78">
        <w:t>ой</w:t>
      </w:r>
      <w:r w:rsidR="00A2134F">
        <w:t xml:space="preserve"> </w:t>
      </w:r>
      <w:r w:rsidR="001D4F63">
        <w:rPr>
          <w:rStyle w:val="extended-textshort"/>
        </w:rPr>
        <w:t>фармацевтическ</w:t>
      </w:r>
      <w:r w:rsidR="000B3D78">
        <w:rPr>
          <w:rStyle w:val="extended-textshort"/>
        </w:rPr>
        <w:t>ой компании</w:t>
      </w:r>
      <w:r w:rsidR="00A2134F">
        <w:t xml:space="preserve"> </w:t>
      </w:r>
      <w:r w:rsidR="009D6A12">
        <w:t xml:space="preserve">ООО </w:t>
      </w:r>
      <w:r w:rsidR="00A2134F">
        <w:t>«</w:t>
      </w:r>
      <w:r w:rsidR="00C82858">
        <w:t>Аглая</w:t>
      </w:r>
      <w:r w:rsidR="00A2134F">
        <w:t>».</w:t>
      </w:r>
    </w:p>
    <w:p w:rsidR="001858DC" w:rsidRPr="001858DC" w:rsidRDefault="000B3D78" w:rsidP="00A2134F">
      <w:pPr>
        <w:pStyle w:val="a7"/>
      </w:pPr>
      <w:r>
        <w:t>Помещение</w:t>
      </w:r>
      <w:r w:rsidR="001858DC" w:rsidRPr="001858DC">
        <w:t xml:space="preserve"> </w:t>
      </w:r>
      <w:r w:rsidR="001D4F63" w:rsidRPr="001858DC">
        <w:t>расположен</w:t>
      </w:r>
      <w:r>
        <w:t>о</w:t>
      </w:r>
      <w:r w:rsidR="001D4F63" w:rsidRPr="001858DC">
        <w:t xml:space="preserve"> </w:t>
      </w:r>
      <w:r w:rsidR="001D4F63">
        <w:t>по</w:t>
      </w:r>
      <w:r w:rsidR="00A2134F">
        <w:t xml:space="preserve"> адресу </w:t>
      </w:r>
      <w:r>
        <w:t xml:space="preserve">гор. Санкт-Петербург, </w:t>
      </w:r>
      <w:r w:rsidR="00C82858">
        <w:t>4-ая Советская, дом 23</w:t>
      </w:r>
      <w:r w:rsidR="001858DC" w:rsidRPr="001858DC">
        <w:t>. С северной и северо-восточной стороны от него</w:t>
      </w:r>
      <w:r w:rsidR="001D4F63">
        <w:t xml:space="preserve"> проходит подземный теплопровод</w:t>
      </w:r>
      <w:r w:rsidR="001858DC" w:rsidRPr="001858DC">
        <w:t xml:space="preserve">. С западной стороны на расстоянии 40 метров расположены служебное здание, пункт водоснабжения (К – колодец, 140 суточный дебит воды, м3) и воздушная линия электропередачи. </w:t>
      </w:r>
    </w:p>
    <w:p w:rsidR="001858DC" w:rsidRPr="001858DC" w:rsidRDefault="001858DC" w:rsidP="001858DC">
      <w:pPr>
        <w:pStyle w:val="a7"/>
      </w:pPr>
      <w:r w:rsidRPr="001858DC">
        <w:t xml:space="preserve">Объект защиты представляет собой </w:t>
      </w:r>
      <w:r w:rsidR="00412D82">
        <w:t>пяти</w:t>
      </w:r>
      <w:r w:rsidR="00FA297E">
        <w:t>этажное</w:t>
      </w:r>
      <w:r w:rsidRPr="001858DC">
        <w:t xml:space="preserve"> здание. Помещение, в котором обрабатывается секретная информация, расположено на втором этаже и разделено на три комнаты и коридор. Материал стен: внешние – железобетонные блоки (толщина блока - 300мм), внутренние - отштукатуренные с двух сторон (толщина - 1,5мм). Остекленение одинарное (3мм). Двери звукоизолирующие тяжелые.</w:t>
      </w:r>
    </w:p>
    <w:p w:rsidR="001858DC" w:rsidRPr="001858DC" w:rsidRDefault="001858DC" w:rsidP="001858DC">
      <w:pPr>
        <w:pStyle w:val="a7"/>
      </w:pPr>
      <w:r w:rsidRPr="001858DC">
        <w:t xml:space="preserve"> Так же на территории объекта защиты расположены системы: громкоговорящий связи, оповещения, энергоснабжения, автоматизированная система управления и телефон.</w:t>
      </w:r>
    </w:p>
    <w:p w:rsidR="001858DC" w:rsidRPr="00DD4704" w:rsidRDefault="001858DC" w:rsidP="00DD4704">
      <w:pPr>
        <w:pStyle w:val="3"/>
      </w:pPr>
      <w:bookmarkStart w:id="4" w:name="_Toc9420476"/>
      <w:r w:rsidRPr="00DD4704">
        <w:t>Моделирование объектов защиты</w:t>
      </w:r>
      <w:bookmarkEnd w:id="4"/>
    </w:p>
    <w:p w:rsidR="008A373C" w:rsidRDefault="008A373C" w:rsidP="00DD4704">
      <w:pPr>
        <w:pStyle w:val="a7"/>
      </w:pPr>
      <w:r w:rsidRPr="00AF12B8">
        <w:t>Для создания полной модели объекта защиты нео</w:t>
      </w:r>
      <w:r>
        <w:t>бходимо определить информацию, которую необходимо защищать, поэтому необходимо провести её структурирование.</w:t>
      </w:r>
      <w:r w:rsidRPr="00DF5101">
        <w:t xml:space="preserve"> </w:t>
      </w:r>
    </w:p>
    <w:p w:rsidR="00DA239C" w:rsidRDefault="00DA239C" w:rsidP="00DA239C">
      <w:pPr>
        <w:pStyle w:val="a7"/>
      </w:pPr>
      <w:r w:rsidRPr="00AF12B8">
        <w:t>Моделирование состоит в анализе на основе пространственных моделей возможных путей распространения информации за пределы контролируемой зоны.</w:t>
      </w:r>
    </w:p>
    <w:p w:rsidR="008A373C" w:rsidRDefault="008A373C" w:rsidP="00DD4704">
      <w:pPr>
        <w:pStyle w:val="a7"/>
      </w:pPr>
      <w:r>
        <w:t xml:space="preserve">Структурирование производится путем классификации защищаемой информации в соответствии с функциями, задачами и дальнейшей привязкой элементов информации к их носителям. </w:t>
      </w:r>
      <w:r w:rsidRPr="00AF12B8">
        <w:t>Детализацию информации целесообразно проводить до уровня, на котором элементу информации соответствует один источник.</w:t>
      </w:r>
    </w:p>
    <w:p w:rsidR="00DA239C" w:rsidRPr="009143D3" w:rsidRDefault="00DA239C" w:rsidP="00DA239C">
      <w:pPr>
        <w:pStyle w:val="a7"/>
      </w:pPr>
      <w:r w:rsidRPr="009143D3">
        <w:t>Для структурирования информации в качестве исходных данных используется перечень сведений, составляющих ведомственную или коммерческую тайну, а также перечень источников информации в организации. Структурирование информации производится путем классификации информации в соответствии с функциями, задачами и структурой организации с привязкой элементов информации к ее источникам.</w:t>
      </w:r>
    </w:p>
    <w:p w:rsidR="008A373C" w:rsidRPr="00D1327D" w:rsidRDefault="008A373C" w:rsidP="00DD4704">
      <w:pPr>
        <w:pStyle w:val="a7"/>
      </w:pPr>
      <w:r>
        <w:t>Для выбранного объекта защиты структурн</w:t>
      </w:r>
      <w:r w:rsidR="009143D3">
        <w:t>ая модель защищаемой информации</w:t>
      </w:r>
      <w:r>
        <w:t xml:space="preserve"> приведена </w:t>
      </w:r>
      <w:r w:rsidR="009143D3">
        <w:t>на рисунке 1</w:t>
      </w:r>
      <w:r>
        <w:t>.</w:t>
      </w:r>
    </w:p>
    <w:p w:rsidR="008A373C" w:rsidRDefault="008A373C" w:rsidP="008A373C">
      <w:pPr>
        <w:shd w:val="clear" w:color="auto" w:fill="FFFFFF"/>
        <w:ind w:firstLine="720"/>
        <w:jc w:val="both"/>
        <w:rPr>
          <w:color w:val="000080"/>
          <w:szCs w:val="21"/>
        </w:rPr>
      </w:pPr>
    </w:p>
    <w:p w:rsidR="008A373C" w:rsidRPr="009C0A6D" w:rsidRDefault="001E1731" w:rsidP="008A373C">
      <w:pPr>
        <w:shd w:val="clear" w:color="auto" w:fill="FFFFFF"/>
        <w:ind w:firstLine="720"/>
        <w:jc w:val="both"/>
        <w:rPr>
          <w:color w:val="000080"/>
          <w:szCs w:val="21"/>
        </w:rPr>
      </w:pPr>
      <w:r>
        <w:rPr>
          <w:noProof/>
        </w:rPr>
        <w:lastRenderedPageBreak/>
        <w:pict w14:anchorId="580498BD">
          <v:group id="Group 294" o:spid="_x0000_s1026" style="position:absolute;left:0;text-align:left;margin-left:27.3pt;margin-top:-9.3pt;width:468.55pt;height:288.6pt;z-index:251659264" coordorigin="1701,8858" coordsize="9180,51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&#13;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2961;top:8858;width:6534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" strokeweight="1.25pt">
              <v:textbox>
                <w:txbxContent>
                  <w:p w:rsidR="000B3D78" w:rsidRPr="009143D3" w:rsidRDefault="000B3D78" w:rsidP="008A373C">
                    <w:pPr>
                      <w:pStyle w:val="4"/>
                      <w:spacing w:before="0"/>
                      <w:jc w:val="center"/>
                      <w:rPr>
                        <w:rFonts w:ascii="Times New Roman" w:hAnsi="Times New Roman" w:cs="Times New Roman"/>
                        <w:i w:val="0"/>
                        <w:color w:val="auto"/>
                        <w:sz w:val="24"/>
                        <w:szCs w:val="24"/>
                      </w:rPr>
                    </w:pPr>
                    <w:r w:rsidRPr="009143D3">
                      <w:rPr>
                        <w:rFonts w:ascii="Times New Roman" w:hAnsi="Times New Roman" w:cs="Times New Roman"/>
                        <w:i w:val="0"/>
                        <w:color w:val="auto"/>
                        <w:sz w:val="24"/>
                        <w:szCs w:val="24"/>
                      </w:rPr>
                      <w:t>Конфиденциальная информация</w:t>
                    </w:r>
                  </w:p>
                </w:txbxContent>
              </v:textbox>
            </v:shape>
            <v:line id="Line 3" o:spid="_x0000_s1028" style="position:absolute;visibility:visible;mso-wrap-style:square" from="6200,9384" to="6201,9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">
              <v:path arrowok="f"/>
              <o:lock v:ext="edit" shapetype="f"/>
            </v:line>
            <v:line id="Line 4" o:spid="_x0000_s1029" style="position:absolute;visibility:visible;mso-wrap-style:square" from="2961,9573" to="9316,95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">
              <v:path arrowok="f"/>
              <o:lock v:ext="edit" shapetype="f"/>
            </v:line>
            <v:shape id="Text Box 5" o:spid="_x0000_s1030" type="#_x0000_t202" style="position:absolute;left:1701;top:9968;width:2613;height:6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" strokeweight="1pt">
              <v:textbox>
                <w:txbxContent>
                  <w:p w:rsidR="000B3D78" w:rsidRPr="009143D3" w:rsidRDefault="000B3D78" w:rsidP="008A373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143D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Об организации</w:t>
                    </w:r>
                  </w:p>
                </w:txbxContent>
              </v:textbox>
            </v:shape>
            <v:shape id="Text Box 6" o:spid="_x0000_s1031" type="#_x0000_t202" style="position:absolute;left:4547;top:9848;width:3240;height: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">
              <v:textbox>
                <w:txbxContent>
                  <w:p w:rsidR="000B3D78" w:rsidRPr="009143D3" w:rsidRDefault="000B3D78" w:rsidP="008A373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143D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О внутренней деятельности организации</w:t>
                    </w:r>
                  </w:p>
                </w:txbxContent>
              </v:textbox>
            </v:shape>
            <v:shape id="Text Box 7" o:spid="_x0000_s1032" type="#_x0000_t202" style="position:absolute;left:8001;top:9810;width:2880;height:7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" strokeweight="1pt">
              <v:textbox>
                <w:txbxContent>
                  <w:p w:rsidR="000B3D78" w:rsidRPr="009143D3" w:rsidRDefault="000B3D78" w:rsidP="008A373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143D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О внешней деятельности организации</w:t>
                    </w:r>
                  </w:p>
                </w:txbxContent>
              </v:textbox>
            </v:shape>
            <v:line id="Line 8" o:spid="_x0000_s1033" style="position:absolute;visibility:visible;mso-wrap-style:square" from="2961,9573" to="2962,99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">
              <v:path arrowok="f"/>
              <o:lock v:ext="edit" shapetype="f"/>
            </v:line>
            <v:line id="Line 9" o:spid="_x0000_s1034" style="position:absolute;visibility:visible;mso-wrap-style:square" from="9261,9570" to="9262,98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">
              <v:path arrowok="f"/>
              <o:lock v:ext="edit" shapetype="f"/>
            </v:line>
            <v:shape id="Text Box 10" o:spid="_x0000_s1035" type="#_x0000_t202" style="position:absolute;left:1701;top:10767;width:2613;height:3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" strokeweight="1pt">
              <v:textbox>
                <w:txbxContent>
                  <w:p w:rsidR="000B3D78" w:rsidRPr="009143D3" w:rsidRDefault="000B3D78" w:rsidP="009143D3">
                    <w:pPr>
                      <w:numPr>
                        <w:ilvl w:val="0"/>
                        <w:numId w:val="32"/>
                      </w:numPr>
                      <w:spacing w:after="0" w:line="360" w:lineRule="auto"/>
                      <w:ind w:left="0" w:firstLine="0"/>
                      <w:rPr>
                        <w:rFonts w:ascii="Times New Roman" w:hAnsi="Times New Roman" w:cs="Times New Roman"/>
                      </w:rPr>
                    </w:pPr>
                    <w:r w:rsidRPr="009143D3">
                      <w:rPr>
                        <w:rFonts w:ascii="Times New Roman" w:hAnsi="Times New Roman" w:cs="Times New Roman"/>
                      </w:rPr>
                      <w:t>структура предприятия</w:t>
                    </w:r>
                  </w:p>
                  <w:p w:rsidR="000B3D78" w:rsidRPr="009143D3" w:rsidRDefault="000B3D78" w:rsidP="009143D3">
                    <w:pPr>
                      <w:numPr>
                        <w:ilvl w:val="0"/>
                        <w:numId w:val="32"/>
                      </w:numPr>
                      <w:spacing w:after="0" w:line="360" w:lineRule="auto"/>
                      <w:ind w:left="0" w:firstLine="0"/>
                      <w:rPr>
                        <w:rFonts w:ascii="Times New Roman" w:hAnsi="Times New Roman" w:cs="Times New Roman"/>
                      </w:rPr>
                    </w:pPr>
                    <w:r w:rsidRPr="009143D3">
                      <w:rPr>
                        <w:rFonts w:ascii="Times New Roman" w:hAnsi="Times New Roman" w:cs="Times New Roman"/>
                      </w:rPr>
                      <w:t>личные сведения о сотрудниках фирмы</w:t>
                    </w:r>
                  </w:p>
                  <w:p w:rsidR="000B3D78" w:rsidRPr="009143D3" w:rsidRDefault="000B3D78" w:rsidP="009143D3">
                    <w:pPr>
                      <w:numPr>
                        <w:ilvl w:val="0"/>
                        <w:numId w:val="32"/>
                      </w:numPr>
                      <w:spacing w:after="0" w:line="360" w:lineRule="auto"/>
                      <w:ind w:left="0" w:firstLine="0"/>
                      <w:rPr>
                        <w:rFonts w:ascii="Times New Roman" w:hAnsi="Times New Roman" w:cs="Times New Roman"/>
                      </w:rPr>
                    </w:pPr>
                    <w:r w:rsidRPr="009143D3">
                      <w:rPr>
                        <w:rFonts w:ascii="Times New Roman" w:hAnsi="Times New Roman" w:cs="Times New Roman"/>
                      </w:rPr>
                      <w:t>финансы</w:t>
                    </w:r>
                  </w:p>
                  <w:p w:rsidR="000B3D78" w:rsidRPr="009143D3" w:rsidRDefault="000B3D78" w:rsidP="009143D3">
                    <w:pPr>
                      <w:pStyle w:val="ae"/>
                      <w:numPr>
                        <w:ilvl w:val="0"/>
                        <w:numId w:val="32"/>
                      </w:numPr>
                      <w:spacing w:after="0" w:line="360" w:lineRule="auto"/>
                      <w:ind w:left="0" w:firstLine="0"/>
                      <w:rPr>
                        <w:rFonts w:ascii="Times New Roman" w:hAnsi="Times New Roman" w:cs="Times New Roman"/>
                      </w:rPr>
                    </w:pPr>
                    <w:r w:rsidRPr="009143D3">
                      <w:rPr>
                        <w:rFonts w:ascii="Times New Roman" w:hAnsi="Times New Roman" w:cs="Times New Roman"/>
                      </w:rPr>
                      <w:t>безопасность предприятия</w:t>
                    </w:r>
                  </w:p>
                </w:txbxContent>
              </v:textbox>
            </v:shape>
            <v:shape id="Text Box 11" o:spid="_x0000_s1036" type="#_x0000_t202" style="position:absolute;left:4941;top:10729;width:2700;height:3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" strokeweight="1pt">
              <v:textbox>
                <w:txbxContent>
                  <w:p w:rsidR="000B3D78" w:rsidRPr="009143D3" w:rsidRDefault="000B3D78" w:rsidP="009143D3">
                    <w:pPr>
                      <w:numPr>
                        <w:ilvl w:val="0"/>
                        <w:numId w:val="33"/>
                      </w:numPr>
                      <w:tabs>
                        <w:tab w:val="left" w:pos="284"/>
                      </w:tabs>
                      <w:spacing w:after="0" w:line="360" w:lineRule="auto"/>
                      <w:ind w:left="0" w:firstLine="0"/>
                      <w:rPr>
                        <w:rFonts w:ascii="Times New Roman" w:hAnsi="Times New Roman" w:cs="Times New Roman"/>
                      </w:rPr>
                    </w:pPr>
                    <w:r w:rsidRPr="009143D3">
                      <w:rPr>
                        <w:rFonts w:ascii="Times New Roman" w:hAnsi="Times New Roman" w:cs="Times New Roman"/>
                      </w:rPr>
                      <w:t>качество медикаментов</w:t>
                    </w:r>
                  </w:p>
                  <w:p w:rsidR="000B3D78" w:rsidRPr="009143D3" w:rsidRDefault="000B3D78" w:rsidP="009143D3">
                    <w:pPr>
                      <w:numPr>
                        <w:ilvl w:val="0"/>
                        <w:numId w:val="33"/>
                      </w:numPr>
                      <w:tabs>
                        <w:tab w:val="left" w:pos="284"/>
                      </w:tabs>
                      <w:spacing w:after="0" w:line="360" w:lineRule="auto"/>
                      <w:ind w:left="0" w:firstLine="0"/>
                      <w:rPr>
                        <w:rFonts w:ascii="Times New Roman" w:hAnsi="Times New Roman" w:cs="Times New Roman"/>
                      </w:rPr>
                    </w:pPr>
                    <w:r w:rsidRPr="009143D3">
                      <w:rPr>
                        <w:rFonts w:ascii="Times New Roman" w:hAnsi="Times New Roman" w:cs="Times New Roman"/>
                      </w:rPr>
                      <w:t>характеристики разрабатываемой продукции</w:t>
                    </w:r>
                  </w:p>
                  <w:p w:rsidR="000B3D78" w:rsidRPr="009143D3" w:rsidRDefault="000B3D78" w:rsidP="009143D3">
                    <w:pPr>
                      <w:numPr>
                        <w:ilvl w:val="0"/>
                        <w:numId w:val="33"/>
                      </w:numPr>
                      <w:tabs>
                        <w:tab w:val="left" w:pos="284"/>
                      </w:tabs>
                      <w:spacing w:after="0" w:line="360" w:lineRule="auto"/>
                      <w:ind w:left="0" w:firstLine="0"/>
                      <w:rPr>
                        <w:rFonts w:ascii="Times New Roman" w:hAnsi="Times New Roman" w:cs="Times New Roman"/>
                      </w:rPr>
                    </w:pPr>
                    <w:r w:rsidRPr="009143D3">
                      <w:rPr>
                        <w:rFonts w:ascii="Times New Roman" w:hAnsi="Times New Roman" w:cs="Times New Roman"/>
                      </w:rPr>
                      <w:t>технологии производства</w:t>
                    </w:r>
                  </w:p>
                  <w:p w:rsidR="000B3D78" w:rsidRPr="009143D3" w:rsidRDefault="000B3D78" w:rsidP="009143D3">
                    <w:pPr>
                      <w:pStyle w:val="ae"/>
                      <w:numPr>
                        <w:ilvl w:val="0"/>
                        <w:numId w:val="33"/>
                      </w:numPr>
                      <w:spacing w:line="360" w:lineRule="auto"/>
                      <w:ind w:left="0" w:firstLine="0"/>
                      <w:rPr>
                        <w:rFonts w:ascii="Times New Roman" w:hAnsi="Times New Roman" w:cs="Times New Roman"/>
                      </w:rPr>
                    </w:pPr>
                    <w:r w:rsidRPr="009143D3">
                      <w:rPr>
                        <w:rFonts w:ascii="Times New Roman" w:hAnsi="Times New Roman" w:cs="Times New Roman"/>
                      </w:rPr>
                      <w:t>планы и программы развития</w:t>
                    </w:r>
                  </w:p>
                </w:txbxContent>
              </v:textbox>
            </v:shape>
            <v:shape id="Text Box 12" o:spid="_x0000_s1037" type="#_x0000_t202" style="position:absolute;left:8001;top:10767;width:2880;height:3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">
              <v:textbox>
                <w:txbxContent>
                  <w:p w:rsidR="000B3D78" w:rsidRPr="009143D3" w:rsidRDefault="000B3D78" w:rsidP="009143D3">
                    <w:pPr>
                      <w:numPr>
                        <w:ilvl w:val="0"/>
                        <w:numId w:val="34"/>
                      </w:numPr>
                      <w:tabs>
                        <w:tab w:val="left" w:pos="284"/>
                      </w:tabs>
                      <w:spacing w:after="0" w:line="360" w:lineRule="auto"/>
                      <w:ind w:left="0" w:firstLine="0"/>
                      <w:rPr>
                        <w:rFonts w:ascii="Times New Roman" w:hAnsi="Times New Roman" w:cs="Times New Roman"/>
                      </w:rPr>
                    </w:pPr>
                    <w:r w:rsidRPr="009143D3">
                      <w:rPr>
                        <w:rFonts w:ascii="Times New Roman" w:hAnsi="Times New Roman" w:cs="Times New Roman"/>
                      </w:rPr>
                      <w:t>каналы приобретения и сбыта медицинских препаратов</w:t>
                    </w:r>
                  </w:p>
                  <w:p w:rsidR="000B3D78" w:rsidRPr="009143D3" w:rsidRDefault="000B3D78" w:rsidP="009143D3">
                    <w:pPr>
                      <w:numPr>
                        <w:ilvl w:val="0"/>
                        <w:numId w:val="34"/>
                      </w:numPr>
                      <w:tabs>
                        <w:tab w:val="left" w:pos="284"/>
                      </w:tabs>
                      <w:spacing w:after="0" w:line="360" w:lineRule="auto"/>
                      <w:ind w:left="0" w:firstLine="0"/>
                      <w:rPr>
                        <w:rFonts w:ascii="Times New Roman" w:hAnsi="Times New Roman" w:cs="Times New Roman"/>
                      </w:rPr>
                    </w:pPr>
                    <w:r w:rsidRPr="009143D3">
                      <w:rPr>
                        <w:rFonts w:ascii="Times New Roman" w:hAnsi="Times New Roman" w:cs="Times New Roman"/>
                      </w:rPr>
                      <w:t>партнеры</w:t>
                    </w:r>
                  </w:p>
                  <w:p w:rsidR="000B3D78" w:rsidRPr="009143D3" w:rsidRDefault="000B3D78" w:rsidP="009143D3">
                    <w:pPr>
                      <w:numPr>
                        <w:ilvl w:val="0"/>
                        <w:numId w:val="34"/>
                      </w:numPr>
                      <w:tabs>
                        <w:tab w:val="left" w:pos="284"/>
                      </w:tabs>
                      <w:spacing w:after="0" w:line="360" w:lineRule="auto"/>
                      <w:ind w:left="0" w:firstLine="0"/>
                      <w:rPr>
                        <w:rFonts w:ascii="Times New Roman" w:hAnsi="Times New Roman" w:cs="Times New Roman"/>
                      </w:rPr>
                    </w:pPr>
                    <w:r w:rsidRPr="009143D3">
                      <w:rPr>
                        <w:rFonts w:ascii="Times New Roman" w:hAnsi="Times New Roman" w:cs="Times New Roman"/>
                      </w:rPr>
                      <w:t>конкуренты</w:t>
                    </w:r>
                  </w:p>
                  <w:p w:rsidR="000B3D78" w:rsidRPr="009143D3" w:rsidRDefault="000B3D78" w:rsidP="009143D3">
                    <w:pPr>
                      <w:numPr>
                        <w:ilvl w:val="0"/>
                        <w:numId w:val="34"/>
                      </w:numPr>
                      <w:tabs>
                        <w:tab w:val="left" w:pos="284"/>
                      </w:tabs>
                      <w:spacing w:after="0" w:line="360" w:lineRule="auto"/>
                      <w:ind w:left="0" w:firstLine="0"/>
                      <w:rPr>
                        <w:rFonts w:ascii="Times New Roman" w:hAnsi="Times New Roman" w:cs="Times New Roman"/>
                      </w:rPr>
                    </w:pPr>
                    <w:r w:rsidRPr="009143D3">
                      <w:rPr>
                        <w:rFonts w:ascii="Times New Roman" w:hAnsi="Times New Roman" w:cs="Times New Roman"/>
                      </w:rPr>
                      <w:t>переговоры и соглашения</w:t>
                    </w:r>
                  </w:p>
                  <w:p w:rsidR="000B3D78" w:rsidRPr="009143D3" w:rsidRDefault="000B3D78" w:rsidP="009143D3">
                    <w:pPr>
                      <w:numPr>
                        <w:ilvl w:val="0"/>
                        <w:numId w:val="34"/>
                      </w:numPr>
                      <w:tabs>
                        <w:tab w:val="left" w:pos="284"/>
                      </w:tabs>
                      <w:spacing w:after="0" w:line="360" w:lineRule="auto"/>
                      <w:ind w:left="0" w:firstLine="0"/>
                      <w:rPr>
                        <w:rFonts w:ascii="Times New Roman" w:hAnsi="Times New Roman" w:cs="Times New Roman"/>
                      </w:rPr>
                    </w:pPr>
                    <w:r w:rsidRPr="009143D3">
                      <w:rPr>
                        <w:rFonts w:ascii="Times New Roman" w:hAnsi="Times New Roman" w:cs="Times New Roman"/>
                      </w:rPr>
                      <w:t>заказы и поставки</w:t>
                    </w:r>
                  </w:p>
                </w:txbxContent>
              </v:textbox>
            </v:shape>
          </v:group>
        </w:pict>
      </w:r>
    </w:p>
    <w:p w:rsidR="008A373C" w:rsidRPr="009C0A6D" w:rsidRDefault="008A373C" w:rsidP="008A373C">
      <w:pPr>
        <w:shd w:val="clear" w:color="auto" w:fill="FFFFFF"/>
        <w:ind w:firstLine="720"/>
        <w:jc w:val="both"/>
        <w:rPr>
          <w:color w:val="000080"/>
          <w:szCs w:val="21"/>
        </w:rPr>
      </w:pPr>
    </w:p>
    <w:p w:rsidR="008A373C" w:rsidRPr="009C0A6D" w:rsidRDefault="008A373C" w:rsidP="008A373C">
      <w:pPr>
        <w:shd w:val="clear" w:color="auto" w:fill="FFFFFF"/>
        <w:ind w:firstLine="720"/>
        <w:jc w:val="both"/>
        <w:rPr>
          <w:color w:val="000080"/>
          <w:szCs w:val="21"/>
        </w:rPr>
      </w:pPr>
    </w:p>
    <w:p w:rsidR="008A373C" w:rsidRPr="009C0A6D" w:rsidRDefault="008A373C" w:rsidP="008A373C">
      <w:pPr>
        <w:shd w:val="clear" w:color="auto" w:fill="FFFFFF"/>
        <w:jc w:val="center"/>
        <w:rPr>
          <w:color w:val="000080"/>
          <w:szCs w:val="21"/>
        </w:rPr>
      </w:pPr>
    </w:p>
    <w:p w:rsidR="008A373C" w:rsidRPr="009C0A6D" w:rsidRDefault="008A373C" w:rsidP="008A373C">
      <w:pPr>
        <w:shd w:val="clear" w:color="auto" w:fill="FFFFFF"/>
        <w:ind w:firstLine="720"/>
        <w:jc w:val="both"/>
        <w:rPr>
          <w:color w:val="000080"/>
          <w:szCs w:val="21"/>
        </w:rPr>
      </w:pPr>
    </w:p>
    <w:p w:rsidR="008A373C" w:rsidRPr="009C0A6D" w:rsidRDefault="008A373C" w:rsidP="008A373C">
      <w:pPr>
        <w:shd w:val="clear" w:color="auto" w:fill="FFFFFF"/>
        <w:ind w:firstLine="720"/>
        <w:jc w:val="both"/>
        <w:rPr>
          <w:color w:val="000080"/>
          <w:szCs w:val="21"/>
        </w:rPr>
      </w:pPr>
    </w:p>
    <w:p w:rsidR="008A373C" w:rsidRPr="009C0A6D" w:rsidRDefault="008A373C" w:rsidP="008A373C">
      <w:pPr>
        <w:shd w:val="clear" w:color="auto" w:fill="FFFFFF"/>
        <w:ind w:firstLine="720"/>
        <w:jc w:val="both"/>
        <w:rPr>
          <w:color w:val="000080"/>
          <w:szCs w:val="21"/>
        </w:rPr>
      </w:pPr>
    </w:p>
    <w:p w:rsidR="008A373C" w:rsidRPr="009C0A6D" w:rsidRDefault="008A373C" w:rsidP="008A373C">
      <w:pPr>
        <w:shd w:val="clear" w:color="auto" w:fill="FFFFFF"/>
        <w:ind w:firstLine="720"/>
        <w:jc w:val="both"/>
        <w:rPr>
          <w:color w:val="000080"/>
          <w:szCs w:val="21"/>
        </w:rPr>
      </w:pPr>
    </w:p>
    <w:p w:rsidR="008A373C" w:rsidRPr="009C0A6D" w:rsidRDefault="008A373C" w:rsidP="008A373C">
      <w:pPr>
        <w:shd w:val="clear" w:color="auto" w:fill="FFFFFF"/>
        <w:ind w:firstLine="720"/>
        <w:jc w:val="both"/>
        <w:rPr>
          <w:color w:val="000080"/>
          <w:szCs w:val="21"/>
        </w:rPr>
      </w:pPr>
    </w:p>
    <w:p w:rsidR="008A373C" w:rsidRPr="009C0A6D" w:rsidRDefault="008A373C" w:rsidP="008A373C">
      <w:pPr>
        <w:shd w:val="clear" w:color="auto" w:fill="FFFFFF"/>
        <w:ind w:firstLine="720"/>
        <w:jc w:val="both"/>
        <w:rPr>
          <w:color w:val="000080"/>
          <w:szCs w:val="21"/>
        </w:rPr>
      </w:pPr>
    </w:p>
    <w:p w:rsidR="008A373C" w:rsidRPr="009C0A6D" w:rsidRDefault="008A373C" w:rsidP="008A373C">
      <w:pPr>
        <w:shd w:val="clear" w:color="auto" w:fill="FFFFFF"/>
        <w:ind w:firstLine="720"/>
        <w:jc w:val="both"/>
        <w:rPr>
          <w:color w:val="000080"/>
          <w:szCs w:val="21"/>
        </w:rPr>
      </w:pPr>
    </w:p>
    <w:p w:rsidR="009143D3" w:rsidRDefault="009143D3" w:rsidP="009143D3">
      <w:pPr>
        <w:pStyle w:val="a7"/>
        <w:jc w:val="center"/>
      </w:pPr>
    </w:p>
    <w:p w:rsidR="009143D3" w:rsidRPr="009143D3" w:rsidRDefault="008A373C" w:rsidP="00DA239C">
      <w:pPr>
        <w:pStyle w:val="a7"/>
        <w:jc w:val="center"/>
      </w:pPr>
      <w:r w:rsidRPr="009C0A6D">
        <w:t>Рис</w:t>
      </w:r>
      <w:r w:rsidR="009143D3">
        <w:t>унок</w:t>
      </w:r>
      <w:r w:rsidRPr="009C0A6D">
        <w:t xml:space="preserve"> 1</w:t>
      </w:r>
      <w:r w:rsidR="009143D3">
        <w:t xml:space="preserve"> -</w:t>
      </w:r>
      <w:r w:rsidRPr="009C0A6D">
        <w:t xml:space="preserve"> Структура конфиденциальной информации</w:t>
      </w:r>
    </w:p>
    <w:p w:rsidR="009143D3" w:rsidRDefault="00FA297E" w:rsidP="00DA239C">
      <w:pPr>
        <w:pStyle w:val="a7"/>
      </w:pPr>
      <w:r>
        <w:t>На основе</w:t>
      </w:r>
      <w:r w:rsidR="009143D3" w:rsidRPr="009143D3">
        <w:t> </w:t>
      </w:r>
      <w:r w:rsidRPr="00FA297E">
        <w:rPr>
          <w:rFonts w:eastAsia="Times New Roman"/>
        </w:rPr>
        <w:t>схемы классификации информации</w:t>
      </w:r>
      <w:r>
        <w:rPr>
          <w:rFonts w:eastAsia="Times New Roman"/>
        </w:rPr>
        <w:t xml:space="preserve"> разрабатывается перечень источников информации с их описанием. Данный перечень представлен в таблице 1.</w:t>
      </w:r>
    </w:p>
    <w:p w:rsidR="00FA297E" w:rsidRPr="009143D3" w:rsidRDefault="009143D3" w:rsidP="009143D3">
      <w:pPr>
        <w:pStyle w:val="a7"/>
        <w:ind w:firstLine="0"/>
      </w:pPr>
      <w:r w:rsidRPr="009143D3">
        <w:t xml:space="preserve">Таблица </w:t>
      </w:r>
      <w:fldSimple w:instr=" SEQ Таблица \* ARABIC ">
        <w:r w:rsidR="00E56F5C">
          <w:rPr>
            <w:noProof/>
          </w:rPr>
          <w:t>1</w:t>
        </w:r>
      </w:fldSimple>
      <w:r w:rsidRPr="009143D3">
        <w:t xml:space="preserve"> -</w:t>
      </w:r>
      <w:r>
        <w:t xml:space="preserve"> </w:t>
      </w:r>
      <w:r w:rsidR="00FA297E">
        <w:t>С</w:t>
      </w:r>
      <w:r w:rsidRPr="009143D3">
        <w:t>труктура защищаемой информации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68"/>
        <w:gridCol w:w="1418"/>
        <w:gridCol w:w="2835"/>
        <w:gridCol w:w="2976"/>
      </w:tblGrid>
      <w:tr w:rsidR="008A373C" w:rsidRPr="0012169B" w:rsidTr="00FA297E">
        <w:trPr>
          <w:cantSplit/>
          <w:trHeight w:val="1365"/>
          <w:tblHeader/>
        </w:trPr>
        <w:tc>
          <w:tcPr>
            <w:tcW w:w="817" w:type="dxa"/>
            <w:vAlign w:val="center"/>
          </w:tcPr>
          <w:p w:rsidR="008A373C" w:rsidRDefault="008A373C" w:rsidP="003970B7">
            <w:pPr>
              <w:spacing w:after="0" w:line="240" w:lineRule="auto"/>
              <w:ind w:right="-108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 w:rsidR="008A373C" w:rsidRPr="0012169B" w:rsidRDefault="008A373C" w:rsidP="003970B7">
            <w:pPr>
              <w:spacing w:after="0" w:line="240" w:lineRule="auto"/>
              <w:ind w:right="-108"/>
              <w:jc w:val="center"/>
              <w:rPr>
                <w:b/>
              </w:rPr>
            </w:pPr>
            <w:r>
              <w:rPr>
                <w:b/>
              </w:rPr>
              <w:t>п\п</w:t>
            </w:r>
          </w:p>
        </w:tc>
        <w:tc>
          <w:tcPr>
            <w:tcW w:w="2268" w:type="dxa"/>
            <w:vAlign w:val="center"/>
          </w:tcPr>
          <w:p w:rsidR="008A373C" w:rsidRPr="0012169B" w:rsidRDefault="008A373C" w:rsidP="003970B7">
            <w:pPr>
              <w:spacing w:after="0" w:line="240" w:lineRule="auto"/>
              <w:jc w:val="center"/>
              <w:rPr>
                <w:b/>
              </w:rPr>
            </w:pPr>
            <w:r w:rsidRPr="0012169B">
              <w:rPr>
                <w:b/>
              </w:rPr>
              <w:t>Наименование источника информации</w:t>
            </w:r>
          </w:p>
        </w:tc>
        <w:tc>
          <w:tcPr>
            <w:tcW w:w="1418" w:type="dxa"/>
            <w:vAlign w:val="center"/>
          </w:tcPr>
          <w:p w:rsidR="008A373C" w:rsidRPr="0012169B" w:rsidRDefault="008A373C" w:rsidP="003970B7">
            <w:pPr>
              <w:spacing w:after="0" w:line="240" w:lineRule="auto"/>
              <w:jc w:val="center"/>
              <w:rPr>
                <w:b/>
              </w:rPr>
            </w:pPr>
            <w:r w:rsidRPr="0012169B">
              <w:rPr>
                <w:b/>
              </w:rPr>
              <w:t>Гриф конфиденциальности</w:t>
            </w:r>
          </w:p>
        </w:tc>
        <w:tc>
          <w:tcPr>
            <w:tcW w:w="2835" w:type="dxa"/>
            <w:vAlign w:val="center"/>
          </w:tcPr>
          <w:p w:rsidR="008A373C" w:rsidRPr="0012169B" w:rsidRDefault="008A373C" w:rsidP="003970B7">
            <w:pPr>
              <w:spacing w:after="0" w:line="240" w:lineRule="auto"/>
              <w:jc w:val="center"/>
              <w:rPr>
                <w:b/>
              </w:rPr>
            </w:pPr>
            <w:r w:rsidRPr="0012169B">
              <w:rPr>
                <w:b/>
              </w:rPr>
              <w:t>Источник информации</w:t>
            </w:r>
          </w:p>
        </w:tc>
        <w:tc>
          <w:tcPr>
            <w:tcW w:w="2976" w:type="dxa"/>
            <w:vAlign w:val="center"/>
          </w:tcPr>
          <w:p w:rsidR="008A373C" w:rsidRPr="0012169B" w:rsidRDefault="008A373C" w:rsidP="003970B7">
            <w:pPr>
              <w:spacing w:after="0" w:line="240" w:lineRule="auto"/>
              <w:jc w:val="center"/>
              <w:rPr>
                <w:b/>
              </w:rPr>
            </w:pPr>
            <w:r w:rsidRPr="0012169B">
              <w:rPr>
                <w:b/>
              </w:rPr>
              <w:t>Место нахождения источника информации</w:t>
            </w:r>
          </w:p>
        </w:tc>
      </w:tr>
      <w:tr w:rsidR="008A373C" w:rsidTr="003970B7">
        <w:trPr>
          <w:trHeight w:val="291"/>
          <w:tblHeader/>
        </w:trPr>
        <w:tc>
          <w:tcPr>
            <w:tcW w:w="817" w:type="dxa"/>
            <w:vAlign w:val="center"/>
          </w:tcPr>
          <w:p w:rsidR="008A373C" w:rsidRDefault="008A373C" w:rsidP="003970B7">
            <w:pPr>
              <w:spacing w:after="0" w:line="240" w:lineRule="auto"/>
              <w:ind w:right="-108"/>
            </w:pPr>
            <w:r>
              <w:t>1.1.1</w:t>
            </w:r>
          </w:p>
        </w:tc>
        <w:tc>
          <w:tcPr>
            <w:tcW w:w="2268" w:type="dxa"/>
            <w:vAlign w:val="center"/>
          </w:tcPr>
          <w:p w:rsidR="008A373C" w:rsidRDefault="008A373C" w:rsidP="003970B7">
            <w:pPr>
              <w:spacing w:after="0" w:line="240" w:lineRule="auto"/>
            </w:pPr>
            <w:r>
              <w:t>Структура предприятия</w:t>
            </w:r>
          </w:p>
        </w:tc>
        <w:tc>
          <w:tcPr>
            <w:tcW w:w="1418" w:type="dxa"/>
            <w:vAlign w:val="center"/>
          </w:tcPr>
          <w:p w:rsidR="008A373C" w:rsidRDefault="008A373C" w:rsidP="003970B7">
            <w:pPr>
              <w:spacing w:after="0" w:line="240" w:lineRule="auto"/>
              <w:jc w:val="center"/>
            </w:pPr>
            <w:r w:rsidRPr="00BD779E">
              <w:t>ДСП</w:t>
            </w:r>
          </w:p>
        </w:tc>
        <w:tc>
          <w:tcPr>
            <w:tcW w:w="2835" w:type="dxa"/>
            <w:vAlign w:val="center"/>
          </w:tcPr>
          <w:p w:rsidR="008A373C" w:rsidRDefault="000B3D78" w:rsidP="003970B7">
            <w:pPr>
              <w:spacing w:after="0" w:line="240" w:lineRule="auto"/>
              <w:jc w:val="center"/>
            </w:pPr>
            <w:r>
              <w:t>Д</w:t>
            </w:r>
            <w:r w:rsidR="008A373C" w:rsidRPr="00BD779E">
              <w:t>окументы на бумажных носителях</w:t>
            </w:r>
          </w:p>
        </w:tc>
        <w:tc>
          <w:tcPr>
            <w:tcW w:w="2976" w:type="dxa"/>
            <w:vAlign w:val="center"/>
          </w:tcPr>
          <w:p w:rsidR="008A373C" w:rsidRDefault="008A373C" w:rsidP="00627A6B">
            <w:pPr>
              <w:spacing w:after="0" w:line="240" w:lineRule="auto"/>
              <w:jc w:val="center"/>
            </w:pPr>
            <w:r w:rsidRPr="00BD779E">
              <w:t xml:space="preserve">Сейф с секретными документами, </w:t>
            </w:r>
            <w:r>
              <w:t>каб</w:t>
            </w:r>
            <w:r w:rsidR="00EC0026">
              <w:t xml:space="preserve">. </w:t>
            </w:r>
            <w:r>
              <w:t>№</w:t>
            </w:r>
            <w:r w:rsidR="00FA297E">
              <w:t>2</w:t>
            </w:r>
          </w:p>
        </w:tc>
      </w:tr>
      <w:tr w:rsidR="008A373C" w:rsidTr="003970B7">
        <w:trPr>
          <w:trHeight w:val="291"/>
          <w:tblHeader/>
        </w:trPr>
        <w:tc>
          <w:tcPr>
            <w:tcW w:w="817" w:type="dxa"/>
            <w:vAlign w:val="center"/>
          </w:tcPr>
          <w:p w:rsidR="008A373C" w:rsidRDefault="008A373C" w:rsidP="003970B7">
            <w:pPr>
              <w:spacing w:after="0" w:line="240" w:lineRule="auto"/>
              <w:ind w:right="-108"/>
            </w:pPr>
            <w:r>
              <w:t>1.1.2</w:t>
            </w:r>
          </w:p>
        </w:tc>
        <w:tc>
          <w:tcPr>
            <w:tcW w:w="2268" w:type="dxa"/>
            <w:vAlign w:val="center"/>
          </w:tcPr>
          <w:p w:rsidR="008A373C" w:rsidRPr="00BD779E" w:rsidRDefault="008A373C" w:rsidP="003970B7">
            <w:pPr>
              <w:spacing w:after="0" w:line="240" w:lineRule="auto"/>
            </w:pPr>
            <w:r w:rsidRPr="00B62872">
              <w:t>Личные сведения о сотрудниках фирмы</w:t>
            </w:r>
          </w:p>
        </w:tc>
        <w:tc>
          <w:tcPr>
            <w:tcW w:w="1418" w:type="dxa"/>
            <w:vAlign w:val="center"/>
          </w:tcPr>
          <w:p w:rsidR="008A373C" w:rsidRPr="00BD779E" w:rsidRDefault="008A373C" w:rsidP="003970B7">
            <w:pPr>
              <w:spacing w:after="0" w:line="240" w:lineRule="auto"/>
              <w:jc w:val="center"/>
            </w:pPr>
            <w:r w:rsidRPr="00BD779E">
              <w:t>ДСП</w:t>
            </w:r>
          </w:p>
        </w:tc>
        <w:tc>
          <w:tcPr>
            <w:tcW w:w="2835" w:type="dxa"/>
            <w:vAlign w:val="center"/>
          </w:tcPr>
          <w:p w:rsidR="008A373C" w:rsidRPr="00BD779E" w:rsidRDefault="008A373C" w:rsidP="003970B7">
            <w:pPr>
              <w:spacing w:after="0" w:line="240" w:lineRule="auto"/>
              <w:jc w:val="center"/>
            </w:pPr>
            <w:r w:rsidRPr="00BD779E">
              <w:t>Документы на бумажных носителях</w:t>
            </w:r>
          </w:p>
        </w:tc>
        <w:tc>
          <w:tcPr>
            <w:tcW w:w="2976" w:type="dxa"/>
            <w:vAlign w:val="center"/>
          </w:tcPr>
          <w:p w:rsidR="008A373C" w:rsidRPr="00BD779E" w:rsidRDefault="008A373C" w:rsidP="00627A6B">
            <w:pPr>
              <w:spacing w:after="0" w:line="240" w:lineRule="auto"/>
              <w:jc w:val="center"/>
            </w:pPr>
            <w:r w:rsidRPr="00BD779E">
              <w:t xml:space="preserve">Сейф с секретными документами, </w:t>
            </w:r>
            <w:r>
              <w:t>каб. №</w:t>
            </w:r>
            <w:r w:rsidR="00EC0026">
              <w:t>2</w:t>
            </w:r>
          </w:p>
        </w:tc>
      </w:tr>
      <w:tr w:rsidR="008A373C" w:rsidTr="003970B7">
        <w:trPr>
          <w:trHeight w:val="291"/>
          <w:tblHeader/>
        </w:trPr>
        <w:tc>
          <w:tcPr>
            <w:tcW w:w="817" w:type="dxa"/>
            <w:vAlign w:val="center"/>
          </w:tcPr>
          <w:p w:rsidR="008A373C" w:rsidRDefault="008A373C" w:rsidP="003970B7">
            <w:pPr>
              <w:spacing w:after="0" w:line="240" w:lineRule="auto"/>
              <w:ind w:right="-108"/>
            </w:pPr>
            <w:r>
              <w:t>1.1.3</w:t>
            </w:r>
          </w:p>
        </w:tc>
        <w:tc>
          <w:tcPr>
            <w:tcW w:w="2268" w:type="dxa"/>
            <w:vAlign w:val="center"/>
          </w:tcPr>
          <w:p w:rsidR="008A373C" w:rsidRDefault="008A373C" w:rsidP="003970B7">
            <w:pPr>
              <w:spacing w:after="0" w:line="240" w:lineRule="auto"/>
            </w:pPr>
            <w:r>
              <w:t>Финансы</w:t>
            </w:r>
          </w:p>
        </w:tc>
        <w:tc>
          <w:tcPr>
            <w:tcW w:w="1418" w:type="dxa"/>
            <w:vAlign w:val="center"/>
          </w:tcPr>
          <w:p w:rsidR="008A373C" w:rsidRDefault="008A373C" w:rsidP="003970B7">
            <w:pPr>
              <w:spacing w:after="0" w:line="240" w:lineRule="auto"/>
              <w:jc w:val="center"/>
            </w:pPr>
            <w:r w:rsidRPr="00BD779E">
              <w:t>ДСП</w:t>
            </w:r>
          </w:p>
        </w:tc>
        <w:tc>
          <w:tcPr>
            <w:tcW w:w="2835" w:type="dxa"/>
            <w:vAlign w:val="center"/>
          </w:tcPr>
          <w:p w:rsidR="008A373C" w:rsidRDefault="008A373C" w:rsidP="003970B7">
            <w:pPr>
              <w:spacing w:after="0" w:line="240" w:lineRule="auto"/>
              <w:jc w:val="center"/>
            </w:pPr>
            <w:r w:rsidRPr="00BD779E">
              <w:t xml:space="preserve">Документы на бумажных </w:t>
            </w:r>
            <w:r>
              <w:t xml:space="preserve">и электронных </w:t>
            </w:r>
            <w:r w:rsidRPr="00BD779E">
              <w:t>носителях</w:t>
            </w:r>
            <w:r>
              <w:t>, БД</w:t>
            </w:r>
          </w:p>
        </w:tc>
        <w:tc>
          <w:tcPr>
            <w:tcW w:w="2976" w:type="dxa"/>
            <w:vAlign w:val="center"/>
          </w:tcPr>
          <w:p w:rsidR="008A373C" w:rsidRDefault="008A373C" w:rsidP="00627A6B">
            <w:pPr>
              <w:spacing w:after="0" w:line="240" w:lineRule="auto"/>
              <w:jc w:val="center"/>
            </w:pPr>
            <w:r w:rsidRPr="00BD779E">
              <w:t xml:space="preserve">Сейф с секретными документами, </w:t>
            </w:r>
            <w:r>
              <w:t>каб. №</w:t>
            </w:r>
            <w:r w:rsidR="00EC0026">
              <w:t>2</w:t>
            </w:r>
            <w:r>
              <w:t>. ПЭВМ каб.</w:t>
            </w:r>
            <w:r w:rsidR="00627A6B">
              <w:t xml:space="preserve"> </w:t>
            </w:r>
            <w:r>
              <w:t>№3</w:t>
            </w:r>
          </w:p>
        </w:tc>
      </w:tr>
      <w:tr w:rsidR="008A373C" w:rsidTr="003970B7">
        <w:trPr>
          <w:trHeight w:val="291"/>
          <w:tblHeader/>
        </w:trPr>
        <w:tc>
          <w:tcPr>
            <w:tcW w:w="817" w:type="dxa"/>
            <w:vAlign w:val="center"/>
          </w:tcPr>
          <w:p w:rsidR="008A373C" w:rsidRDefault="008A373C" w:rsidP="003970B7">
            <w:pPr>
              <w:spacing w:after="0" w:line="240" w:lineRule="auto"/>
              <w:ind w:right="-108"/>
            </w:pPr>
            <w:r>
              <w:t>1.1.4</w:t>
            </w:r>
          </w:p>
        </w:tc>
        <w:tc>
          <w:tcPr>
            <w:tcW w:w="2268" w:type="dxa"/>
            <w:vAlign w:val="center"/>
          </w:tcPr>
          <w:p w:rsidR="008A373C" w:rsidRDefault="008A373C" w:rsidP="003970B7">
            <w:pPr>
              <w:spacing w:after="0" w:line="240" w:lineRule="auto"/>
            </w:pPr>
            <w:r>
              <w:t>Безопасность предприятия</w:t>
            </w:r>
          </w:p>
        </w:tc>
        <w:tc>
          <w:tcPr>
            <w:tcW w:w="1418" w:type="dxa"/>
            <w:vAlign w:val="center"/>
          </w:tcPr>
          <w:p w:rsidR="008A373C" w:rsidRDefault="008A373C" w:rsidP="003970B7">
            <w:pPr>
              <w:spacing w:after="0" w:line="240" w:lineRule="auto"/>
              <w:jc w:val="center"/>
            </w:pPr>
            <w:r w:rsidRPr="00BD779E">
              <w:t>ДСП</w:t>
            </w:r>
          </w:p>
        </w:tc>
        <w:tc>
          <w:tcPr>
            <w:tcW w:w="2835" w:type="dxa"/>
            <w:vAlign w:val="center"/>
          </w:tcPr>
          <w:p w:rsidR="008A373C" w:rsidRPr="008F778C" w:rsidRDefault="008A373C" w:rsidP="003970B7">
            <w:pPr>
              <w:spacing w:after="0" w:line="240" w:lineRule="auto"/>
              <w:jc w:val="center"/>
            </w:pPr>
            <w:r w:rsidRPr="00BD779E">
              <w:t xml:space="preserve">Документы на бумажных </w:t>
            </w:r>
            <w:r>
              <w:t xml:space="preserve">и электронных </w:t>
            </w:r>
            <w:r w:rsidRPr="00BD779E">
              <w:t>носителях</w:t>
            </w:r>
          </w:p>
        </w:tc>
        <w:tc>
          <w:tcPr>
            <w:tcW w:w="2976" w:type="dxa"/>
            <w:vAlign w:val="center"/>
          </w:tcPr>
          <w:p w:rsidR="008A373C" w:rsidRDefault="008A373C" w:rsidP="00627A6B">
            <w:pPr>
              <w:spacing w:after="0" w:line="240" w:lineRule="auto"/>
              <w:jc w:val="center"/>
            </w:pPr>
            <w:r w:rsidRPr="00BD779E">
              <w:t xml:space="preserve">Сейф с секретными документами, </w:t>
            </w:r>
            <w:r>
              <w:t>каб. №</w:t>
            </w:r>
            <w:r w:rsidR="00EC0026">
              <w:t>2</w:t>
            </w:r>
            <w:r>
              <w:t>. ПЭВМ каб.</w:t>
            </w:r>
            <w:r w:rsidR="00627A6B">
              <w:t xml:space="preserve"> </w:t>
            </w:r>
            <w:r>
              <w:t>№3</w:t>
            </w:r>
          </w:p>
        </w:tc>
      </w:tr>
      <w:tr w:rsidR="008A373C" w:rsidTr="003970B7">
        <w:trPr>
          <w:trHeight w:val="291"/>
          <w:tblHeader/>
        </w:trPr>
        <w:tc>
          <w:tcPr>
            <w:tcW w:w="817" w:type="dxa"/>
            <w:vAlign w:val="center"/>
          </w:tcPr>
          <w:p w:rsidR="008A373C" w:rsidRDefault="008A373C" w:rsidP="003970B7">
            <w:pPr>
              <w:spacing w:after="0" w:line="240" w:lineRule="auto"/>
              <w:ind w:right="-108"/>
            </w:pPr>
            <w:r>
              <w:t>1.2.1</w:t>
            </w:r>
          </w:p>
        </w:tc>
        <w:tc>
          <w:tcPr>
            <w:tcW w:w="2268" w:type="dxa"/>
            <w:vAlign w:val="center"/>
          </w:tcPr>
          <w:p w:rsidR="008A373C" w:rsidRDefault="008A373C" w:rsidP="003970B7">
            <w:pPr>
              <w:spacing w:after="0" w:line="240" w:lineRule="auto"/>
            </w:pPr>
            <w:r>
              <w:t>Качество медикаментов</w:t>
            </w:r>
          </w:p>
        </w:tc>
        <w:tc>
          <w:tcPr>
            <w:tcW w:w="1418" w:type="dxa"/>
            <w:vAlign w:val="center"/>
          </w:tcPr>
          <w:p w:rsidR="008A373C" w:rsidRDefault="008A373C" w:rsidP="003970B7">
            <w:pPr>
              <w:spacing w:after="0" w:line="240" w:lineRule="auto"/>
              <w:jc w:val="center"/>
            </w:pPr>
            <w:r w:rsidRPr="00BD779E">
              <w:t>ДСП</w:t>
            </w:r>
          </w:p>
        </w:tc>
        <w:tc>
          <w:tcPr>
            <w:tcW w:w="2835" w:type="dxa"/>
            <w:vAlign w:val="center"/>
          </w:tcPr>
          <w:p w:rsidR="008A373C" w:rsidRDefault="008A373C" w:rsidP="003970B7">
            <w:pPr>
              <w:spacing w:after="0" w:line="240" w:lineRule="auto"/>
              <w:jc w:val="center"/>
            </w:pPr>
            <w:r w:rsidRPr="00BD779E">
              <w:t>Документы на бумажных носителях</w:t>
            </w:r>
          </w:p>
        </w:tc>
        <w:tc>
          <w:tcPr>
            <w:tcW w:w="2976" w:type="dxa"/>
            <w:vAlign w:val="center"/>
          </w:tcPr>
          <w:p w:rsidR="008A373C" w:rsidRDefault="008A373C" w:rsidP="00627A6B">
            <w:pPr>
              <w:spacing w:after="0" w:line="240" w:lineRule="auto"/>
              <w:jc w:val="center"/>
            </w:pPr>
            <w:r w:rsidRPr="00BD779E">
              <w:t xml:space="preserve">Сейф с секретными документами, </w:t>
            </w:r>
            <w:r>
              <w:t>каб. №</w:t>
            </w:r>
            <w:r w:rsidR="00EC0026">
              <w:t>2</w:t>
            </w:r>
          </w:p>
        </w:tc>
      </w:tr>
      <w:tr w:rsidR="008A373C" w:rsidTr="003970B7">
        <w:trPr>
          <w:trHeight w:val="291"/>
          <w:tblHeader/>
        </w:trPr>
        <w:tc>
          <w:tcPr>
            <w:tcW w:w="817" w:type="dxa"/>
            <w:vAlign w:val="center"/>
          </w:tcPr>
          <w:p w:rsidR="008A373C" w:rsidRDefault="008A373C" w:rsidP="003970B7">
            <w:pPr>
              <w:spacing w:after="0" w:line="240" w:lineRule="auto"/>
              <w:ind w:right="-108"/>
            </w:pPr>
            <w:r>
              <w:t>1.2.2</w:t>
            </w:r>
          </w:p>
        </w:tc>
        <w:tc>
          <w:tcPr>
            <w:tcW w:w="2268" w:type="dxa"/>
            <w:vAlign w:val="center"/>
          </w:tcPr>
          <w:p w:rsidR="008A373C" w:rsidRDefault="008A373C" w:rsidP="003970B7">
            <w:pPr>
              <w:tabs>
                <w:tab w:val="left" w:pos="284"/>
              </w:tabs>
              <w:spacing w:after="0" w:line="240" w:lineRule="auto"/>
            </w:pPr>
            <w:r>
              <w:t>Характеристики разрабатываемой продукции</w:t>
            </w:r>
          </w:p>
        </w:tc>
        <w:tc>
          <w:tcPr>
            <w:tcW w:w="1418" w:type="dxa"/>
            <w:vAlign w:val="center"/>
          </w:tcPr>
          <w:p w:rsidR="008A373C" w:rsidRPr="00BD779E" w:rsidRDefault="008A373C" w:rsidP="003970B7">
            <w:pPr>
              <w:spacing w:after="0" w:line="240" w:lineRule="auto"/>
              <w:jc w:val="center"/>
            </w:pPr>
            <w:r w:rsidRPr="00BD779E">
              <w:t>ДСП</w:t>
            </w:r>
          </w:p>
        </w:tc>
        <w:tc>
          <w:tcPr>
            <w:tcW w:w="2835" w:type="dxa"/>
            <w:vAlign w:val="center"/>
          </w:tcPr>
          <w:p w:rsidR="008A373C" w:rsidRDefault="008A373C" w:rsidP="003970B7">
            <w:pPr>
              <w:spacing w:after="0" w:line="240" w:lineRule="auto"/>
              <w:jc w:val="center"/>
            </w:pPr>
            <w:r w:rsidRPr="008F778C">
              <w:t>Документы на электронных носителях</w:t>
            </w:r>
          </w:p>
        </w:tc>
        <w:tc>
          <w:tcPr>
            <w:tcW w:w="2976" w:type="dxa"/>
            <w:vAlign w:val="center"/>
          </w:tcPr>
          <w:p w:rsidR="008A373C" w:rsidRDefault="008A373C" w:rsidP="00627A6B">
            <w:pPr>
              <w:spacing w:after="0" w:line="240" w:lineRule="auto"/>
              <w:jc w:val="center"/>
            </w:pPr>
            <w:r>
              <w:t>ПЭВМ каб.</w:t>
            </w:r>
            <w:r w:rsidR="00EC0026">
              <w:t xml:space="preserve"> </w:t>
            </w:r>
            <w:r>
              <w:t>№3</w:t>
            </w:r>
          </w:p>
        </w:tc>
      </w:tr>
      <w:tr w:rsidR="008A373C" w:rsidTr="003970B7">
        <w:trPr>
          <w:trHeight w:val="291"/>
          <w:tblHeader/>
        </w:trPr>
        <w:tc>
          <w:tcPr>
            <w:tcW w:w="817" w:type="dxa"/>
            <w:vAlign w:val="center"/>
          </w:tcPr>
          <w:p w:rsidR="008A373C" w:rsidRDefault="008A373C" w:rsidP="003970B7">
            <w:pPr>
              <w:spacing w:after="0" w:line="240" w:lineRule="auto"/>
              <w:ind w:right="-108"/>
            </w:pPr>
            <w:r>
              <w:t>1.2.3</w:t>
            </w:r>
          </w:p>
        </w:tc>
        <w:tc>
          <w:tcPr>
            <w:tcW w:w="2268" w:type="dxa"/>
            <w:vAlign w:val="center"/>
          </w:tcPr>
          <w:p w:rsidR="008A373C" w:rsidRDefault="008A373C" w:rsidP="003970B7">
            <w:pPr>
              <w:tabs>
                <w:tab w:val="left" w:pos="284"/>
              </w:tabs>
              <w:spacing w:after="0" w:line="240" w:lineRule="auto"/>
            </w:pPr>
            <w:r>
              <w:t>Технологии производства</w:t>
            </w:r>
          </w:p>
        </w:tc>
        <w:tc>
          <w:tcPr>
            <w:tcW w:w="1418" w:type="dxa"/>
            <w:vAlign w:val="center"/>
          </w:tcPr>
          <w:p w:rsidR="008A373C" w:rsidRPr="00BD779E" w:rsidRDefault="008A373C" w:rsidP="003970B7">
            <w:pPr>
              <w:spacing w:after="0" w:line="240" w:lineRule="auto"/>
              <w:jc w:val="center"/>
            </w:pPr>
            <w:r w:rsidRPr="00BD779E">
              <w:t>ДСП</w:t>
            </w:r>
          </w:p>
        </w:tc>
        <w:tc>
          <w:tcPr>
            <w:tcW w:w="2835" w:type="dxa"/>
            <w:vAlign w:val="center"/>
          </w:tcPr>
          <w:p w:rsidR="008A373C" w:rsidRDefault="008A373C" w:rsidP="003970B7">
            <w:pPr>
              <w:spacing w:after="0" w:line="240" w:lineRule="auto"/>
              <w:jc w:val="center"/>
            </w:pPr>
            <w:r w:rsidRPr="008F778C">
              <w:t>Документы на электронных носителях</w:t>
            </w:r>
          </w:p>
        </w:tc>
        <w:tc>
          <w:tcPr>
            <w:tcW w:w="2976" w:type="dxa"/>
            <w:vAlign w:val="center"/>
          </w:tcPr>
          <w:p w:rsidR="008A373C" w:rsidRDefault="008A373C" w:rsidP="00627A6B">
            <w:pPr>
              <w:spacing w:after="0" w:line="240" w:lineRule="auto"/>
              <w:jc w:val="center"/>
            </w:pPr>
            <w:r>
              <w:t>ПЭВМ каб.</w:t>
            </w:r>
            <w:r w:rsidR="00EC0026">
              <w:t xml:space="preserve"> </w:t>
            </w:r>
            <w:r>
              <w:t>№3</w:t>
            </w:r>
          </w:p>
        </w:tc>
      </w:tr>
      <w:tr w:rsidR="008A373C" w:rsidTr="003970B7">
        <w:trPr>
          <w:trHeight w:val="291"/>
          <w:tblHeader/>
        </w:trPr>
        <w:tc>
          <w:tcPr>
            <w:tcW w:w="817" w:type="dxa"/>
            <w:vAlign w:val="center"/>
          </w:tcPr>
          <w:p w:rsidR="008A373C" w:rsidRDefault="008A373C" w:rsidP="003970B7">
            <w:pPr>
              <w:spacing w:after="0" w:line="240" w:lineRule="auto"/>
              <w:ind w:right="-108"/>
            </w:pPr>
            <w:r>
              <w:lastRenderedPageBreak/>
              <w:t>1.2.4</w:t>
            </w:r>
          </w:p>
        </w:tc>
        <w:tc>
          <w:tcPr>
            <w:tcW w:w="2268" w:type="dxa"/>
            <w:vAlign w:val="center"/>
          </w:tcPr>
          <w:p w:rsidR="008A373C" w:rsidRDefault="008A373C" w:rsidP="003970B7">
            <w:pPr>
              <w:spacing w:after="0" w:line="240" w:lineRule="auto"/>
            </w:pPr>
            <w:r>
              <w:t>Планы и программы развития</w:t>
            </w:r>
          </w:p>
        </w:tc>
        <w:tc>
          <w:tcPr>
            <w:tcW w:w="1418" w:type="dxa"/>
            <w:vAlign w:val="center"/>
          </w:tcPr>
          <w:p w:rsidR="008A373C" w:rsidRDefault="008A373C" w:rsidP="003970B7">
            <w:pPr>
              <w:spacing w:after="0" w:line="240" w:lineRule="auto"/>
              <w:jc w:val="center"/>
            </w:pPr>
            <w:r w:rsidRPr="00BD779E">
              <w:t>ДСП</w:t>
            </w:r>
          </w:p>
        </w:tc>
        <w:tc>
          <w:tcPr>
            <w:tcW w:w="2835" w:type="dxa"/>
            <w:vAlign w:val="center"/>
          </w:tcPr>
          <w:p w:rsidR="008A373C" w:rsidRDefault="008A373C" w:rsidP="003970B7">
            <w:pPr>
              <w:spacing w:after="0" w:line="240" w:lineRule="auto"/>
              <w:jc w:val="center"/>
            </w:pPr>
            <w:r w:rsidRPr="008F778C">
              <w:t>Документы на электронных носителях. Персонал предприятия</w:t>
            </w:r>
          </w:p>
        </w:tc>
        <w:tc>
          <w:tcPr>
            <w:tcW w:w="2976" w:type="dxa"/>
            <w:vAlign w:val="center"/>
          </w:tcPr>
          <w:p w:rsidR="008A373C" w:rsidRDefault="008A373C" w:rsidP="003970B7">
            <w:pPr>
              <w:spacing w:after="0" w:line="240" w:lineRule="auto"/>
              <w:jc w:val="center"/>
            </w:pPr>
            <w:r>
              <w:t>ПЭВМ каб.</w:t>
            </w:r>
            <w:r w:rsidR="00EC0026">
              <w:t xml:space="preserve"> </w:t>
            </w:r>
            <w:r>
              <w:t>№3</w:t>
            </w:r>
          </w:p>
        </w:tc>
      </w:tr>
      <w:tr w:rsidR="008A373C" w:rsidTr="003970B7">
        <w:trPr>
          <w:trHeight w:val="291"/>
          <w:tblHeader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8A373C" w:rsidRDefault="008A373C" w:rsidP="003970B7">
            <w:pPr>
              <w:spacing w:after="0" w:line="240" w:lineRule="auto"/>
              <w:ind w:right="-108"/>
            </w:pPr>
            <w:r>
              <w:t>1.3.1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8A373C" w:rsidRDefault="008A373C" w:rsidP="003970B7">
            <w:pPr>
              <w:tabs>
                <w:tab w:val="left" w:pos="284"/>
              </w:tabs>
              <w:spacing w:after="0" w:line="240" w:lineRule="auto"/>
            </w:pPr>
            <w:r>
              <w:t>Каналы приобретения и сбыта медицинских препаратов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A373C" w:rsidRPr="00BD779E" w:rsidRDefault="008A373C" w:rsidP="003970B7">
            <w:pPr>
              <w:spacing w:after="0" w:line="240" w:lineRule="auto"/>
              <w:jc w:val="center"/>
            </w:pPr>
            <w:r w:rsidRPr="00BD779E">
              <w:t>ДСП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8A373C" w:rsidRPr="008F778C" w:rsidRDefault="008A373C" w:rsidP="003970B7">
            <w:pPr>
              <w:spacing w:after="0" w:line="240" w:lineRule="auto"/>
              <w:jc w:val="center"/>
            </w:pPr>
            <w:r w:rsidRPr="00BD779E">
              <w:t>Документы на бумажных</w:t>
            </w:r>
            <w:r>
              <w:t xml:space="preserve"> и электронных</w:t>
            </w:r>
            <w:r w:rsidRPr="00BD779E">
              <w:t xml:space="preserve"> носителях</w:t>
            </w:r>
            <w:r>
              <w:t>, БД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8A373C" w:rsidRDefault="008A373C" w:rsidP="00627A6B">
            <w:pPr>
              <w:spacing w:after="0" w:line="240" w:lineRule="auto"/>
              <w:jc w:val="center"/>
            </w:pPr>
            <w:r w:rsidRPr="00BD779E">
              <w:t xml:space="preserve">Сейф с секретными документами, </w:t>
            </w:r>
            <w:r>
              <w:t>каб. №</w:t>
            </w:r>
            <w:r w:rsidR="00EC0026">
              <w:t>2</w:t>
            </w:r>
            <w:r>
              <w:t>. ПЭВМ каб.</w:t>
            </w:r>
            <w:r w:rsidR="00EC0026">
              <w:t xml:space="preserve"> </w:t>
            </w:r>
            <w:r>
              <w:t>№3</w:t>
            </w:r>
          </w:p>
        </w:tc>
      </w:tr>
      <w:tr w:rsidR="008A373C" w:rsidTr="003970B7">
        <w:trPr>
          <w:trHeight w:val="1410"/>
          <w:tblHeader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8A373C" w:rsidRDefault="003970B7" w:rsidP="003970B7">
            <w:pPr>
              <w:spacing w:after="0" w:line="240" w:lineRule="auto"/>
              <w:ind w:right="-108"/>
            </w:pPr>
            <w:r>
              <w:t>1.3.2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8A373C" w:rsidRDefault="008A373C" w:rsidP="003970B7">
            <w:pPr>
              <w:tabs>
                <w:tab w:val="left" w:pos="284"/>
              </w:tabs>
              <w:spacing w:after="0" w:line="240" w:lineRule="auto"/>
            </w:pPr>
            <w:r>
              <w:t>Партнеры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A373C" w:rsidRPr="00BD779E" w:rsidRDefault="008A373C" w:rsidP="003970B7">
            <w:pPr>
              <w:spacing w:after="0" w:line="240" w:lineRule="auto"/>
              <w:jc w:val="center"/>
            </w:pPr>
            <w:r w:rsidRPr="00BD779E">
              <w:t>ДСП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8A373C" w:rsidRPr="008F778C" w:rsidRDefault="008A373C" w:rsidP="003970B7">
            <w:pPr>
              <w:spacing w:after="0" w:line="240" w:lineRule="auto"/>
              <w:jc w:val="center"/>
            </w:pPr>
            <w:r>
              <w:t>Руководство предприятия, д</w:t>
            </w:r>
            <w:r w:rsidRPr="00BD779E">
              <w:t>окументы на бумажных носителях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8A373C" w:rsidRDefault="008A373C" w:rsidP="00627A6B">
            <w:pPr>
              <w:spacing w:after="0" w:line="240" w:lineRule="auto"/>
              <w:jc w:val="center"/>
            </w:pPr>
            <w:r w:rsidRPr="00BD779E">
              <w:t xml:space="preserve">Сейф с секретными документами, </w:t>
            </w:r>
            <w:r>
              <w:t>каб. №</w:t>
            </w:r>
            <w:r w:rsidR="00EC0026">
              <w:t>2</w:t>
            </w:r>
            <w:r>
              <w:t>, рабочий стол директора</w:t>
            </w:r>
          </w:p>
        </w:tc>
      </w:tr>
      <w:tr w:rsidR="00FA297E" w:rsidTr="003970B7">
        <w:trPr>
          <w:trHeight w:val="1410"/>
          <w:tblHeader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FA297E" w:rsidRDefault="00FA297E" w:rsidP="003970B7">
            <w:pPr>
              <w:spacing w:after="0" w:line="240" w:lineRule="auto"/>
              <w:ind w:right="-108"/>
            </w:pPr>
            <w:r>
              <w:t>1.3.3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FA297E" w:rsidRDefault="00FA297E" w:rsidP="003970B7">
            <w:pPr>
              <w:tabs>
                <w:tab w:val="left" w:pos="284"/>
              </w:tabs>
              <w:spacing w:after="0" w:line="240" w:lineRule="auto"/>
            </w:pPr>
            <w:r>
              <w:t>Конкуренты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A297E" w:rsidRPr="00BD779E" w:rsidRDefault="00FA297E" w:rsidP="003970B7">
            <w:pPr>
              <w:spacing w:after="0" w:line="240" w:lineRule="auto"/>
              <w:jc w:val="center"/>
            </w:pPr>
            <w:r w:rsidRPr="00BD779E">
              <w:t>ДСП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FA297E" w:rsidRPr="008F778C" w:rsidRDefault="00FA297E" w:rsidP="003970B7">
            <w:pPr>
              <w:spacing w:after="0" w:line="240" w:lineRule="auto"/>
              <w:jc w:val="center"/>
            </w:pPr>
            <w:r>
              <w:t>Руководство предприятия, д</w:t>
            </w:r>
            <w:r w:rsidRPr="00BD779E">
              <w:t>окументы на бумажных носителях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FA297E" w:rsidRDefault="00FA297E" w:rsidP="00627A6B">
            <w:pPr>
              <w:spacing w:after="0" w:line="240" w:lineRule="auto"/>
              <w:jc w:val="center"/>
            </w:pPr>
            <w:r w:rsidRPr="00BD779E">
              <w:t xml:space="preserve">Сейф с секретными документами, </w:t>
            </w:r>
            <w:r>
              <w:t>каб. №</w:t>
            </w:r>
            <w:r w:rsidR="00EC0026">
              <w:t>2</w:t>
            </w:r>
            <w:r>
              <w:t>, рабочий стол директора</w:t>
            </w:r>
          </w:p>
        </w:tc>
      </w:tr>
      <w:tr w:rsidR="00FA297E" w:rsidTr="003970B7">
        <w:trPr>
          <w:trHeight w:val="1410"/>
          <w:tblHeader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FA297E" w:rsidRDefault="00FA297E" w:rsidP="003970B7">
            <w:pPr>
              <w:spacing w:after="0" w:line="240" w:lineRule="auto"/>
              <w:ind w:right="-108"/>
            </w:pPr>
            <w:r>
              <w:t>1.3.4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FA297E" w:rsidRDefault="00FA297E" w:rsidP="003970B7">
            <w:pPr>
              <w:tabs>
                <w:tab w:val="left" w:pos="284"/>
              </w:tabs>
              <w:spacing w:after="0" w:line="240" w:lineRule="auto"/>
            </w:pPr>
            <w:r>
              <w:t>Переговоры и соглашения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A297E" w:rsidRPr="00BD779E" w:rsidRDefault="00FA297E" w:rsidP="003970B7">
            <w:pPr>
              <w:spacing w:after="0" w:line="240" w:lineRule="auto"/>
              <w:jc w:val="center"/>
            </w:pPr>
            <w:r w:rsidRPr="00BD779E">
              <w:t>ДСП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FA297E" w:rsidRPr="008F778C" w:rsidRDefault="00FA297E" w:rsidP="003970B7">
            <w:pPr>
              <w:spacing w:after="0" w:line="240" w:lineRule="auto"/>
              <w:jc w:val="center"/>
            </w:pPr>
            <w:r w:rsidRPr="00BD779E">
              <w:t>Документы на бумажных носителях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FA297E" w:rsidRPr="00EC0026" w:rsidRDefault="00FA297E" w:rsidP="003970B7">
            <w:pPr>
              <w:spacing w:after="0" w:line="240" w:lineRule="auto"/>
              <w:jc w:val="center"/>
            </w:pPr>
            <w:r w:rsidRPr="00BD779E">
              <w:t xml:space="preserve">Сейф с секретными документами, </w:t>
            </w:r>
            <w:r>
              <w:t>каб. №</w:t>
            </w:r>
            <w:r w:rsidR="00EC0026">
              <w:t>2</w:t>
            </w:r>
            <w:r>
              <w:t>, рабочий стол директора</w:t>
            </w:r>
          </w:p>
          <w:p w:rsidR="00FA297E" w:rsidRPr="00EC0026" w:rsidRDefault="00FA297E" w:rsidP="003970B7">
            <w:pPr>
              <w:spacing w:after="0" w:line="240" w:lineRule="auto"/>
              <w:jc w:val="center"/>
            </w:pPr>
          </w:p>
        </w:tc>
      </w:tr>
      <w:tr w:rsidR="00FA297E" w:rsidTr="003970B7">
        <w:trPr>
          <w:trHeight w:val="1410"/>
          <w:tblHeader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FA297E" w:rsidRDefault="00FA297E" w:rsidP="003970B7">
            <w:pPr>
              <w:spacing w:after="0" w:line="240" w:lineRule="auto"/>
              <w:ind w:right="-108"/>
            </w:pPr>
            <w:r>
              <w:t>1.3.5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FA297E" w:rsidRDefault="00FA297E" w:rsidP="003970B7">
            <w:pPr>
              <w:tabs>
                <w:tab w:val="left" w:pos="284"/>
              </w:tabs>
              <w:spacing w:after="0" w:line="240" w:lineRule="auto"/>
            </w:pPr>
            <w:r>
              <w:t>Заказы и поставки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A297E" w:rsidRPr="00BD779E" w:rsidRDefault="00FA297E" w:rsidP="003970B7">
            <w:pPr>
              <w:spacing w:after="0" w:line="240" w:lineRule="auto"/>
              <w:jc w:val="center"/>
            </w:pPr>
            <w:r w:rsidRPr="00BD779E">
              <w:t>ДСП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FA297E" w:rsidRPr="008F778C" w:rsidRDefault="00FA297E" w:rsidP="003970B7">
            <w:pPr>
              <w:spacing w:after="0" w:line="240" w:lineRule="auto"/>
              <w:jc w:val="center"/>
            </w:pPr>
            <w:r>
              <w:t>Д</w:t>
            </w:r>
            <w:r w:rsidRPr="00B62872">
              <w:t>иректор, работники отдела поставок</w:t>
            </w:r>
            <w:r>
              <w:t>, д</w:t>
            </w:r>
            <w:r w:rsidRPr="008F778C">
              <w:t>окументы на электронных носителях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FA297E" w:rsidRDefault="00FA297E" w:rsidP="00627A6B">
            <w:pPr>
              <w:spacing w:after="0" w:line="240" w:lineRule="auto"/>
              <w:jc w:val="center"/>
            </w:pPr>
            <w:r w:rsidRPr="00BD779E">
              <w:t xml:space="preserve">Сейф с секретными документами, </w:t>
            </w:r>
            <w:r>
              <w:t>каб. №</w:t>
            </w:r>
            <w:r w:rsidR="00EC0026">
              <w:t>2</w:t>
            </w:r>
            <w:r>
              <w:t>. ПЭВМ каб.</w:t>
            </w:r>
            <w:r w:rsidR="00EC0026">
              <w:t xml:space="preserve"> </w:t>
            </w:r>
            <w:r>
              <w:t>№3</w:t>
            </w:r>
          </w:p>
        </w:tc>
      </w:tr>
    </w:tbl>
    <w:p w:rsidR="008A373C" w:rsidRPr="009C0A6D" w:rsidRDefault="008A373C" w:rsidP="008A373C">
      <w:pPr>
        <w:pStyle w:val="34"/>
        <w:spacing w:after="0" w:line="360" w:lineRule="auto"/>
        <w:jc w:val="both"/>
        <w:rPr>
          <w:color w:val="000080"/>
          <w:sz w:val="28"/>
          <w:szCs w:val="28"/>
        </w:rPr>
      </w:pPr>
    </w:p>
    <w:p w:rsidR="008A373C" w:rsidRPr="005868F9" w:rsidRDefault="00EC0026" w:rsidP="00EC0026">
      <w:pPr>
        <w:pStyle w:val="a7"/>
        <w:rPr>
          <w:color w:val="000080"/>
          <w:szCs w:val="21"/>
        </w:rPr>
      </w:pPr>
      <w:r>
        <w:t xml:space="preserve">В приведенной структуре основные источники информации – это </w:t>
      </w:r>
      <w:r w:rsidR="008A373C">
        <w:t>бумажные и электронные документы, а также речевая информация, содержащаяся в беседах сотрудников и телефонных разговорах.</w:t>
      </w:r>
    </w:p>
    <w:p w:rsidR="006E58CE" w:rsidRPr="006E58CE" w:rsidRDefault="006E58CE" w:rsidP="006E58CE">
      <w:pPr>
        <w:pStyle w:val="a7"/>
      </w:pPr>
      <w:r w:rsidRPr="006E58CE">
        <w:t>Пространственная модель объекта – схемы, с указанными местами расположения источников защищаемой информации. Пространственная модель представляет подробное описание помещения, инженерных конструкций, коммуникаций и средств связи, характеристику и основные параметры электронных устройств находящихся в этом помещении, а также технических средств безопасности.</w:t>
      </w:r>
    </w:p>
    <w:p w:rsidR="006E58CE" w:rsidRPr="006E58CE" w:rsidRDefault="006E58CE" w:rsidP="006E58CE">
      <w:pPr>
        <w:pStyle w:val="a7"/>
      </w:pPr>
      <w:r w:rsidRPr="006E58CE">
        <w:t>Информация по описанию объекта защиты структурирована в таблицу</w:t>
      </w:r>
      <w:r>
        <w:t xml:space="preserve"> 2.</w:t>
      </w:r>
    </w:p>
    <w:p w:rsidR="006E58CE" w:rsidRPr="006E58CE" w:rsidRDefault="006E58CE" w:rsidP="006E58CE">
      <w:pPr>
        <w:pStyle w:val="a7"/>
        <w:ind w:firstLine="0"/>
        <w:rPr>
          <w:bCs/>
          <w:i/>
          <w:iCs/>
        </w:rPr>
      </w:pPr>
      <w:r>
        <w:t xml:space="preserve">Таблица </w:t>
      </w:r>
      <w:fldSimple w:instr=" SEQ Таблица \* ARABIC ">
        <w:r w:rsidR="00E56F5C">
          <w:rPr>
            <w:noProof/>
          </w:rPr>
          <w:t>2</w:t>
        </w:r>
      </w:fldSimple>
      <w:r>
        <w:t xml:space="preserve"> - </w:t>
      </w:r>
      <w:r w:rsidRPr="00615ACD">
        <w:t>Пространственная модель контролируемых зон</w:t>
      </w:r>
    </w:p>
    <w:tbl>
      <w:tblPr>
        <w:tblW w:w="102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A0" w:firstRow="1" w:lastRow="0" w:firstColumn="1" w:lastColumn="0" w:noHBand="0" w:noVBand="0"/>
      </w:tblPr>
      <w:tblGrid>
        <w:gridCol w:w="408"/>
        <w:gridCol w:w="3342"/>
        <w:gridCol w:w="6501"/>
      </w:tblGrid>
      <w:tr w:rsidR="008A373C" w:rsidRPr="009C0A6D" w:rsidTr="006E58CE">
        <w:trPr>
          <w:trHeight w:val="375"/>
          <w:tblHeader/>
        </w:trPr>
        <w:tc>
          <w:tcPr>
            <w:tcW w:w="199" w:type="pct"/>
          </w:tcPr>
          <w:p w:rsidR="008A373C" w:rsidRPr="00E2110C" w:rsidRDefault="008A373C" w:rsidP="006E58CE">
            <w:pPr>
              <w:pStyle w:val="310"/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Times New Roman" w:hAnsi="Times New Roman"/>
                <w:szCs w:val="24"/>
              </w:rPr>
            </w:pPr>
            <w:r w:rsidRPr="00E2110C">
              <w:rPr>
                <w:rFonts w:ascii="Times New Roman" w:hAnsi="Times New Roman"/>
                <w:szCs w:val="24"/>
              </w:rPr>
              <w:t>№</w:t>
            </w:r>
          </w:p>
          <w:p w:rsidR="008A373C" w:rsidRPr="00E2110C" w:rsidRDefault="008A373C" w:rsidP="006E58CE">
            <w:pPr>
              <w:pStyle w:val="310"/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Times New Roman" w:hAnsi="Times New Roman"/>
                <w:szCs w:val="24"/>
              </w:rPr>
            </w:pPr>
            <w:r w:rsidRPr="00E2110C">
              <w:rPr>
                <w:rFonts w:ascii="Times New Roman" w:hAnsi="Times New Roman"/>
                <w:szCs w:val="24"/>
              </w:rPr>
              <w:t>п.п</w:t>
            </w:r>
          </w:p>
        </w:tc>
        <w:tc>
          <w:tcPr>
            <w:tcW w:w="1630" w:type="pct"/>
          </w:tcPr>
          <w:p w:rsidR="008A373C" w:rsidRPr="00E2110C" w:rsidRDefault="008A373C" w:rsidP="006E58CE">
            <w:pPr>
              <w:pStyle w:val="af2"/>
              <w:spacing w:before="0" w:beforeAutospacing="0" w:after="0" w:afterAutospacing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2110C">
              <w:rPr>
                <w:rFonts w:ascii="Times New Roman" w:eastAsia="Times New Roman" w:hAnsi="Times New Roman" w:cs="Times New Roman"/>
                <w:b/>
                <w:bCs/>
              </w:rPr>
              <w:t>Пространственная характеристика помещения</w:t>
            </w:r>
          </w:p>
        </w:tc>
        <w:tc>
          <w:tcPr>
            <w:tcW w:w="3171" w:type="pct"/>
          </w:tcPr>
          <w:p w:rsidR="008A373C" w:rsidRPr="00E2110C" w:rsidRDefault="008A373C" w:rsidP="006E58CE">
            <w:pPr>
              <w:pStyle w:val="af2"/>
              <w:spacing w:before="0" w:beforeAutospacing="0" w:after="0" w:afterAutospacing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2110C">
              <w:rPr>
                <w:rFonts w:ascii="Times New Roman" w:eastAsia="Times New Roman" w:hAnsi="Times New Roman" w:cs="Times New Roman"/>
                <w:b/>
                <w:bCs/>
              </w:rPr>
              <w:t>Функциональная, конструктивная и техническая характеристика помещения</w:t>
            </w:r>
          </w:p>
        </w:tc>
      </w:tr>
      <w:tr w:rsidR="006E58CE" w:rsidRPr="009C0A6D" w:rsidTr="006E58CE">
        <w:trPr>
          <w:trHeight w:val="345"/>
        </w:trPr>
        <w:tc>
          <w:tcPr>
            <w:tcW w:w="199" w:type="pct"/>
          </w:tcPr>
          <w:p w:rsidR="006E58CE" w:rsidRPr="006E58CE" w:rsidRDefault="006E58CE" w:rsidP="006E58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30" w:type="pct"/>
          </w:tcPr>
          <w:p w:rsidR="006E58CE" w:rsidRPr="006E58CE" w:rsidRDefault="006E58CE" w:rsidP="006E58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Этаж</w:t>
            </w:r>
          </w:p>
        </w:tc>
        <w:tc>
          <w:tcPr>
            <w:tcW w:w="3171" w:type="pct"/>
          </w:tcPr>
          <w:p w:rsidR="006E58CE" w:rsidRPr="006E58CE" w:rsidRDefault="006E58CE" w:rsidP="006E58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Второй</w:t>
            </w:r>
          </w:p>
        </w:tc>
      </w:tr>
      <w:tr w:rsidR="006E58CE" w:rsidRPr="009C0A6D" w:rsidTr="00F62037">
        <w:trPr>
          <w:trHeight w:val="690"/>
        </w:trPr>
        <w:tc>
          <w:tcPr>
            <w:tcW w:w="199" w:type="pct"/>
          </w:tcPr>
          <w:p w:rsidR="006E58CE" w:rsidRPr="006E58CE" w:rsidRDefault="006E58CE" w:rsidP="006E58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630" w:type="pct"/>
          </w:tcPr>
          <w:p w:rsidR="006E58CE" w:rsidRPr="006E58CE" w:rsidRDefault="006E58CE" w:rsidP="006E58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Количество окон, тип сигнализации, наличие штор на окнах</w:t>
            </w:r>
          </w:p>
        </w:tc>
        <w:tc>
          <w:tcPr>
            <w:tcW w:w="3171" w:type="pct"/>
            <w:vAlign w:val="center"/>
          </w:tcPr>
          <w:p w:rsidR="006E58CE" w:rsidRPr="00627A6B" w:rsidRDefault="006E58CE" w:rsidP="00F62037">
            <w:pPr>
              <w:pStyle w:val="a7"/>
              <w:spacing w:before="0" w:after="0" w:line="240" w:lineRule="auto"/>
              <w:ind w:firstLine="0"/>
              <w:jc w:val="center"/>
              <w:rPr>
                <w:rFonts w:eastAsia="Arial Unicode MS"/>
                <w:sz w:val="22"/>
                <w:szCs w:val="22"/>
              </w:rPr>
            </w:pPr>
            <w:r w:rsidRPr="00627A6B">
              <w:rPr>
                <w:sz w:val="22"/>
                <w:szCs w:val="22"/>
              </w:rPr>
              <w:t xml:space="preserve">По </w:t>
            </w:r>
            <w:r w:rsidR="00627A6B" w:rsidRPr="00627A6B">
              <w:rPr>
                <w:sz w:val="22"/>
                <w:szCs w:val="22"/>
              </w:rPr>
              <w:t>три</w:t>
            </w:r>
            <w:r w:rsidRPr="00627A6B">
              <w:rPr>
                <w:sz w:val="22"/>
                <w:szCs w:val="22"/>
              </w:rPr>
              <w:t xml:space="preserve"> окна в каждом из </w:t>
            </w:r>
            <w:r w:rsidR="00627A6B" w:rsidRPr="00627A6B">
              <w:rPr>
                <w:sz w:val="22"/>
                <w:szCs w:val="22"/>
              </w:rPr>
              <w:t>кабинетов (окна выходят на восток</w:t>
            </w:r>
            <w:r w:rsidRPr="00627A6B">
              <w:rPr>
                <w:sz w:val="22"/>
                <w:szCs w:val="22"/>
              </w:rPr>
              <w:t>), по одному окну в кабинете начальника и помещении техобслуживания оборудования, эти окна выходят на запад. На всех окнах имеются жалюзи, установлена сигнализация (сраба</w:t>
            </w:r>
            <w:r w:rsidR="00627A6B" w:rsidRPr="00627A6B">
              <w:rPr>
                <w:sz w:val="22"/>
                <w:szCs w:val="22"/>
              </w:rPr>
              <w:t xml:space="preserve">тывает при открытии или ударе) и </w:t>
            </w:r>
            <w:r w:rsidRPr="00627A6B">
              <w:rPr>
                <w:rFonts w:eastAsia="Arial Unicode MS"/>
                <w:sz w:val="22"/>
                <w:szCs w:val="22"/>
              </w:rPr>
              <w:t>датчики разбития стекла «</w:t>
            </w:r>
            <w:r w:rsidRPr="00627A6B">
              <w:rPr>
                <w:sz w:val="22"/>
                <w:szCs w:val="22"/>
              </w:rPr>
              <w:t>Breakglass 2000</w:t>
            </w:r>
            <w:r w:rsidRPr="00627A6B">
              <w:rPr>
                <w:rFonts w:eastAsia="Arial Unicode MS"/>
                <w:sz w:val="22"/>
                <w:szCs w:val="22"/>
              </w:rPr>
              <w:t xml:space="preserve">», </w:t>
            </w:r>
            <w:r w:rsidRPr="00627A6B">
              <w:rPr>
                <w:rFonts w:eastAsia="Arial Unicode MS"/>
                <w:sz w:val="22"/>
                <w:szCs w:val="22"/>
                <w:lang w:val="en-US"/>
              </w:rPr>
              <w:t>F</w:t>
            </w:r>
            <w:r w:rsidRPr="00627A6B">
              <w:rPr>
                <w:rFonts w:eastAsia="Arial Unicode MS"/>
                <w:sz w:val="22"/>
                <w:szCs w:val="22"/>
              </w:rPr>
              <w:t xml:space="preserve">2, </w:t>
            </w:r>
            <w:r w:rsidRPr="00627A6B">
              <w:rPr>
                <w:rFonts w:eastAsia="Arial Unicode MS"/>
                <w:sz w:val="22"/>
                <w:szCs w:val="22"/>
                <w:lang w:val="en-US"/>
              </w:rPr>
              <w:t>Y</w:t>
            </w:r>
            <w:r w:rsidRPr="00627A6B">
              <w:rPr>
                <w:rFonts w:eastAsia="Arial Unicode MS"/>
                <w:sz w:val="22"/>
                <w:szCs w:val="22"/>
              </w:rPr>
              <w:t xml:space="preserve">2, </w:t>
            </w:r>
            <w:r w:rsidRPr="00627A6B">
              <w:rPr>
                <w:rFonts w:eastAsia="Arial Unicode MS"/>
                <w:sz w:val="22"/>
                <w:szCs w:val="22"/>
                <w:lang w:val="en-US"/>
              </w:rPr>
              <w:t>M</w:t>
            </w:r>
            <w:r w:rsidRPr="00627A6B">
              <w:rPr>
                <w:rFonts w:eastAsia="Arial Unicode MS"/>
                <w:sz w:val="22"/>
                <w:szCs w:val="22"/>
              </w:rPr>
              <w:t>1:2</w:t>
            </w:r>
          </w:p>
        </w:tc>
      </w:tr>
      <w:tr w:rsidR="005A30FD" w:rsidRPr="009C0A6D" w:rsidTr="00F62037">
        <w:trPr>
          <w:trHeight w:val="315"/>
        </w:trPr>
        <w:tc>
          <w:tcPr>
            <w:tcW w:w="199" w:type="pct"/>
          </w:tcPr>
          <w:p w:rsidR="005A30FD" w:rsidRPr="006E58CE" w:rsidRDefault="005A30FD" w:rsidP="006E58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30" w:type="pct"/>
          </w:tcPr>
          <w:p w:rsidR="005A30FD" w:rsidRPr="006E58CE" w:rsidRDefault="005A30FD" w:rsidP="006E58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Двери, кол-во, одинарные, двойные</w:t>
            </w:r>
          </w:p>
        </w:tc>
        <w:tc>
          <w:tcPr>
            <w:tcW w:w="3171" w:type="pct"/>
            <w:vAlign w:val="center"/>
          </w:tcPr>
          <w:p w:rsidR="005A30FD" w:rsidRPr="006E58CE" w:rsidRDefault="005A30FD" w:rsidP="00F62037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4 двери звукоизолирующие тяжелые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5A30FD" w:rsidRPr="006E58CE" w:rsidRDefault="005A30FD" w:rsidP="00F62037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двери</w:t>
            </w:r>
            <w:r w:rsidRPr="006E58CE">
              <w:rPr>
                <w:rFonts w:ascii="Times New Roman" w:hAnsi="Times New Roman" w:cs="Times New Roman"/>
              </w:rPr>
              <w:t xml:space="preserve"> выходят </w:t>
            </w:r>
            <w:r>
              <w:rPr>
                <w:rFonts w:ascii="Times New Roman" w:hAnsi="Times New Roman" w:cs="Times New Roman"/>
              </w:rPr>
              <w:t xml:space="preserve">в коридор </w:t>
            </w:r>
            <w:r w:rsidRPr="006E58CE">
              <w:rPr>
                <w:rFonts w:ascii="Times New Roman" w:hAnsi="Times New Roman" w:cs="Times New Roman"/>
              </w:rPr>
              <w:t>каб. №3, каб. №2, каб. №1</w:t>
            </w:r>
          </w:p>
        </w:tc>
      </w:tr>
      <w:tr w:rsidR="008A373C" w:rsidRPr="009C0A6D" w:rsidTr="00F62037">
        <w:trPr>
          <w:trHeight w:val="660"/>
        </w:trPr>
        <w:tc>
          <w:tcPr>
            <w:tcW w:w="199" w:type="pct"/>
          </w:tcPr>
          <w:p w:rsidR="008A373C" w:rsidRPr="006E58CE" w:rsidRDefault="008A373C" w:rsidP="006E58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30" w:type="pct"/>
          </w:tcPr>
          <w:p w:rsidR="008A373C" w:rsidRPr="006E58CE" w:rsidRDefault="008A373C" w:rsidP="006E58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Соседние помещения, название, толщина стен</w:t>
            </w:r>
          </w:p>
        </w:tc>
        <w:tc>
          <w:tcPr>
            <w:tcW w:w="3171" w:type="pct"/>
            <w:vAlign w:val="center"/>
          </w:tcPr>
          <w:p w:rsidR="008A373C" w:rsidRPr="006E58CE" w:rsidRDefault="008A373C" w:rsidP="00F62037">
            <w:pPr>
              <w:pStyle w:val="af2"/>
              <w:spacing w:before="0" w:beforeAutospacing="0" w:after="0" w:afterAutospacing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E58C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1.С западной стороны находится Помещение №3. </w:t>
            </w:r>
            <w:r w:rsidRPr="006E58CE">
              <w:rPr>
                <w:rFonts w:ascii="Times New Roman" w:hAnsi="Times New Roman" w:cs="Times New Roman"/>
                <w:sz w:val="22"/>
                <w:szCs w:val="22"/>
              </w:rPr>
              <w:t>отштукатуренная с двух сторон стена (толщина - 1,5 кирпича)</w:t>
            </w:r>
          </w:p>
          <w:p w:rsidR="008A373C" w:rsidRPr="006E58CE" w:rsidRDefault="008A373C" w:rsidP="00F62037">
            <w:pPr>
              <w:pStyle w:val="af2"/>
              <w:spacing w:before="0" w:beforeAutospacing="0" w:after="0" w:afterAutospacing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E58C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2. С восточной стороны расположен коридор. </w:t>
            </w:r>
            <w:r w:rsidRPr="006E58CE">
              <w:rPr>
                <w:rFonts w:ascii="Times New Roman" w:hAnsi="Times New Roman" w:cs="Times New Roman"/>
                <w:sz w:val="22"/>
                <w:szCs w:val="22"/>
              </w:rPr>
              <w:t>отштукатуренная с двух сторон стена (толщина - 1,5 кирпича)</w:t>
            </w:r>
          </w:p>
        </w:tc>
      </w:tr>
      <w:tr w:rsidR="008A373C" w:rsidRPr="009C0A6D" w:rsidTr="00F62037">
        <w:trPr>
          <w:trHeight w:val="690"/>
        </w:trPr>
        <w:tc>
          <w:tcPr>
            <w:tcW w:w="199" w:type="pct"/>
          </w:tcPr>
          <w:p w:rsidR="008A373C" w:rsidRPr="006E58CE" w:rsidRDefault="000B3D78" w:rsidP="006E58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30" w:type="pct"/>
          </w:tcPr>
          <w:p w:rsidR="008A373C" w:rsidRPr="006E58CE" w:rsidRDefault="008A373C" w:rsidP="006E58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Вентиляционные отверстия, места размещения, размеры отверстий</w:t>
            </w:r>
          </w:p>
        </w:tc>
        <w:tc>
          <w:tcPr>
            <w:tcW w:w="3171" w:type="pct"/>
            <w:vAlign w:val="center"/>
          </w:tcPr>
          <w:p w:rsidR="008A373C" w:rsidRPr="006E58CE" w:rsidRDefault="008A373C" w:rsidP="00F62037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8A373C" w:rsidRPr="009C0A6D" w:rsidTr="00F62037">
        <w:trPr>
          <w:trHeight w:val="690"/>
        </w:trPr>
        <w:tc>
          <w:tcPr>
            <w:tcW w:w="199" w:type="pct"/>
          </w:tcPr>
          <w:p w:rsidR="008A373C" w:rsidRPr="006E58CE" w:rsidRDefault="000B3D78" w:rsidP="006E58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30" w:type="pct"/>
          </w:tcPr>
          <w:p w:rsidR="008A373C" w:rsidRPr="006E58CE" w:rsidRDefault="008A373C" w:rsidP="006E58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Батареи отопления, типы, куда выходят трубы</w:t>
            </w:r>
          </w:p>
        </w:tc>
        <w:tc>
          <w:tcPr>
            <w:tcW w:w="3171" w:type="pct"/>
            <w:vAlign w:val="center"/>
          </w:tcPr>
          <w:p w:rsidR="008A373C" w:rsidRPr="006E58CE" w:rsidRDefault="008A373C" w:rsidP="00F62037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Централизованное, восьми секционные, трубы выходят на 1 этаж</w:t>
            </w:r>
          </w:p>
        </w:tc>
      </w:tr>
      <w:tr w:rsidR="005A30FD" w:rsidRPr="009C0A6D" w:rsidTr="00F62037">
        <w:trPr>
          <w:trHeight w:val="645"/>
        </w:trPr>
        <w:tc>
          <w:tcPr>
            <w:tcW w:w="199" w:type="pct"/>
          </w:tcPr>
          <w:p w:rsidR="005A30FD" w:rsidRPr="006E58CE" w:rsidRDefault="000B3D78" w:rsidP="006E58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30" w:type="pct"/>
          </w:tcPr>
          <w:p w:rsidR="005A30FD" w:rsidRPr="006E58CE" w:rsidRDefault="005A30FD" w:rsidP="006E58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Цепи электропитания</w:t>
            </w:r>
          </w:p>
        </w:tc>
        <w:tc>
          <w:tcPr>
            <w:tcW w:w="3171" w:type="pct"/>
            <w:vAlign w:val="center"/>
          </w:tcPr>
          <w:p w:rsidR="005A30FD" w:rsidRPr="006E58CE" w:rsidRDefault="005A30FD" w:rsidP="00F620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Напряжение</w:t>
            </w:r>
            <w:r>
              <w:rPr>
                <w:rFonts w:ascii="Times New Roman" w:hAnsi="Times New Roman" w:cs="Times New Roman"/>
              </w:rPr>
              <w:t xml:space="preserve"> 220 В, 7 розеток </w:t>
            </w:r>
            <w:r w:rsidRPr="006E58CE">
              <w:rPr>
                <w:rFonts w:ascii="Times New Roman" w:hAnsi="Times New Roman" w:cs="Times New Roman"/>
              </w:rPr>
              <w:t>электропитания,</w:t>
            </w:r>
          </w:p>
          <w:p w:rsidR="005A30FD" w:rsidRPr="006E58CE" w:rsidRDefault="005A30FD" w:rsidP="00F620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2 входящих телефонных кабелей, 1 входящий АСУ</w:t>
            </w:r>
          </w:p>
        </w:tc>
      </w:tr>
      <w:tr w:rsidR="005A30FD" w:rsidRPr="009C0A6D" w:rsidTr="00F62037">
        <w:trPr>
          <w:trHeight w:val="435"/>
        </w:trPr>
        <w:tc>
          <w:tcPr>
            <w:tcW w:w="199" w:type="pct"/>
            <w:tcBorders>
              <w:bottom w:val="single" w:sz="6" w:space="0" w:color="000000"/>
            </w:tcBorders>
          </w:tcPr>
          <w:p w:rsidR="005A30FD" w:rsidRPr="006E58CE" w:rsidRDefault="000B3D78" w:rsidP="006E58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30" w:type="pct"/>
            <w:tcBorders>
              <w:bottom w:val="single" w:sz="6" w:space="0" w:color="000000"/>
            </w:tcBorders>
          </w:tcPr>
          <w:p w:rsidR="005A30FD" w:rsidRPr="006E58CE" w:rsidRDefault="005A30FD" w:rsidP="006E58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3171" w:type="pct"/>
            <w:tcBorders>
              <w:bottom w:val="single" w:sz="6" w:space="0" w:color="000000"/>
            </w:tcBorders>
            <w:vAlign w:val="center"/>
          </w:tcPr>
          <w:p w:rsidR="005A30FD" w:rsidRPr="006E58CE" w:rsidRDefault="005A30FD" w:rsidP="00F620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1. ТА-68, зав. № 0076, Т3, Тк12х0.5</w:t>
            </w:r>
          </w:p>
          <w:p w:rsidR="005A30FD" w:rsidRPr="006E58CE" w:rsidRDefault="005A30FD" w:rsidP="00F62037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</w:rPr>
            </w:pPr>
            <w:r w:rsidRPr="006E58CE">
              <w:rPr>
                <w:rFonts w:ascii="Times New Roman" w:eastAsia="Arial Unicode MS" w:hAnsi="Times New Roman" w:cs="Times New Roman"/>
              </w:rPr>
              <w:t xml:space="preserve">2. </w:t>
            </w:r>
            <w:r w:rsidRPr="006E58CE">
              <w:rPr>
                <w:rFonts w:ascii="Times New Roman" w:hAnsi="Times New Roman" w:cs="Times New Roman"/>
              </w:rPr>
              <w:t>ТА-68, зав. № 076, С1:5, Тк12х0.5</w:t>
            </w:r>
          </w:p>
        </w:tc>
      </w:tr>
      <w:tr w:rsidR="005A30FD" w:rsidRPr="009C0A6D" w:rsidTr="00F62037">
        <w:trPr>
          <w:trHeight w:val="435"/>
        </w:trPr>
        <w:tc>
          <w:tcPr>
            <w:tcW w:w="199" w:type="pct"/>
            <w:tcBorders>
              <w:bottom w:val="single" w:sz="6" w:space="0" w:color="000000"/>
            </w:tcBorders>
          </w:tcPr>
          <w:p w:rsidR="005A30FD" w:rsidRPr="006E58CE" w:rsidRDefault="000B3D78" w:rsidP="005A30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30" w:type="pct"/>
            <w:tcBorders>
              <w:bottom w:val="single" w:sz="6" w:space="0" w:color="000000"/>
            </w:tcBorders>
          </w:tcPr>
          <w:p w:rsidR="005A30FD" w:rsidRPr="006E58CE" w:rsidRDefault="005A30FD" w:rsidP="005A30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Радиотрансляция</w:t>
            </w:r>
          </w:p>
        </w:tc>
        <w:tc>
          <w:tcPr>
            <w:tcW w:w="3171" w:type="pct"/>
            <w:tcBorders>
              <w:bottom w:val="single" w:sz="6" w:space="0" w:color="000000"/>
            </w:tcBorders>
            <w:vAlign w:val="center"/>
          </w:tcPr>
          <w:p w:rsidR="005A30FD" w:rsidRPr="006E58CE" w:rsidRDefault="005A30FD" w:rsidP="00F62037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 w:rsidRPr="006E58CE">
              <w:rPr>
                <w:rFonts w:ascii="Times New Roman" w:hAnsi="Times New Roman" w:cs="Times New Roman"/>
              </w:rPr>
              <w:t xml:space="preserve">Громкоговоритель </w:t>
            </w:r>
            <w:r w:rsidRPr="005A30FD">
              <w:rPr>
                <w:rFonts w:ascii="Times New Roman" w:hAnsi="Times New Roman" w:cs="Times New Roman"/>
                <w:b/>
              </w:rPr>
              <w:t>«</w:t>
            </w:r>
            <w:r w:rsidRPr="005A30FD">
              <w:rPr>
                <w:rStyle w:val="af3"/>
                <w:rFonts w:ascii="Times New Roman" w:hAnsi="Times New Roman" w:cs="Times New Roman"/>
                <w:b w:val="0"/>
              </w:rPr>
              <w:t xml:space="preserve">LBC3087/31», </w:t>
            </w:r>
            <w:r w:rsidRPr="005A30FD">
              <w:rPr>
                <w:rStyle w:val="af3"/>
                <w:rFonts w:ascii="Times New Roman" w:hAnsi="Times New Roman" w:cs="Times New Roman"/>
                <w:b w:val="0"/>
                <w:lang w:val="en-US"/>
              </w:rPr>
              <w:t>N24</w:t>
            </w:r>
          </w:p>
        </w:tc>
      </w:tr>
      <w:tr w:rsidR="005A30FD" w:rsidRPr="009C0A6D" w:rsidTr="00F62037">
        <w:trPr>
          <w:trHeight w:val="435"/>
        </w:trPr>
        <w:tc>
          <w:tcPr>
            <w:tcW w:w="199" w:type="pct"/>
            <w:tcBorders>
              <w:bottom w:val="single" w:sz="6" w:space="0" w:color="000000"/>
            </w:tcBorders>
          </w:tcPr>
          <w:p w:rsidR="005A30FD" w:rsidRPr="006E58CE" w:rsidRDefault="000B3D78" w:rsidP="005A30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30" w:type="pct"/>
            <w:tcBorders>
              <w:bottom w:val="single" w:sz="6" w:space="0" w:color="000000"/>
            </w:tcBorders>
          </w:tcPr>
          <w:p w:rsidR="005A30FD" w:rsidRPr="006E58CE" w:rsidRDefault="005A30FD" w:rsidP="005A30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Электрические часы</w:t>
            </w:r>
          </w:p>
        </w:tc>
        <w:tc>
          <w:tcPr>
            <w:tcW w:w="3171" w:type="pct"/>
            <w:tcBorders>
              <w:bottom w:val="single" w:sz="6" w:space="0" w:color="000000"/>
            </w:tcBorders>
            <w:vAlign w:val="center"/>
          </w:tcPr>
          <w:p w:rsidR="005A30FD" w:rsidRPr="006E58CE" w:rsidRDefault="005A30FD" w:rsidP="00F620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Часы «</w:t>
            </w:r>
            <w:r w:rsidRPr="006E58CE">
              <w:rPr>
                <w:rFonts w:ascii="Times New Roman" w:hAnsi="Times New Roman" w:cs="Times New Roman"/>
                <w:color w:val="222222"/>
              </w:rPr>
              <w:t>Gastar SP 3340 Red»</w:t>
            </w:r>
            <w:r w:rsidRPr="006E58CE">
              <w:rPr>
                <w:rFonts w:ascii="Times New Roman" w:hAnsi="Times New Roman" w:cs="Times New Roman"/>
              </w:rPr>
              <w:t xml:space="preserve">, </w:t>
            </w:r>
            <w:r w:rsidRPr="006E58CE">
              <w:rPr>
                <w:rFonts w:ascii="Times New Roman" w:hAnsi="Times New Roman" w:cs="Times New Roman"/>
                <w:lang w:val="en-US"/>
              </w:rPr>
              <w:t>N</w:t>
            </w:r>
            <w:r w:rsidRPr="006E58CE">
              <w:rPr>
                <w:rFonts w:ascii="Times New Roman" w:hAnsi="Times New Roman" w:cs="Times New Roman"/>
              </w:rPr>
              <w:t>1:17, выходит к электрическому щиту в коридоре</w:t>
            </w:r>
          </w:p>
        </w:tc>
      </w:tr>
      <w:tr w:rsidR="005A30FD" w:rsidRPr="009C0A6D" w:rsidTr="00F62037">
        <w:trPr>
          <w:trHeight w:val="435"/>
        </w:trPr>
        <w:tc>
          <w:tcPr>
            <w:tcW w:w="199" w:type="pct"/>
            <w:tcBorders>
              <w:bottom w:val="single" w:sz="6" w:space="0" w:color="000000"/>
            </w:tcBorders>
          </w:tcPr>
          <w:p w:rsidR="005A30FD" w:rsidRPr="006E58CE" w:rsidRDefault="000B3D78" w:rsidP="005A30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30" w:type="pct"/>
            <w:tcBorders>
              <w:bottom w:val="single" w:sz="6" w:space="0" w:color="000000"/>
            </w:tcBorders>
          </w:tcPr>
          <w:p w:rsidR="005A30FD" w:rsidRPr="006E58CE" w:rsidRDefault="005A30FD" w:rsidP="005A30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Бытовые радиосредства</w:t>
            </w:r>
          </w:p>
        </w:tc>
        <w:tc>
          <w:tcPr>
            <w:tcW w:w="3171" w:type="pct"/>
            <w:tcBorders>
              <w:bottom w:val="single" w:sz="6" w:space="0" w:color="000000"/>
            </w:tcBorders>
            <w:vAlign w:val="center"/>
          </w:tcPr>
          <w:p w:rsidR="005A30FD" w:rsidRPr="006E58CE" w:rsidRDefault="005A30FD" w:rsidP="00F620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5A30FD" w:rsidRPr="009C0A6D" w:rsidTr="00F62037">
        <w:trPr>
          <w:trHeight w:val="435"/>
        </w:trPr>
        <w:tc>
          <w:tcPr>
            <w:tcW w:w="199" w:type="pct"/>
            <w:tcBorders>
              <w:bottom w:val="single" w:sz="6" w:space="0" w:color="000000"/>
            </w:tcBorders>
          </w:tcPr>
          <w:p w:rsidR="005A30FD" w:rsidRPr="006E58CE" w:rsidRDefault="000B3D78" w:rsidP="005A30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30" w:type="pct"/>
            <w:tcBorders>
              <w:bottom w:val="single" w:sz="6" w:space="0" w:color="000000"/>
            </w:tcBorders>
          </w:tcPr>
          <w:p w:rsidR="005A30FD" w:rsidRPr="006E58CE" w:rsidRDefault="005A30FD" w:rsidP="005A30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Бытовые электроприборы</w:t>
            </w:r>
          </w:p>
        </w:tc>
        <w:tc>
          <w:tcPr>
            <w:tcW w:w="3171" w:type="pct"/>
            <w:tcBorders>
              <w:bottom w:val="single" w:sz="6" w:space="0" w:color="000000"/>
            </w:tcBorders>
            <w:vAlign w:val="center"/>
          </w:tcPr>
          <w:p w:rsidR="005A30FD" w:rsidRPr="006E58CE" w:rsidRDefault="005A30FD" w:rsidP="00F620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5A30FD" w:rsidRPr="009C0A6D" w:rsidTr="00F62037">
        <w:trPr>
          <w:trHeight w:val="435"/>
        </w:trPr>
        <w:tc>
          <w:tcPr>
            <w:tcW w:w="199" w:type="pct"/>
            <w:tcBorders>
              <w:bottom w:val="single" w:sz="6" w:space="0" w:color="000000"/>
            </w:tcBorders>
          </w:tcPr>
          <w:p w:rsidR="005A30FD" w:rsidRPr="006E58CE" w:rsidRDefault="000B3D78" w:rsidP="005A30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30" w:type="pct"/>
            <w:tcBorders>
              <w:bottom w:val="single" w:sz="6" w:space="0" w:color="000000"/>
            </w:tcBorders>
          </w:tcPr>
          <w:p w:rsidR="005A30FD" w:rsidRPr="006E58CE" w:rsidRDefault="005A30FD" w:rsidP="005A30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ПЭВМ</w:t>
            </w:r>
          </w:p>
        </w:tc>
        <w:tc>
          <w:tcPr>
            <w:tcW w:w="3171" w:type="pct"/>
            <w:tcBorders>
              <w:bottom w:val="single" w:sz="6" w:space="0" w:color="000000"/>
            </w:tcBorders>
            <w:vAlign w:val="center"/>
          </w:tcPr>
          <w:p w:rsidR="005A30FD" w:rsidRPr="006E58CE" w:rsidRDefault="005A30FD" w:rsidP="00F620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С</w:t>
            </w:r>
            <w:r w:rsidRPr="006E58CE">
              <w:rPr>
                <w:rFonts w:ascii="Times New Roman" w:hAnsi="Times New Roman" w:cs="Times New Roman"/>
              </w:rPr>
              <w:t xml:space="preserve">истемный блок, зав. № 0076, </w:t>
            </w:r>
            <w:r w:rsidRPr="006E58CE">
              <w:rPr>
                <w:rFonts w:ascii="Times New Roman" w:hAnsi="Times New Roman" w:cs="Times New Roman"/>
                <w:lang w:val="en-US"/>
              </w:rPr>
              <w:t>V</w:t>
            </w:r>
            <w:r w:rsidRPr="006E58CE">
              <w:rPr>
                <w:rFonts w:ascii="Times New Roman" w:hAnsi="Times New Roman" w:cs="Times New Roman"/>
              </w:rPr>
              <w:t>1:16;</w:t>
            </w:r>
          </w:p>
          <w:p w:rsidR="005A30FD" w:rsidRPr="006E58CE" w:rsidRDefault="005A30FD" w:rsidP="00F620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М</w:t>
            </w:r>
            <w:r w:rsidRPr="006E58CE">
              <w:rPr>
                <w:rFonts w:ascii="Times New Roman" w:hAnsi="Times New Roman" w:cs="Times New Roman"/>
              </w:rPr>
              <w:t xml:space="preserve">онитор </w:t>
            </w:r>
            <w:r w:rsidRPr="006E58CE">
              <w:rPr>
                <w:rFonts w:ascii="Times New Roman" w:hAnsi="Times New Roman" w:cs="Times New Roman"/>
                <w:lang w:val="en-US"/>
              </w:rPr>
              <w:t>Samsung</w:t>
            </w:r>
            <w:r w:rsidRPr="006E58CE">
              <w:rPr>
                <w:rFonts w:ascii="Times New Roman" w:hAnsi="Times New Roman" w:cs="Times New Roman"/>
              </w:rPr>
              <w:t xml:space="preserve">, зав. № 0716, </w:t>
            </w:r>
            <w:r w:rsidRPr="006E58CE">
              <w:rPr>
                <w:rFonts w:ascii="Times New Roman" w:hAnsi="Times New Roman" w:cs="Times New Roman"/>
                <w:lang w:val="en-US"/>
              </w:rPr>
              <w:t>V</w:t>
            </w:r>
            <w:r w:rsidRPr="005A30FD">
              <w:rPr>
                <w:rFonts w:ascii="Times New Roman" w:hAnsi="Times New Roman" w:cs="Times New Roman"/>
              </w:rPr>
              <w:t>1</w:t>
            </w:r>
            <w:r w:rsidRPr="006E58CE">
              <w:rPr>
                <w:rFonts w:ascii="Times New Roman" w:hAnsi="Times New Roman" w:cs="Times New Roman"/>
              </w:rPr>
              <w:t>:</w:t>
            </w:r>
            <w:r w:rsidRPr="005A30FD">
              <w:rPr>
                <w:rFonts w:ascii="Times New Roman" w:hAnsi="Times New Roman" w:cs="Times New Roman"/>
              </w:rPr>
              <w:t>15</w:t>
            </w:r>
            <w:r w:rsidRPr="006E58CE">
              <w:rPr>
                <w:rFonts w:ascii="Times New Roman" w:hAnsi="Times New Roman" w:cs="Times New Roman"/>
              </w:rPr>
              <w:t>;</w:t>
            </w:r>
          </w:p>
          <w:p w:rsidR="005A30FD" w:rsidRPr="006E58CE" w:rsidRDefault="005A30FD" w:rsidP="00F620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 xml:space="preserve"> К</w:t>
            </w:r>
            <w:r w:rsidRPr="006E58CE">
              <w:rPr>
                <w:rFonts w:ascii="Times New Roman" w:hAnsi="Times New Roman" w:cs="Times New Roman"/>
              </w:rPr>
              <w:t xml:space="preserve">лавиатура, зав. № 276, </w:t>
            </w:r>
            <w:r w:rsidRPr="006E58CE">
              <w:rPr>
                <w:rFonts w:ascii="Times New Roman" w:hAnsi="Times New Roman" w:cs="Times New Roman"/>
                <w:lang w:val="en-US"/>
              </w:rPr>
              <w:t>V</w:t>
            </w:r>
            <w:r w:rsidRPr="005A30FD">
              <w:rPr>
                <w:rFonts w:ascii="Times New Roman" w:hAnsi="Times New Roman" w:cs="Times New Roman"/>
              </w:rPr>
              <w:t>1</w:t>
            </w:r>
            <w:r w:rsidRPr="006E58CE">
              <w:rPr>
                <w:rFonts w:ascii="Times New Roman" w:hAnsi="Times New Roman" w:cs="Times New Roman"/>
              </w:rPr>
              <w:t>:</w:t>
            </w:r>
            <w:r w:rsidRPr="005A30FD">
              <w:rPr>
                <w:rFonts w:ascii="Times New Roman" w:hAnsi="Times New Roman" w:cs="Times New Roman"/>
              </w:rPr>
              <w:t>15</w:t>
            </w:r>
            <w:r w:rsidRPr="006E58CE">
              <w:rPr>
                <w:rFonts w:ascii="Times New Roman" w:hAnsi="Times New Roman" w:cs="Times New Roman"/>
              </w:rPr>
              <w:t>.</w:t>
            </w:r>
          </w:p>
        </w:tc>
      </w:tr>
      <w:tr w:rsidR="005A30FD" w:rsidRPr="009C0A6D" w:rsidTr="00F62037">
        <w:trPr>
          <w:trHeight w:val="435"/>
        </w:trPr>
        <w:tc>
          <w:tcPr>
            <w:tcW w:w="199" w:type="pct"/>
            <w:tcBorders>
              <w:bottom w:val="single" w:sz="6" w:space="0" w:color="000000"/>
            </w:tcBorders>
          </w:tcPr>
          <w:p w:rsidR="005A30FD" w:rsidRPr="006E58CE" w:rsidRDefault="000B3D78" w:rsidP="005A30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30" w:type="pct"/>
            <w:tcBorders>
              <w:bottom w:val="single" w:sz="6" w:space="0" w:color="000000"/>
            </w:tcBorders>
          </w:tcPr>
          <w:p w:rsidR="005A30FD" w:rsidRPr="006E58CE" w:rsidRDefault="005A30FD" w:rsidP="005A30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Технические средства охраны</w:t>
            </w:r>
          </w:p>
        </w:tc>
        <w:tc>
          <w:tcPr>
            <w:tcW w:w="3171" w:type="pct"/>
            <w:tcBorders>
              <w:bottom w:val="single" w:sz="6" w:space="0" w:color="000000"/>
            </w:tcBorders>
            <w:vAlign w:val="center"/>
          </w:tcPr>
          <w:p w:rsidR="005A30FD" w:rsidRPr="006E58CE" w:rsidRDefault="005A30FD" w:rsidP="00F620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 xml:space="preserve">1. «Контроль-Люкс 360°», 12 м, </w:t>
            </w:r>
            <w:r w:rsidRPr="006E58CE">
              <w:rPr>
                <w:rFonts w:ascii="Times New Roman" w:hAnsi="Times New Roman" w:cs="Times New Roman"/>
                <w:lang w:val="en-US"/>
              </w:rPr>
              <w:t>H</w:t>
            </w:r>
            <w:r w:rsidRPr="006E58CE">
              <w:rPr>
                <w:rFonts w:ascii="Times New Roman" w:hAnsi="Times New Roman" w:cs="Times New Roman"/>
              </w:rPr>
              <w:t xml:space="preserve">1:10; </w:t>
            </w:r>
            <w:r w:rsidRPr="006E58CE">
              <w:rPr>
                <w:rFonts w:ascii="Times New Roman" w:hAnsi="Times New Roman" w:cs="Times New Roman"/>
                <w:lang w:val="en-US"/>
              </w:rPr>
              <w:t>H</w:t>
            </w:r>
            <w:r w:rsidRPr="006E58CE">
              <w:rPr>
                <w:rFonts w:ascii="Times New Roman" w:hAnsi="Times New Roman" w:cs="Times New Roman"/>
              </w:rPr>
              <w:t>14;</w:t>
            </w:r>
          </w:p>
          <w:p w:rsidR="005A30FD" w:rsidRPr="006E58CE" w:rsidRDefault="005A30FD" w:rsidP="00F6203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58CE">
              <w:rPr>
                <w:rFonts w:ascii="Times New Roman" w:hAnsi="Times New Roman" w:cs="Times New Roman"/>
                <w:lang w:val="en-US"/>
              </w:rPr>
              <w:t>2</w:t>
            </w:r>
            <w:r w:rsidRPr="006E58CE">
              <w:rPr>
                <w:rFonts w:ascii="Times New Roman" w:hAnsi="Times New Roman" w:cs="Times New Roman"/>
              </w:rPr>
              <w:t xml:space="preserve">. «M-901A»,12 м, </w:t>
            </w:r>
            <w:r w:rsidRPr="006E58CE">
              <w:rPr>
                <w:rFonts w:ascii="Times New Roman" w:hAnsi="Times New Roman" w:cs="Times New Roman"/>
                <w:lang w:val="en-US"/>
              </w:rPr>
              <w:t>V</w:t>
            </w:r>
            <w:r w:rsidRPr="006E58CE">
              <w:rPr>
                <w:rFonts w:ascii="Times New Roman" w:hAnsi="Times New Roman" w:cs="Times New Roman"/>
              </w:rPr>
              <w:t>12;</w:t>
            </w:r>
            <w:r w:rsidRPr="006E58CE">
              <w:rPr>
                <w:rFonts w:ascii="Times New Roman" w:hAnsi="Times New Roman" w:cs="Times New Roman"/>
                <w:lang w:val="en-US"/>
              </w:rPr>
              <w:t xml:space="preserve"> D</w:t>
            </w:r>
            <w:r w:rsidRPr="006E58CE">
              <w:rPr>
                <w:rFonts w:ascii="Times New Roman" w:hAnsi="Times New Roman" w:cs="Times New Roman"/>
              </w:rPr>
              <w:t>1:19</w:t>
            </w:r>
            <w:r w:rsidRPr="006E58CE">
              <w:rPr>
                <w:rFonts w:ascii="Times New Roman" w:hAnsi="Times New Roman" w:cs="Times New Roman"/>
                <w:lang w:val="en-US"/>
              </w:rPr>
              <w:t>;</w:t>
            </w:r>
          </w:p>
        </w:tc>
      </w:tr>
      <w:tr w:rsidR="005A30FD" w:rsidRPr="009C0A6D" w:rsidTr="00F62037">
        <w:trPr>
          <w:trHeight w:val="435"/>
        </w:trPr>
        <w:tc>
          <w:tcPr>
            <w:tcW w:w="199" w:type="pct"/>
            <w:tcBorders>
              <w:bottom w:val="single" w:sz="6" w:space="0" w:color="000000"/>
            </w:tcBorders>
          </w:tcPr>
          <w:p w:rsidR="005A30FD" w:rsidRPr="006E58CE" w:rsidRDefault="000B3D78" w:rsidP="005A30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30" w:type="pct"/>
            <w:tcBorders>
              <w:bottom w:val="single" w:sz="6" w:space="0" w:color="000000"/>
            </w:tcBorders>
          </w:tcPr>
          <w:p w:rsidR="005A30FD" w:rsidRPr="006E58CE" w:rsidRDefault="005A30FD" w:rsidP="005A30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Телевизионные средства наблюдения</w:t>
            </w:r>
          </w:p>
        </w:tc>
        <w:tc>
          <w:tcPr>
            <w:tcW w:w="3171" w:type="pct"/>
            <w:tcBorders>
              <w:bottom w:val="single" w:sz="6" w:space="0" w:color="000000"/>
            </w:tcBorders>
            <w:vAlign w:val="center"/>
          </w:tcPr>
          <w:p w:rsidR="005A30FD" w:rsidRPr="006E58CE" w:rsidRDefault="005A30FD" w:rsidP="00F620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1. «</w:t>
            </w:r>
            <w:r w:rsidRPr="006E58CE">
              <w:rPr>
                <w:rFonts w:ascii="Times New Roman" w:hAnsi="Times New Roman" w:cs="Times New Roman"/>
                <w:lang w:val="en-US"/>
              </w:rPr>
              <w:t>LCL</w:t>
            </w:r>
            <w:r w:rsidRPr="006E58CE">
              <w:rPr>
                <w:rFonts w:ascii="Times New Roman" w:hAnsi="Times New Roman" w:cs="Times New Roman"/>
              </w:rPr>
              <w:t xml:space="preserve">-217 </w:t>
            </w:r>
            <w:r w:rsidRPr="006E58CE">
              <w:rPr>
                <w:rFonts w:ascii="Times New Roman" w:hAnsi="Times New Roman" w:cs="Times New Roman"/>
                <w:lang w:val="en-US"/>
              </w:rPr>
              <w:t>HS</w:t>
            </w:r>
            <w:r w:rsidRPr="006E58CE">
              <w:rPr>
                <w:rFonts w:ascii="Times New Roman" w:hAnsi="Times New Roman" w:cs="Times New Roman"/>
              </w:rPr>
              <w:t xml:space="preserve">», 176 гр., </w:t>
            </w:r>
            <w:r w:rsidRPr="006E58CE">
              <w:rPr>
                <w:rFonts w:ascii="Times New Roman" w:hAnsi="Times New Roman" w:cs="Times New Roman"/>
                <w:lang w:val="en-US"/>
              </w:rPr>
              <w:t>B</w:t>
            </w:r>
            <w:r w:rsidRPr="006E58CE">
              <w:rPr>
                <w:rFonts w:ascii="Times New Roman" w:hAnsi="Times New Roman" w:cs="Times New Roman"/>
              </w:rPr>
              <w:t xml:space="preserve">26; </w:t>
            </w:r>
            <w:r w:rsidRPr="006E58CE">
              <w:rPr>
                <w:rFonts w:ascii="Times New Roman" w:hAnsi="Times New Roman" w:cs="Times New Roman"/>
                <w:lang w:val="en-US"/>
              </w:rPr>
              <w:t>X</w:t>
            </w:r>
            <w:r w:rsidRPr="006E58CE">
              <w:rPr>
                <w:rFonts w:ascii="Times New Roman" w:hAnsi="Times New Roman" w:cs="Times New Roman"/>
              </w:rPr>
              <w:t>1:12.</w:t>
            </w:r>
          </w:p>
          <w:p w:rsidR="005A30FD" w:rsidRPr="005A30FD" w:rsidRDefault="005A30FD" w:rsidP="00F620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A30FD">
              <w:rPr>
                <w:rFonts w:ascii="Times New Roman" w:hAnsi="Times New Roman" w:cs="Times New Roman"/>
              </w:rPr>
              <w:t>2.»</w:t>
            </w:r>
            <w:r w:rsidRPr="006E58CE">
              <w:rPr>
                <w:rFonts w:ascii="Times New Roman" w:hAnsi="Times New Roman" w:cs="Times New Roman"/>
                <w:lang w:val="en-US"/>
              </w:rPr>
              <w:t>MTV</w:t>
            </w:r>
            <w:r w:rsidRPr="005A30FD">
              <w:rPr>
                <w:rFonts w:ascii="Times New Roman" w:hAnsi="Times New Roman" w:cs="Times New Roman"/>
              </w:rPr>
              <w:t>-63</w:t>
            </w:r>
            <w:r w:rsidRPr="006E58CE">
              <w:rPr>
                <w:rFonts w:ascii="Times New Roman" w:hAnsi="Times New Roman" w:cs="Times New Roman"/>
                <w:lang w:val="en-US"/>
              </w:rPr>
              <w:t>V</w:t>
            </w:r>
            <w:r w:rsidRPr="005A30FD">
              <w:rPr>
                <w:rFonts w:ascii="Times New Roman" w:hAnsi="Times New Roman" w:cs="Times New Roman"/>
              </w:rPr>
              <w:t xml:space="preserve"> 3</w:t>
            </w:r>
            <w:r w:rsidRPr="006E58CE">
              <w:rPr>
                <w:rFonts w:ascii="Times New Roman" w:hAnsi="Times New Roman" w:cs="Times New Roman"/>
                <w:lang w:val="en-US"/>
              </w:rPr>
              <w:t>HP</w:t>
            </w:r>
            <w:r w:rsidRPr="005A30FD">
              <w:rPr>
                <w:rFonts w:ascii="Times New Roman" w:hAnsi="Times New Roman" w:cs="Times New Roman"/>
              </w:rPr>
              <w:t xml:space="preserve">», 176 </w:t>
            </w:r>
            <w:r w:rsidRPr="006E58CE">
              <w:rPr>
                <w:rFonts w:ascii="Times New Roman" w:hAnsi="Times New Roman" w:cs="Times New Roman"/>
              </w:rPr>
              <w:t>гр</w:t>
            </w:r>
            <w:r w:rsidRPr="005A30FD">
              <w:rPr>
                <w:rFonts w:ascii="Times New Roman" w:hAnsi="Times New Roman" w:cs="Times New Roman"/>
              </w:rPr>
              <w:t xml:space="preserve">., </w:t>
            </w:r>
            <w:r w:rsidRPr="006E58CE">
              <w:rPr>
                <w:rFonts w:ascii="Times New Roman" w:hAnsi="Times New Roman" w:cs="Times New Roman"/>
                <w:lang w:val="en-US"/>
              </w:rPr>
              <w:t>V</w:t>
            </w:r>
            <w:r w:rsidRPr="005A30FD">
              <w:rPr>
                <w:rFonts w:ascii="Times New Roman" w:hAnsi="Times New Roman" w:cs="Times New Roman"/>
              </w:rPr>
              <w:t xml:space="preserve">17, </w:t>
            </w:r>
            <w:r w:rsidRPr="006E58CE">
              <w:rPr>
                <w:rFonts w:ascii="Times New Roman" w:hAnsi="Times New Roman" w:cs="Times New Roman"/>
                <w:lang w:val="en-US"/>
              </w:rPr>
              <w:t>X</w:t>
            </w:r>
            <w:r w:rsidRPr="005A30FD">
              <w:rPr>
                <w:rFonts w:ascii="Times New Roman" w:hAnsi="Times New Roman" w:cs="Times New Roman"/>
              </w:rPr>
              <w:t>1:19</w:t>
            </w:r>
          </w:p>
        </w:tc>
      </w:tr>
      <w:tr w:rsidR="005A30FD" w:rsidRPr="009C0A6D" w:rsidTr="00F62037">
        <w:trPr>
          <w:trHeight w:val="435"/>
        </w:trPr>
        <w:tc>
          <w:tcPr>
            <w:tcW w:w="199" w:type="pct"/>
            <w:tcBorders>
              <w:bottom w:val="single" w:sz="6" w:space="0" w:color="000000"/>
            </w:tcBorders>
          </w:tcPr>
          <w:p w:rsidR="005A30FD" w:rsidRPr="006E58CE" w:rsidRDefault="000B3D78" w:rsidP="005A30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30" w:type="pct"/>
            <w:tcBorders>
              <w:bottom w:val="single" w:sz="6" w:space="0" w:color="000000"/>
            </w:tcBorders>
          </w:tcPr>
          <w:p w:rsidR="005A30FD" w:rsidRPr="006E58CE" w:rsidRDefault="005A30FD" w:rsidP="005A30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Пожарная сигнализация</w:t>
            </w:r>
          </w:p>
        </w:tc>
        <w:tc>
          <w:tcPr>
            <w:tcW w:w="3171" w:type="pct"/>
            <w:tcBorders>
              <w:bottom w:val="single" w:sz="6" w:space="0" w:color="000000"/>
            </w:tcBorders>
            <w:vAlign w:val="center"/>
          </w:tcPr>
          <w:p w:rsidR="005A30FD" w:rsidRPr="006E58CE" w:rsidRDefault="005A30FD" w:rsidP="00F620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1. «</w:t>
            </w:r>
            <w:r w:rsidRPr="006E58CE">
              <w:rPr>
                <w:rFonts w:ascii="Times New Roman" w:hAnsi="Times New Roman" w:cs="Times New Roman"/>
                <w:bCs/>
              </w:rPr>
              <w:t>ИП 212/101-4-A1R</w:t>
            </w:r>
            <w:r w:rsidRPr="006E58CE">
              <w:rPr>
                <w:rFonts w:ascii="Times New Roman" w:hAnsi="Times New Roman" w:cs="Times New Roman"/>
              </w:rPr>
              <w:t xml:space="preserve">», </w:t>
            </w:r>
            <w:r w:rsidRPr="006E58CE">
              <w:rPr>
                <w:rFonts w:ascii="Times New Roman" w:hAnsi="Times New Roman" w:cs="Times New Roman"/>
                <w:lang w:val="en-US"/>
              </w:rPr>
              <w:t>N</w:t>
            </w:r>
            <w:r w:rsidRPr="006E58CE">
              <w:rPr>
                <w:rFonts w:ascii="Times New Roman" w:hAnsi="Times New Roman" w:cs="Times New Roman"/>
              </w:rPr>
              <w:t>1:10;</w:t>
            </w:r>
          </w:p>
          <w:p w:rsidR="005A30FD" w:rsidRPr="006E58CE" w:rsidRDefault="005A30FD" w:rsidP="00F620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 xml:space="preserve">2.«ИП212/101-2», </w:t>
            </w:r>
            <w:r w:rsidRPr="006E58CE">
              <w:rPr>
                <w:rFonts w:ascii="Times New Roman" w:hAnsi="Times New Roman" w:cs="Times New Roman"/>
                <w:lang w:val="en-US"/>
              </w:rPr>
              <w:t>H</w:t>
            </w:r>
            <w:r w:rsidRPr="006E58CE">
              <w:rPr>
                <w:rFonts w:ascii="Times New Roman" w:hAnsi="Times New Roman" w:cs="Times New Roman"/>
              </w:rPr>
              <w:t xml:space="preserve">7, </w:t>
            </w:r>
            <w:r w:rsidRPr="006E58CE">
              <w:rPr>
                <w:rFonts w:ascii="Times New Roman" w:hAnsi="Times New Roman" w:cs="Times New Roman"/>
                <w:lang w:val="en-US"/>
              </w:rPr>
              <w:t>Z</w:t>
            </w:r>
            <w:r w:rsidRPr="006E58CE">
              <w:rPr>
                <w:rFonts w:ascii="Times New Roman" w:hAnsi="Times New Roman" w:cs="Times New Roman"/>
              </w:rPr>
              <w:t>7.</w:t>
            </w:r>
          </w:p>
          <w:p w:rsidR="005A30FD" w:rsidRPr="006E58CE" w:rsidRDefault="005A30FD" w:rsidP="00F620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3. Извещатель пожарный ручной «</w:t>
            </w:r>
            <w:r w:rsidRPr="006E58CE">
              <w:rPr>
                <w:rFonts w:ascii="Times New Roman" w:hAnsi="Times New Roman" w:cs="Times New Roman"/>
                <w:bCs/>
              </w:rPr>
              <w:t>ИПР 513-3А</w:t>
            </w:r>
            <w:r w:rsidRPr="006E58CE">
              <w:rPr>
                <w:rFonts w:ascii="Times New Roman" w:hAnsi="Times New Roman" w:cs="Times New Roman"/>
              </w:rPr>
              <w:t xml:space="preserve">», </w:t>
            </w:r>
            <w:r w:rsidRPr="006E58CE">
              <w:rPr>
                <w:rFonts w:ascii="Times New Roman" w:hAnsi="Times New Roman" w:cs="Times New Roman"/>
                <w:lang w:val="en-US"/>
              </w:rPr>
              <w:t>X</w:t>
            </w:r>
            <w:r w:rsidRPr="006E58CE">
              <w:rPr>
                <w:rFonts w:ascii="Times New Roman" w:hAnsi="Times New Roman" w:cs="Times New Roman"/>
              </w:rPr>
              <w:t>24</w:t>
            </w:r>
          </w:p>
        </w:tc>
      </w:tr>
      <w:tr w:rsidR="005A30FD" w:rsidRPr="009C0A6D" w:rsidTr="00F62037">
        <w:trPr>
          <w:trHeight w:val="435"/>
        </w:trPr>
        <w:tc>
          <w:tcPr>
            <w:tcW w:w="199" w:type="pct"/>
            <w:tcBorders>
              <w:bottom w:val="single" w:sz="6" w:space="0" w:color="000000"/>
            </w:tcBorders>
          </w:tcPr>
          <w:p w:rsidR="005A30FD" w:rsidRPr="006E58CE" w:rsidRDefault="000B3D78" w:rsidP="005A30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30" w:type="pct"/>
            <w:tcBorders>
              <w:bottom w:val="single" w:sz="6" w:space="0" w:color="000000"/>
            </w:tcBorders>
          </w:tcPr>
          <w:p w:rsidR="005A30FD" w:rsidRPr="006E58CE" w:rsidRDefault="005A30FD" w:rsidP="005A30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Другие средства</w:t>
            </w:r>
          </w:p>
        </w:tc>
        <w:tc>
          <w:tcPr>
            <w:tcW w:w="3171" w:type="pct"/>
            <w:tcBorders>
              <w:bottom w:val="single" w:sz="6" w:space="0" w:color="000000"/>
            </w:tcBorders>
            <w:vAlign w:val="center"/>
          </w:tcPr>
          <w:p w:rsidR="005A30FD" w:rsidRPr="006E58CE" w:rsidRDefault="005A30FD" w:rsidP="00F620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58CE">
              <w:rPr>
                <w:rFonts w:ascii="Times New Roman" w:hAnsi="Times New Roman" w:cs="Times New Roman"/>
              </w:rPr>
              <w:t>Отсутствуют</w:t>
            </w:r>
          </w:p>
        </w:tc>
      </w:tr>
    </w:tbl>
    <w:p w:rsidR="008A373C" w:rsidRPr="006A25F9" w:rsidRDefault="008A373C" w:rsidP="008A373C">
      <w:pPr>
        <w:shd w:val="clear" w:color="auto" w:fill="FFFFFF"/>
        <w:rPr>
          <w:color w:val="000080"/>
          <w:sz w:val="28"/>
          <w:szCs w:val="21"/>
          <w:lang w:val="en-US"/>
        </w:rPr>
      </w:pPr>
    </w:p>
    <w:p w:rsidR="008A373C" w:rsidRDefault="008A373C" w:rsidP="009444FA">
      <w:pPr>
        <w:pStyle w:val="3"/>
      </w:pPr>
      <w:bookmarkStart w:id="5" w:name="_Toc9420477"/>
      <w:r w:rsidRPr="00BB19BD">
        <w:t>Моделирование возможных каналов утечки информации</w:t>
      </w:r>
      <w:bookmarkEnd w:id="5"/>
    </w:p>
    <w:p w:rsidR="008A373C" w:rsidRPr="00F62037" w:rsidRDefault="00F62037" w:rsidP="00F62037">
      <w:pPr>
        <w:pStyle w:val="a7"/>
      </w:pPr>
      <w:r w:rsidRPr="00F62037">
        <w:t xml:space="preserve">Под техническим каналом утечки информации (ТКУИ) понимают совокупность объекта разведки, технического средства разведки (TCP), с помощью которого добывается информация об </w:t>
      </w:r>
      <w:r w:rsidRPr="00F62037">
        <w:lastRenderedPageBreak/>
        <w:t>этом объекте, и физической среды, в которой распространяется информационный сигнал. По сути, под ТКУИ понимают способ получения с помощью TCP разведывательной информации об объекте. Причем под разведывательной информацией обычно понимаются сведения или совокупность данных об объектах разведки независимо от формы их представления.</w:t>
      </w:r>
    </w:p>
    <w:p w:rsidR="008A373C" w:rsidRPr="00F62037" w:rsidRDefault="008A373C" w:rsidP="00F62037">
      <w:pPr>
        <w:pStyle w:val="a7"/>
      </w:pPr>
      <w:r w:rsidRPr="00F62037">
        <w:t>Каналы утечки информации по физическим принципам можно классифицировать на следующие группы:</w:t>
      </w:r>
    </w:p>
    <w:p w:rsidR="008A373C" w:rsidRPr="00F62037" w:rsidRDefault="008A373C" w:rsidP="00805559">
      <w:pPr>
        <w:pStyle w:val="a7"/>
        <w:numPr>
          <w:ilvl w:val="0"/>
          <w:numId w:val="35"/>
        </w:numPr>
        <w:ind w:left="567" w:firstLine="284"/>
      </w:pPr>
      <w:r w:rsidRPr="00F62037">
        <w:t xml:space="preserve">акустические; </w:t>
      </w:r>
    </w:p>
    <w:p w:rsidR="008A373C" w:rsidRPr="00F62037" w:rsidRDefault="008A373C" w:rsidP="00805559">
      <w:pPr>
        <w:pStyle w:val="a7"/>
        <w:numPr>
          <w:ilvl w:val="0"/>
          <w:numId w:val="35"/>
        </w:numPr>
        <w:ind w:left="567" w:firstLine="284"/>
      </w:pPr>
      <w:r w:rsidRPr="00F62037">
        <w:t xml:space="preserve">оптические; </w:t>
      </w:r>
    </w:p>
    <w:p w:rsidR="008A373C" w:rsidRPr="00F62037" w:rsidRDefault="00F62037" w:rsidP="00805559">
      <w:pPr>
        <w:pStyle w:val="a7"/>
        <w:numPr>
          <w:ilvl w:val="0"/>
          <w:numId w:val="35"/>
        </w:numPr>
        <w:ind w:left="567" w:firstLine="284"/>
      </w:pPr>
      <w:r>
        <w:t>электромагнитные</w:t>
      </w:r>
      <w:r w:rsidR="008A373C" w:rsidRPr="00F62037">
        <w:t xml:space="preserve">; </w:t>
      </w:r>
    </w:p>
    <w:p w:rsidR="008A373C" w:rsidRPr="00F62037" w:rsidRDefault="00F62037" w:rsidP="00805559">
      <w:pPr>
        <w:pStyle w:val="a7"/>
        <w:numPr>
          <w:ilvl w:val="0"/>
          <w:numId w:val="35"/>
        </w:numPr>
        <w:ind w:left="567" w:firstLine="284"/>
      </w:pPr>
      <w:r>
        <w:t>материально-вещественные</w:t>
      </w:r>
      <w:r w:rsidR="008A373C" w:rsidRPr="00F62037">
        <w:t>.</w:t>
      </w:r>
    </w:p>
    <w:p w:rsidR="008A373C" w:rsidRPr="00976194" w:rsidRDefault="00F62037" w:rsidP="00F62037">
      <w:pPr>
        <w:pStyle w:val="a7"/>
        <w:rPr>
          <w:sz w:val="28"/>
        </w:rPr>
      </w:pPr>
      <w:r>
        <w:t xml:space="preserve">Классификация возможных каналов утечки информации для данного объекта защиты приведена в таблице 3. </w:t>
      </w:r>
    </w:p>
    <w:p w:rsidR="00F62037" w:rsidRPr="00F62037" w:rsidRDefault="00F62037" w:rsidP="00F62037">
      <w:pPr>
        <w:pStyle w:val="a7"/>
        <w:ind w:firstLine="0"/>
      </w:pPr>
      <w:r>
        <w:t xml:space="preserve">Таблица </w:t>
      </w:r>
      <w:fldSimple w:instr=" SEQ Таблица \* ARABIC ">
        <w:r w:rsidR="00E56F5C">
          <w:rPr>
            <w:noProof/>
          </w:rPr>
          <w:t>3</w:t>
        </w:r>
      </w:fldSimple>
      <w:r>
        <w:t xml:space="preserve"> - </w:t>
      </w:r>
      <w:r w:rsidRPr="00E12666">
        <w:t>Классификация возможных каналов утечки информации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4140"/>
        <w:gridCol w:w="5565"/>
      </w:tblGrid>
      <w:tr w:rsidR="008A373C" w:rsidRPr="00D4310B" w:rsidTr="00F62037">
        <w:trPr>
          <w:tblHeader/>
        </w:trPr>
        <w:tc>
          <w:tcPr>
            <w:tcW w:w="10173" w:type="dxa"/>
            <w:gridSpan w:val="3"/>
          </w:tcPr>
          <w:p w:rsidR="008A373C" w:rsidRPr="00D4310B" w:rsidRDefault="008A373C" w:rsidP="00F62037">
            <w:pPr>
              <w:spacing w:after="0" w:line="360" w:lineRule="auto"/>
              <w:jc w:val="center"/>
              <w:rPr>
                <w:b/>
              </w:rPr>
            </w:pPr>
            <w:r w:rsidRPr="00D4310B">
              <w:rPr>
                <w:b/>
              </w:rPr>
              <w:t>Каналы утечки информации с объекта защиты</w:t>
            </w:r>
          </w:p>
        </w:tc>
      </w:tr>
      <w:tr w:rsidR="008A373C" w:rsidRPr="00D4310B" w:rsidTr="00F62037">
        <w:tc>
          <w:tcPr>
            <w:tcW w:w="468" w:type="dxa"/>
            <w:vMerge w:val="restart"/>
          </w:tcPr>
          <w:p w:rsidR="008A373C" w:rsidRPr="00AA3C15" w:rsidRDefault="008A373C" w:rsidP="00A2134F">
            <w:pPr>
              <w:spacing w:line="320" w:lineRule="exact"/>
              <w:jc w:val="center"/>
            </w:pPr>
            <w:r w:rsidRPr="00AA3C15">
              <w:t>1</w:t>
            </w:r>
          </w:p>
        </w:tc>
        <w:tc>
          <w:tcPr>
            <w:tcW w:w="4140" w:type="dxa"/>
            <w:vMerge w:val="restart"/>
          </w:tcPr>
          <w:p w:rsidR="008A373C" w:rsidRPr="00AA3C15" w:rsidRDefault="008A373C" w:rsidP="00F62037">
            <w:pPr>
              <w:spacing w:after="0" w:line="360" w:lineRule="auto"/>
            </w:pPr>
            <w:r w:rsidRPr="00AA3C15">
              <w:t>Оптический канал</w:t>
            </w:r>
          </w:p>
        </w:tc>
        <w:tc>
          <w:tcPr>
            <w:tcW w:w="5565" w:type="dxa"/>
          </w:tcPr>
          <w:p w:rsidR="008A373C" w:rsidRPr="00AA3C15" w:rsidRDefault="008A373C" w:rsidP="00F62037">
            <w:pPr>
              <w:spacing w:after="0" w:line="360" w:lineRule="auto"/>
            </w:pPr>
            <w:r w:rsidRPr="00AA3C15">
              <w:t xml:space="preserve">Окно </w:t>
            </w:r>
            <w:r>
              <w:t>каб. №1 со стороны</w:t>
            </w:r>
            <w:r w:rsidR="00F62037">
              <w:t xml:space="preserve"> </w:t>
            </w:r>
            <w:r w:rsidR="00E6161E">
              <w:t>4-ой Советской</w:t>
            </w:r>
          </w:p>
        </w:tc>
      </w:tr>
      <w:tr w:rsidR="008A373C" w:rsidRPr="00D4310B" w:rsidTr="00F62037">
        <w:tc>
          <w:tcPr>
            <w:tcW w:w="468" w:type="dxa"/>
            <w:vMerge/>
          </w:tcPr>
          <w:p w:rsidR="008A373C" w:rsidRPr="00AA3C15" w:rsidRDefault="008A373C" w:rsidP="00A2134F">
            <w:pPr>
              <w:spacing w:line="320" w:lineRule="exact"/>
            </w:pPr>
          </w:p>
        </w:tc>
        <w:tc>
          <w:tcPr>
            <w:tcW w:w="4140" w:type="dxa"/>
            <w:vMerge/>
          </w:tcPr>
          <w:p w:rsidR="008A373C" w:rsidRPr="00AA3C15" w:rsidRDefault="008A373C" w:rsidP="00F62037">
            <w:pPr>
              <w:spacing w:after="0" w:line="360" w:lineRule="auto"/>
            </w:pPr>
          </w:p>
        </w:tc>
        <w:tc>
          <w:tcPr>
            <w:tcW w:w="5565" w:type="dxa"/>
          </w:tcPr>
          <w:p w:rsidR="008A373C" w:rsidRPr="00AA3C15" w:rsidRDefault="008A373C" w:rsidP="00F62037">
            <w:pPr>
              <w:spacing w:after="0" w:line="360" w:lineRule="auto"/>
            </w:pPr>
            <w:r w:rsidRPr="00AA3C15">
              <w:t xml:space="preserve">Окно </w:t>
            </w:r>
            <w:r>
              <w:t xml:space="preserve">каб. №2 со стороны </w:t>
            </w:r>
            <w:r w:rsidR="00E6161E">
              <w:t>4-ой Советской</w:t>
            </w:r>
          </w:p>
        </w:tc>
      </w:tr>
      <w:tr w:rsidR="008A373C" w:rsidRPr="00D4310B" w:rsidTr="00F62037">
        <w:tc>
          <w:tcPr>
            <w:tcW w:w="468" w:type="dxa"/>
            <w:vMerge/>
          </w:tcPr>
          <w:p w:rsidR="008A373C" w:rsidRPr="00AA3C15" w:rsidRDefault="008A373C" w:rsidP="00A2134F">
            <w:pPr>
              <w:spacing w:line="320" w:lineRule="exact"/>
            </w:pPr>
          </w:p>
        </w:tc>
        <w:tc>
          <w:tcPr>
            <w:tcW w:w="4140" w:type="dxa"/>
            <w:vMerge/>
          </w:tcPr>
          <w:p w:rsidR="008A373C" w:rsidRPr="00AA3C15" w:rsidRDefault="008A373C" w:rsidP="00F62037">
            <w:pPr>
              <w:spacing w:after="0" w:line="360" w:lineRule="auto"/>
            </w:pPr>
          </w:p>
        </w:tc>
        <w:tc>
          <w:tcPr>
            <w:tcW w:w="5565" w:type="dxa"/>
          </w:tcPr>
          <w:p w:rsidR="008A373C" w:rsidRPr="00AA3C15" w:rsidRDefault="008A373C" w:rsidP="00F62037">
            <w:pPr>
              <w:spacing w:after="0" w:line="360" w:lineRule="auto"/>
            </w:pPr>
            <w:r w:rsidRPr="00AA3C15">
              <w:t xml:space="preserve">Окно </w:t>
            </w:r>
            <w:r>
              <w:t xml:space="preserve">каб. №3 со стороны </w:t>
            </w:r>
            <w:r w:rsidR="00E6161E">
              <w:t>4-ой Советской</w:t>
            </w:r>
          </w:p>
        </w:tc>
      </w:tr>
      <w:tr w:rsidR="008A373C" w:rsidRPr="00AA3C15" w:rsidTr="00F62037">
        <w:tc>
          <w:tcPr>
            <w:tcW w:w="468" w:type="dxa"/>
            <w:vMerge w:val="restart"/>
          </w:tcPr>
          <w:p w:rsidR="008A373C" w:rsidRPr="00AA3C15" w:rsidRDefault="00E56F5C" w:rsidP="00A2134F">
            <w:pPr>
              <w:spacing w:line="320" w:lineRule="exact"/>
            </w:pPr>
            <w:r>
              <w:t>2</w:t>
            </w:r>
          </w:p>
        </w:tc>
        <w:tc>
          <w:tcPr>
            <w:tcW w:w="4140" w:type="dxa"/>
            <w:vMerge w:val="restart"/>
          </w:tcPr>
          <w:p w:rsidR="008A373C" w:rsidRPr="00AA3C15" w:rsidRDefault="008A373C" w:rsidP="00F62037">
            <w:pPr>
              <w:spacing w:after="0" w:line="360" w:lineRule="auto"/>
            </w:pPr>
            <w:r w:rsidRPr="00AA3C15">
              <w:t>Радиоэлектронный канал</w:t>
            </w:r>
          </w:p>
        </w:tc>
        <w:tc>
          <w:tcPr>
            <w:tcW w:w="5565" w:type="dxa"/>
          </w:tcPr>
          <w:p w:rsidR="008A373C" w:rsidRPr="00AA3C15" w:rsidRDefault="008A373C" w:rsidP="00F62037">
            <w:pPr>
              <w:spacing w:after="0" w:line="360" w:lineRule="auto"/>
            </w:pPr>
            <w:r w:rsidRPr="00AA3C15">
              <w:t xml:space="preserve">Стоянка автотранспорта на </w:t>
            </w:r>
            <w:r w:rsidR="00F62037">
              <w:t>Енотовой улице</w:t>
            </w:r>
          </w:p>
        </w:tc>
      </w:tr>
      <w:tr w:rsidR="008A373C" w:rsidRPr="00AA3C15" w:rsidTr="00F62037">
        <w:tc>
          <w:tcPr>
            <w:tcW w:w="468" w:type="dxa"/>
            <w:vMerge/>
          </w:tcPr>
          <w:p w:rsidR="008A373C" w:rsidRPr="00AA3C15" w:rsidRDefault="008A373C" w:rsidP="00A2134F">
            <w:pPr>
              <w:spacing w:line="320" w:lineRule="exact"/>
            </w:pPr>
          </w:p>
        </w:tc>
        <w:tc>
          <w:tcPr>
            <w:tcW w:w="4140" w:type="dxa"/>
            <w:vMerge/>
          </w:tcPr>
          <w:p w:rsidR="008A373C" w:rsidRPr="00AA3C15" w:rsidRDefault="008A373C" w:rsidP="00F62037">
            <w:pPr>
              <w:spacing w:after="0" w:line="360" w:lineRule="auto"/>
            </w:pPr>
          </w:p>
        </w:tc>
        <w:tc>
          <w:tcPr>
            <w:tcW w:w="5565" w:type="dxa"/>
          </w:tcPr>
          <w:p w:rsidR="008A373C" w:rsidRPr="00AA3C15" w:rsidRDefault="008A373C" w:rsidP="00F62037">
            <w:pPr>
              <w:spacing w:after="0" w:line="360" w:lineRule="auto"/>
            </w:pPr>
            <w:r w:rsidRPr="00AA3C15">
              <w:t>Телефон</w:t>
            </w:r>
          </w:p>
        </w:tc>
      </w:tr>
      <w:tr w:rsidR="008A373C" w:rsidRPr="00AA3C15" w:rsidTr="00F62037">
        <w:tc>
          <w:tcPr>
            <w:tcW w:w="468" w:type="dxa"/>
            <w:vMerge/>
          </w:tcPr>
          <w:p w:rsidR="008A373C" w:rsidRPr="00AA3C15" w:rsidRDefault="008A373C" w:rsidP="00A2134F">
            <w:pPr>
              <w:spacing w:line="320" w:lineRule="exact"/>
            </w:pPr>
          </w:p>
        </w:tc>
        <w:tc>
          <w:tcPr>
            <w:tcW w:w="4140" w:type="dxa"/>
            <w:vMerge/>
          </w:tcPr>
          <w:p w:rsidR="008A373C" w:rsidRPr="00AA3C15" w:rsidRDefault="008A373C" w:rsidP="00F62037">
            <w:pPr>
              <w:spacing w:after="0" w:line="360" w:lineRule="auto"/>
            </w:pPr>
          </w:p>
        </w:tc>
        <w:tc>
          <w:tcPr>
            <w:tcW w:w="5565" w:type="dxa"/>
          </w:tcPr>
          <w:p w:rsidR="008A373C" w:rsidRPr="00AA3C15" w:rsidRDefault="008A373C" w:rsidP="00F62037">
            <w:pPr>
              <w:spacing w:after="0" w:line="360" w:lineRule="auto"/>
            </w:pPr>
            <w:r w:rsidRPr="00AA3C15">
              <w:t>Розетки</w:t>
            </w:r>
          </w:p>
        </w:tc>
      </w:tr>
      <w:tr w:rsidR="008A373C" w:rsidRPr="00AA3C15" w:rsidTr="00F62037">
        <w:tc>
          <w:tcPr>
            <w:tcW w:w="468" w:type="dxa"/>
            <w:vMerge/>
          </w:tcPr>
          <w:p w:rsidR="008A373C" w:rsidRPr="00AA3C15" w:rsidRDefault="008A373C" w:rsidP="00A2134F">
            <w:pPr>
              <w:spacing w:line="320" w:lineRule="exact"/>
            </w:pPr>
          </w:p>
        </w:tc>
        <w:tc>
          <w:tcPr>
            <w:tcW w:w="4140" w:type="dxa"/>
            <w:vMerge/>
          </w:tcPr>
          <w:p w:rsidR="008A373C" w:rsidRPr="00AA3C15" w:rsidRDefault="008A373C" w:rsidP="00F62037">
            <w:pPr>
              <w:spacing w:after="0" w:line="360" w:lineRule="auto"/>
            </w:pPr>
          </w:p>
        </w:tc>
        <w:tc>
          <w:tcPr>
            <w:tcW w:w="5565" w:type="dxa"/>
          </w:tcPr>
          <w:p w:rsidR="008A373C" w:rsidRPr="00AA3C15" w:rsidRDefault="008A373C" w:rsidP="00F62037">
            <w:pPr>
              <w:spacing w:after="0" w:line="360" w:lineRule="auto"/>
            </w:pPr>
            <w:r w:rsidRPr="00AA3C15">
              <w:t>ПЭВМ</w:t>
            </w:r>
          </w:p>
        </w:tc>
      </w:tr>
      <w:tr w:rsidR="008A373C" w:rsidRPr="00AA3C15" w:rsidTr="00F62037">
        <w:tc>
          <w:tcPr>
            <w:tcW w:w="468" w:type="dxa"/>
            <w:vMerge/>
          </w:tcPr>
          <w:p w:rsidR="008A373C" w:rsidRPr="00AA3C15" w:rsidRDefault="008A373C" w:rsidP="00A2134F">
            <w:pPr>
              <w:spacing w:line="320" w:lineRule="exact"/>
            </w:pPr>
          </w:p>
        </w:tc>
        <w:tc>
          <w:tcPr>
            <w:tcW w:w="4140" w:type="dxa"/>
            <w:vMerge/>
          </w:tcPr>
          <w:p w:rsidR="008A373C" w:rsidRPr="00AA3C15" w:rsidRDefault="008A373C" w:rsidP="00F62037">
            <w:pPr>
              <w:spacing w:after="0" w:line="360" w:lineRule="auto"/>
            </w:pPr>
          </w:p>
        </w:tc>
        <w:tc>
          <w:tcPr>
            <w:tcW w:w="5565" w:type="dxa"/>
          </w:tcPr>
          <w:p w:rsidR="008A373C" w:rsidRPr="00AA3C15" w:rsidRDefault="008A373C" w:rsidP="00F62037">
            <w:pPr>
              <w:spacing w:after="0" w:line="360" w:lineRule="auto"/>
            </w:pPr>
            <w:r w:rsidRPr="00AA3C15">
              <w:t>Воздушная линия электропередачи</w:t>
            </w:r>
          </w:p>
        </w:tc>
      </w:tr>
      <w:tr w:rsidR="008A373C" w:rsidRPr="00AA3C15" w:rsidTr="00F62037">
        <w:tc>
          <w:tcPr>
            <w:tcW w:w="468" w:type="dxa"/>
            <w:vMerge/>
          </w:tcPr>
          <w:p w:rsidR="008A373C" w:rsidRPr="00AA3C15" w:rsidRDefault="008A373C" w:rsidP="00A2134F">
            <w:pPr>
              <w:spacing w:line="320" w:lineRule="exact"/>
            </w:pPr>
          </w:p>
        </w:tc>
        <w:tc>
          <w:tcPr>
            <w:tcW w:w="4140" w:type="dxa"/>
            <w:vMerge/>
          </w:tcPr>
          <w:p w:rsidR="008A373C" w:rsidRPr="00AA3C15" w:rsidRDefault="008A373C" w:rsidP="00F62037">
            <w:pPr>
              <w:spacing w:after="0" w:line="360" w:lineRule="auto"/>
            </w:pPr>
          </w:p>
        </w:tc>
        <w:tc>
          <w:tcPr>
            <w:tcW w:w="5565" w:type="dxa"/>
          </w:tcPr>
          <w:p w:rsidR="008A373C" w:rsidRPr="00AA3C15" w:rsidRDefault="008A373C" w:rsidP="00F62037">
            <w:pPr>
              <w:spacing w:after="0" w:line="360" w:lineRule="auto"/>
            </w:pPr>
            <w:r w:rsidRPr="00AA3C15">
              <w:t>Система оповещения</w:t>
            </w:r>
          </w:p>
        </w:tc>
      </w:tr>
      <w:tr w:rsidR="008A373C" w:rsidRPr="00AA3C15" w:rsidTr="00F62037">
        <w:tc>
          <w:tcPr>
            <w:tcW w:w="468" w:type="dxa"/>
            <w:vMerge/>
          </w:tcPr>
          <w:p w:rsidR="008A373C" w:rsidRPr="00AA3C15" w:rsidRDefault="008A373C" w:rsidP="00A2134F">
            <w:pPr>
              <w:spacing w:line="320" w:lineRule="exact"/>
            </w:pPr>
          </w:p>
        </w:tc>
        <w:tc>
          <w:tcPr>
            <w:tcW w:w="4140" w:type="dxa"/>
            <w:vMerge/>
          </w:tcPr>
          <w:p w:rsidR="008A373C" w:rsidRPr="00AA3C15" w:rsidRDefault="008A373C" w:rsidP="00F62037">
            <w:pPr>
              <w:spacing w:after="0" w:line="360" w:lineRule="auto"/>
            </w:pPr>
          </w:p>
        </w:tc>
        <w:tc>
          <w:tcPr>
            <w:tcW w:w="5565" w:type="dxa"/>
          </w:tcPr>
          <w:p w:rsidR="008A373C" w:rsidRPr="00AA3C15" w:rsidRDefault="008A373C" w:rsidP="00F62037">
            <w:pPr>
              <w:spacing w:after="0" w:line="360" w:lineRule="auto"/>
            </w:pPr>
            <w:r w:rsidRPr="00AA3C15">
              <w:t>Система пожарной сигнализации</w:t>
            </w:r>
          </w:p>
        </w:tc>
      </w:tr>
      <w:tr w:rsidR="008A373C" w:rsidRPr="00AA3C15" w:rsidTr="00F62037">
        <w:tc>
          <w:tcPr>
            <w:tcW w:w="468" w:type="dxa"/>
            <w:vMerge w:val="restart"/>
          </w:tcPr>
          <w:p w:rsidR="008A373C" w:rsidRPr="00AA3C15" w:rsidRDefault="00E56F5C" w:rsidP="00A2134F">
            <w:pPr>
              <w:spacing w:line="320" w:lineRule="exact"/>
            </w:pPr>
            <w:r>
              <w:t>3.</w:t>
            </w:r>
          </w:p>
        </w:tc>
        <w:tc>
          <w:tcPr>
            <w:tcW w:w="4140" w:type="dxa"/>
            <w:vMerge w:val="restart"/>
          </w:tcPr>
          <w:p w:rsidR="008A373C" w:rsidRPr="00AA3C15" w:rsidRDefault="008A373C" w:rsidP="00F62037">
            <w:pPr>
              <w:spacing w:after="0" w:line="360" w:lineRule="auto"/>
            </w:pPr>
            <w:r>
              <w:t>Акустический канал</w:t>
            </w:r>
          </w:p>
        </w:tc>
        <w:tc>
          <w:tcPr>
            <w:tcW w:w="5565" w:type="dxa"/>
          </w:tcPr>
          <w:p w:rsidR="008A373C" w:rsidRPr="00AA3C15" w:rsidRDefault="008A373C" w:rsidP="00F62037">
            <w:pPr>
              <w:spacing w:after="0" w:line="360" w:lineRule="auto"/>
            </w:pPr>
            <w:r>
              <w:t>Теплопровод подземный</w:t>
            </w:r>
          </w:p>
        </w:tc>
      </w:tr>
      <w:tr w:rsidR="008A373C" w:rsidRPr="00AA3C15" w:rsidTr="00F62037">
        <w:tc>
          <w:tcPr>
            <w:tcW w:w="468" w:type="dxa"/>
            <w:vMerge/>
          </w:tcPr>
          <w:p w:rsidR="008A373C" w:rsidRPr="00AA3C15" w:rsidRDefault="008A373C" w:rsidP="00A2134F">
            <w:pPr>
              <w:spacing w:line="320" w:lineRule="exact"/>
            </w:pPr>
          </w:p>
        </w:tc>
        <w:tc>
          <w:tcPr>
            <w:tcW w:w="4140" w:type="dxa"/>
            <w:vMerge/>
          </w:tcPr>
          <w:p w:rsidR="008A373C" w:rsidRPr="00AA3C15" w:rsidRDefault="008A373C" w:rsidP="00F62037">
            <w:pPr>
              <w:spacing w:after="0" w:line="360" w:lineRule="auto"/>
            </w:pPr>
          </w:p>
        </w:tc>
        <w:tc>
          <w:tcPr>
            <w:tcW w:w="5565" w:type="dxa"/>
          </w:tcPr>
          <w:p w:rsidR="008A373C" w:rsidRPr="00AA3C15" w:rsidRDefault="008A373C" w:rsidP="00F62037">
            <w:pPr>
              <w:spacing w:after="0" w:line="360" w:lineRule="auto"/>
            </w:pPr>
            <w:r>
              <w:t>Водопровод подземный</w:t>
            </w:r>
          </w:p>
        </w:tc>
      </w:tr>
      <w:tr w:rsidR="008A373C" w:rsidRPr="00AA3C15" w:rsidTr="00F62037">
        <w:tc>
          <w:tcPr>
            <w:tcW w:w="468" w:type="dxa"/>
            <w:vMerge/>
          </w:tcPr>
          <w:p w:rsidR="008A373C" w:rsidRPr="00AA3C15" w:rsidRDefault="008A373C" w:rsidP="00A2134F">
            <w:pPr>
              <w:spacing w:line="320" w:lineRule="exact"/>
            </w:pPr>
          </w:p>
        </w:tc>
        <w:tc>
          <w:tcPr>
            <w:tcW w:w="4140" w:type="dxa"/>
            <w:vMerge/>
          </w:tcPr>
          <w:p w:rsidR="008A373C" w:rsidRPr="00AA3C15" w:rsidRDefault="008A373C" w:rsidP="00F62037">
            <w:pPr>
              <w:spacing w:after="0" w:line="360" w:lineRule="auto"/>
            </w:pPr>
          </w:p>
        </w:tc>
        <w:tc>
          <w:tcPr>
            <w:tcW w:w="5565" w:type="dxa"/>
          </w:tcPr>
          <w:p w:rsidR="008A373C" w:rsidRPr="00AA3C15" w:rsidRDefault="008A373C" w:rsidP="00F62037">
            <w:pPr>
              <w:spacing w:after="0" w:line="360" w:lineRule="auto"/>
            </w:pPr>
            <w:r>
              <w:t>Стены помещения</w:t>
            </w:r>
          </w:p>
        </w:tc>
      </w:tr>
      <w:tr w:rsidR="008A373C" w:rsidRPr="00AA3C15" w:rsidTr="00F62037">
        <w:tc>
          <w:tcPr>
            <w:tcW w:w="468" w:type="dxa"/>
            <w:vMerge/>
          </w:tcPr>
          <w:p w:rsidR="008A373C" w:rsidRPr="00AA3C15" w:rsidRDefault="008A373C" w:rsidP="00A2134F">
            <w:pPr>
              <w:spacing w:line="320" w:lineRule="exact"/>
            </w:pPr>
          </w:p>
        </w:tc>
        <w:tc>
          <w:tcPr>
            <w:tcW w:w="4140" w:type="dxa"/>
            <w:vMerge/>
          </w:tcPr>
          <w:p w:rsidR="008A373C" w:rsidRPr="00AA3C15" w:rsidRDefault="008A373C" w:rsidP="00F62037">
            <w:pPr>
              <w:spacing w:after="0" w:line="360" w:lineRule="auto"/>
            </w:pPr>
          </w:p>
        </w:tc>
        <w:tc>
          <w:tcPr>
            <w:tcW w:w="5565" w:type="dxa"/>
          </w:tcPr>
          <w:p w:rsidR="008A373C" w:rsidRPr="00AA3C15" w:rsidRDefault="008A373C" w:rsidP="00F62037">
            <w:pPr>
              <w:spacing w:after="0" w:line="360" w:lineRule="auto"/>
            </w:pPr>
            <w:r>
              <w:t>Батареи</w:t>
            </w:r>
          </w:p>
        </w:tc>
      </w:tr>
      <w:tr w:rsidR="008A373C" w:rsidRPr="00AA3C15" w:rsidTr="00F62037">
        <w:tc>
          <w:tcPr>
            <w:tcW w:w="468" w:type="dxa"/>
            <w:vMerge/>
          </w:tcPr>
          <w:p w:rsidR="008A373C" w:rsidRPr="00AA3C15" w:rsidRDefault="008A373C" w:rsidP="00A2134F">
            <w:pPr>
              <w:spacing w:line="320" w:lineRule="exact"/>
            </w:pPr>
          </w:p>
        </w:tc>
        <w:tc>
          <w:tcPr>
            <w:tcW w:w="4140" w:type="dxa"/>
            <w:vMerge/>
          </w:tcPr>
          <w:p w:rsidR="008A373C" w:rsidRPr="00AA3C15" w:rsidRDefault="008A373C" w:rsidP="00F62037">
            <w:pPr>
              <w:spacing w:after="0" w:line="360" w:lineRule="auto"/>
            </w:pPr>
          </w:p>
        </w:tc>
        <w:tc>
          <w:tcPr>
            <w:tcW w:w="5565" w:type="dxa"/>
          </w:tcPr>
          <w:p w:rsidR="008A373C" w:rsidRPr="00AA3C15" w:rsidRDefault="008A373C" w:rsidP="00F62037">
            <w:pPr>
              <w:spacing w:after="0" w:line="360" w:lineRule="auto"/>
            </w:pPr>
            <w:r>
              <w:t>Окна контролируемого помещения</w:t>
            </w:r>
          </w:p>
        </w:tc>
      </w:tr>
      <w:tr w:rsidR="008A373C" w:rsidRPr="00D4310B" w:rsidTr="00F62037">
        <w:tc>
          <w:tcPr>
            <w:tcW w:w="468" w:type="dxa"/>
            <w:vMerge w:val="restart"/>
          </w:tcPr>
          <w:p w:rsidR="008A373C" w:rsidRPr="00AA3C15" w:rsidRDefault="00E56F5C" w:rsidP="00A2134F">
            <w:pPr>
              <w:spacing w:line="320" w:lineRule="exact"/>
            </w:pPr>
            <w:r>
              <w:t>4</w:t>
            </w:r>
          </w:p>
        </w:tc>
        <w:tc>
          <w:tcPr>
            <w:tcW w:w="4140" w:type="dxa"/>
            <w:vMerge w:val="restart"/>
          </w:tcPr>
          <w:p w:rsidR="008A373C" w:rsidRPr="00AA3C15" w:rsidRDefault="008A373C" w:rsidP="00F62037">
            <w:pPr>
              <w:spacing w:after="0" w:line="360" w:lineRule="auto"/>
            </w:pPr>
            <w:r>
              <w:t>Материально-вещественный канал</w:t>
            </w:r>
          </w:p>
        </w:tc>
        <w:tc>
          <w:tcPr>
            <w:tcW w:w="5565" w:type="dxa"/>
          </w:tcPr>
          <w:p w:rsidR="008A373C" w:rsidRPr="00AA3C15" w:rsidRDefault="008A373C" w:rsidP="00F62037">
            <w:pPr>
              <w:spacing w:after="0" w:line="360" w:lineRule="auto"/>
            </w:pPr>
            <w:r>
              <w:t>Документы на бумажных носителях</w:t>
            </w:r>
          </w:p>
        </w:tc>
      </w:tr>
      <w:tr w:rsidR="008A373C" w:rsidRPr="00D4310B" w:rsidTr="00F62037">
        <w:tc>
          <w:tcPr>
            <w:tcW w:w="468" w:type="dxa"/>
            <w:vMerge/>
          </w:tcPr>
          <w:p w:rsidR="008A373C" w:rsidRPr="00AA3C15" w:rsidRDefault="008A373C" w:rsidP="00A2134F">
            <w:pPr>
              <w:spacing w:line="320" w:lineRule="exact"/>
            </w:pPr>
          </w:p>
        </w:tc>
        <w:tc>
          <w:tcPr>
            <w:tcW w:w="4140" w:type="dxa"/>
            <w:vMerge/>
          </w:tcPr>
          <w:p w:rsidR="008A373C" w:rsidRPr="00AA3C15" w:rsidRDefault="008A373C" w:rsidP="00F62037">
            <w:pPr>
              <w:spacing w:after="0" w:line="360" w:lineRule="auto"/>
            </w:pPr>
          </w:p>
        </w:tc>
        <w:tc>
          <w:tcPr>
            <w:tcW w:w="5565" w:type="dxa"/>
          </w:tcPr>
          <w:p w:rsidR="008A373C" w:rsidRPr="00AA3C15" w:rsidRDefault="008A373C" w:rsidP="00F62037">
            <w:pPr>
              <w:spacing w:after="0" w:line="360" w:lineRule="auto"/>
            </w:pPr>
            <w:r>
              <w:t>Персонал предприятия</w:t>
            </w:r>
          </w:p>
        </w:tc>
      </w:tr>
      <w:tr w:rsidR="008A373C" w:rsidRPr="00D4310B" w:rsidTr="00F62037">
        <w:tc>
          <w:tcPr>
            <w:tcW w:w="468" w:type="dxa"/>
            <w:vMerge/>
          </w:tcPr>
          <w:p w:rsidR="008A373C" w:rsidRPr="00AA3C15" w:rsidRDefault="008A373C" w:rsidP="00A2134F">
            <w:pPr>
              <w:spacing w:line="320" w:lineRule="exact"/>
            </w:pPr>
          </w:p>
        </w:tc>
        <w:tc>
          <w:tcPr>
            <w:tcW w:w="4140" w:type="dxa"/>
            <w:vMerge/>
          </w:tcPr>
          <w:p w:rsidR="008A373C" w:rsidRPr="00AA3C15" w:rsidRDefault="008A373C" w:rsidP="00F62037">
            <w:pPr>
              <w:spacing w:after="0" w:line="360" w:lineRule="auto"/>
            </w:pPr>
          </w:p>
        </w:tc>
        <w:tc>
          <w:tcPr>
            <w:tcW w:w="5565" w:type="dxa"/>
          </w:tcPr>
          <w:p w:rsidR="008A373C" w:rsidRDefault="008A373C" w:rsidP="00F62037">
            <w:pPr>
              <w:spacing w:after="0" w:line="360" w:lineRule="auto"/>
            </w:pPr>
            <w:r>
              <w:t>Производственные отходы</w:t>
            </w:r>
          </w:p>
        </w:tc>
      </w:tr>
    </w:tbl>
    <w:p w:rsidR="00F62037" w:rsidRPr="00976194" w:rsidRDefault="00F62037" w:rsidP="00F62037">
      <w:pPr>
        <w:pStyle w:val="a7"/>
        <w:rPr>
          <w:sz w:val="28"/>
        </w:rPr>
      </w:pPr>
      <w:r>
        <w:lastRenderedPageBreak/>
        <w:t xml:space="preserve">Классификация возможных каналов утечки информации </w:t>
      </w:r>
      <w:r w:rsidR="0058291E" w:rsidRPr="0058291E">
        <w:t>конфиденциальной информации с объекта защиты</w:t>
      </w:r>
      <w:r w:rsidR="0058291E">
        <w:t xml:space="preserve"> </w:t>
      </w:r>
      <w:r>
        <w:t xml:space="preserve">приведена в таблице </w:t>
      </w:r>
      <w:r w:rsidR="0058291E">
        <w:t>4</w:t>
      </w:r>
      <w:r>
        <w:t xml:space="preserve">. </w:t>
      </w:r>
    </w:p>
    <w:p w:rsidR="0058291E" w:rsidRDefault="00F62037" w:rsidP="0058291E">
      <w:pPr>
        <w:pStyle w:val="a7"/>
        <w:ind w:firstLine="0"/>
      </w:pPr>
      <w:r>
        <w:t xml:space="preserve">Таблица </w:t>
      </w:r>
      <w:fldSimple w:instr=" SEQ Таблица \* ARABIC ">
        <w:r w:rsidR="00E56F5C">
          <w:rPr>
            <w:noProof/>
          </w:rPr>
          <w:t>4</w:t>
        </w:r>
      </w:fldSimple>
      <w:r>
        <w:t xml:space="preserve"> - </w:t>
      </w:r>
      <w:r w:rsidRPr="00E12666">
        <w:t xml:space="preserve">Классификация возможных </w:t>
      </w:r>
      <w:r w:rsidR="0058291E">
        <w:t xml:space="preserve">каналов утечки информации </w:t>
      </w:r>
      <w:r w:rsidR="0058291E" w:rsidRPr="0058291E">
        <w:t xml:space="preserve">конфиденциальной информации </w:t>
      </w:r>
    </w:p>
    <w:tbl>
      <w:tblPr>
        <w:tblW w:w="10134" w:type="dxa"/>
        <w:tblInd w:w="-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A0" w:firstRow="1" w:lastRow="0" w:firstColumn="1" w:lastColumn="0" w:noHBand="0" w:noVBand="0"/>
      </w:tblPr>
      <w:tblGrid>
        <w:gridCol w:w="386"/>
        <w:gridCol w:w="1806"/>
        <w:gridCol w:w="1135"/>
        <w:gridCol w:w="1559"/>
        <w:gridCol w:w="2694"/>
        <w:gridCol w:w="2554"/>
      </w:tblGrid>
      <w:tr w:rsidR="008A373C" w:rsidRPr="0012169B" w:rsidTr="000B3D78">
        <w:trPr>
          <w:cantSplit/>
          <w:trHeight w:val="499"/>
          <w:tblHeader/>
        </w:trPr>
        <w:tc>
          <w:tcPr>
            <w:tcW w:w="191" w:type="pct"/>
            <w:textDirection w:val="btLr"/>
          </w:tcPr>
          <w:p w:rsidR="008A373C" w:rsidRPr="0058291E" w:rsidRDefault="008A373C" w:rsidP="005829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91" w:type="pct"/>
          </w:tcPr>
          <w:p w:rsidR="008A373C" w:rsidRPr="0058291E" w:rsidRDefault="008A373C" w:rsidP="005829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8291E">
              <w:rPr>
                <w:rFonts w:ascii="Times New Roman" w:hAnsi="Times New Roman" w:cs="Times New Roman"/>
                <w:b/>
              </w:rPr>
              <w:t xml:space="preserve">Наименование </w:t>
            </w:r>
            <w:r w:rsidRPr="0058291E">
              <w:rPr>
                <w:rFonts w:ascii="Times New Roman" w:hAnsi="Times New Roman" w:cs="Times New Roman"/>
                <w:b/>
              </w:rPr>
              <w:br/>
              <w:t>эл. информации</w:t>
            </w:r>
          </w:p>
        </w:tc>
        <w:tc>
          <w:tcPr>
            <w:tcW w:w="560" w:type="pct"/>
          </w:tcPr>
          <w:p w:rsidR="008A373C" w:rsidRPr="0058291E" w:rsidRDefault="008A373C" w:rsidP="005829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8291E">
              <w:rPr>
                <w:rFonts w:ascii="Times New Roman" w:hAnsi="Times New Roman" w:cs="Times New Roman"/>
                <w:b/>
              </w:rPr>
              <w:t>Гриф информации</w:t>
            </w:r>
          </w:p>
        </w:tc>
        <w:tc>
          <w:tcPr>
            <w:tcW w:w="769" w:type="pct"/>
          </w:tcPr>
          <w:p w:rsidR="008A373C" w:rsidRPr="0058291E" w:rsidRDefault="008A373C" w:rsidP="005829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8291E">
              <w:rPr>
                <w:rFonts w:ascii="Times New Roman" w:hAnsi="Times New Roman" w:cs="Times New Roman"/>
                <w:b/>
              </w:rPr>
              <w:t>Цена</w:t>
            </w:r>
          </w:p>
          <w:p w:rsidR="008A373C" w:rsidRPr="0058291E" w:rsidRDefault="008A373C" w:rsidP="005829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8291E">
              <w:rPr>
                <w:rFonts w:ascii="Times New Roman" w:hAnsi="Times New Roman" w:cs="Times New Roman"/>
                <w:b/>
              </w:rPr>
              <w:t>информации</w:t>
            </w:r>
          </w:p>
        </w:tc>
        <w:tc>
          <w:tcPr>
            <w:tcW w:w="1329" w:type="pct"/>
          </w:tcPr>
          <w:p w:rsidR="008A373C" w:rsidRPr="0058291E" w:rsidRDefault="008A373C" w:rsidP="005829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8291E">
              <w:rPr>
                <w:rFonts w:ascii="Times New Roman" w:hAnsi="Times New Roman" w:cs="Times New Roman"/>
                <w:b/>
              </w:rPr>
              <w:t>Наименование источника информации</w:t>
            </w:r>
          </w:p>
        </w:tc>
        <w:tc>
          <w:tcPr>
            <w:tcW w:w="1259" w:type="pct"/>
          </w:tcPr>
          <w:p w:rsidR="008A373C" w:rsidRPr="0058291E" w:rsidRDefault="008A373C" w:rsidP="005829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8291E">
              <w:rPr>
                <w:rFonts w:ascii="Times New Roman" w:hAnsi="Times New Roman" w:cs="Times New Roman"/>
                <w:b/>
              </w:rPr>
              <w:t>Местонахождение</w:t>
            </w:r>
          </w:p>
          <w:p w:rsidR="008A373C" w:rsidRPr="0058291E" w:rsidRDefault="008A373C" w:rsidP="005829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8291E">
              <w:rPr>
                <w:rFonts w:ascii="Times New Roman" w:hAnsi="Times New Roman" w:cs="Times New Roman"/>
                <w:b/>
              </w:rPr>
              <w:t>источника информации</w:t>
            </w:r>
          </w:p>
        </w:tc>
      </w:tr>
      <w:tr w:rsidR="008A373C" w:rsidRPr="009C0A6D" w:rsidTr="0058291E">
        <w:trPr>
          <w:cantSplit/>
          <w:trHeight w:val="521"/>
        </w:trPr>
        <w:tc>
          <w:tcPr>
            <w:tcW w:w="5000" w:type="pct"/>
            <w:gridSpan w:val="6"/>
          </w:tcPr>
          <w:p w:rsidR="008A373C" w:rsidRPr="0058291E" w:rsidRDefault="008A373C" w:rsidP="0058291E">
            <w:pPr>
              <w:pStyle w:val="4"/>
              <w:spacing w:before="0" w:line="240" w:lineRule="auto"/>
              <w:jc w:val="center"/>
              <w:rPr>
                <w:rFonts w:ascii="Times New Roman" w:eastAsia="Arial Unicode MS" w:hAnsi="Times New Roman" w:cs="Times New Roman"/>
                <w:i w:val="0"/>
                <w:color w:val="auto"/>
              </w:rPr>
            </w:pPr>
            <w:r w:rsidRPr="0058291E">
              <w:rPr>
                <w:rFonts w:ascii="Times New Roman" w:hAnsi="Times New Roman" w:cs="Times New Roman"/>
                <w:i w:val="0"/>
                <w:color w:val="auto"/>
              </w:rPr>
              <w:t>1. Оптический канал</w:t>
            </w:r>
          </w:p>
        </w:tc>
      </w:tr>
      <w:tr w:rsidR="008A373C" w:rsidRPr="009C0A6D" w:rsidTr="000B3D78">
        <w:trPr>
          <w:trHeight w:val="319"/>
        </w:trPr>
        <w:tc>
          <w:tcPr>
            <w:tcW w:w="191" w:type="pct"/>
          </w:tcPr>
          <w:p w:rsidR="008A373C" w:rsidRPr="0058291E" w:rsidRDefault="008A373C" w:rsidP="0058291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891" w:type="pct"/>
          </w:tcPr>
          <w:p w:rsidR="008A373C" w:rsidRPr="0058291E" w:rsidRDefault="008A373C" w:rsidP="0058291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Обрабатываемая информация</w:t>
            </w:r>
          </w:p>
        </w:tc>
        <w:tc>
          <w:tcPr>
            <w:tcW w:w="560" w:type="pct"/>
            <w:vAlign w:val="center"/>
          </w:tcPr>
          <w:p w:rsidR="008A373C" w:rsidRPr="0058291E" w:rsidRDefault="008A373C" w:rsidP="0080555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</w:rPr>
            </w:pPr>
            <w:r w:rsidRPr="0058291E">
              <w:rPr>
                <w:rFonts w:ascii="Times New Roman" w:eastAsia="Arial Unicode MS" w:hAnsi="Times New Roman" w:cs="Times New Roman"/>
              </w:rPr>
              <w:t>ДСП</w:t>
            </w:r>
          </w:p>
        </w:tc>
        <w:tc>
          <w:tcPr>
            <w:tcW w:w="769" w:type="pct"/>
            <w:vAlign w:val="center"/>
          </w:tcPr>
          <w:p w:rsidR="008A373C" w:rsidRPr="0058291E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Не определена</w:t>
            </w:r>
          </w:p>
        </w:tc>
        <w:tc>
          <w:tcPr>
            <w:tcW w:w="1329" w:type="pct"/>
            <w:vAlign w:val="center"/>
          </w:tcPr>
          <w:p w:rsidR="008A373C" w:rsidRPr="0058291E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Секретарь ООО «</w:t>
            </w:r>
            <w:r w:rsidR="00E6161E">
              <w:rPr>
                <w:rFonts w:ascii="Times New Roman" w:hAnsi="Times New Roman" w:cs="Times New Roman"/>
              </w:rPr>
              <w:t>Аглая</w:t>
            </w:r>
            <w:r w:rsidRPr="0058291E">
              <w:rPr>
                <w:rFonts w:ascii="Times New Roman" w:hAnsi="Times New Roman" w:cs="Times New Roman"/>
              </w:rPr>
              <w:t xml:space="preserve">» </w:t>
            </w:r>
            <w:r w:rsidR="00E6161E">
              <w:rPr>
                <w:rFonts w:ascii="Times New Roman" w:hAnsi="Times New Roman" w:cs="Times New Roman"/>
              </w:rPr>
              <w:t>Павлюк</w:t>
            </w:r>
            <w:r w:rsidRPr="0058291E">
              <w:rPr>
                <w:rFonts w:ascii="Times New Roman" w:hAnsi="Times New Roman" w:cs="Times New Roman"/>
              </w:rPr>
              <w:t> И.И.</w:t>
            </w:r>
          </w:p>
        </w:tc>
        <w:tc>
          <w:tcPr>
            <w:tcW w:w="1259" w:type="pct"/>
            <w:vAlign w:val="center"/>
          </w:tcPr>
          <w:p w:rsidR="008A373C" w:rsidRPr="0058291E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Кабинет №3</w:t>
            </w:r>
          </w:p>
        </w:tc>
      </w:tr>
      <w:tr w:rsidR="008A373C" w:rsidRPr="009C0A6D" w:rsidTr="000B3D78">
        <w:trPr>
          <w:trHeight w:val="319"/>
        </w:trPr>
        <w:tc>
          <w:tcPr>
            <w:tcW w:w="191" w:type="pct"/>
          </w:tcPr>
          <w:p w:rsidR="008A373C" w:rsidRPr="0058291E" w:rsidRDefault="008A373C" w:rsidP="0058291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891" w:type="pct"/>
          </w:tcPr>
          <w:p w:rsidR="008A373C" w:rsidRPr="0058291E" w:rsidRDefault="008A373C" w:rsidP="0058291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Руководитель предприятия</w:t>
            </w:r>
          </w:p>
        </w:tc>
        <w:tc>
          <w:tcPr>
            <w:tcW w:w="560" w:type="pct"/>
            <w:vAlign w:val="center"/>
          </w:tcPr>
          <w:p w:rsidR="008A373C" w:rsidRPr="0058291E" w:rsidRDefault="008A373C" w:rsidP="0080555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</w:rPr>
            </w:pPr>
            <w:r w:rsidRPr="0058291E">
              <w:rPr>
                <w:rFonts w:ascii="Times New Roman" w:eastAsia="Arial Unicode MS" w:hAnsi="Times New Roman" w:cs="Times New Roman"/>
              </w:rPr>
              <w:t>ДСП</w:t>
            </w:r>
          </w:p>
        </w:tc>
        <w:tc>
          <w:tcPr>
            <w:tcW w:w="769" w:type="pct"/>
            <w:vAlign w:val="center"/>
          </w:tcPr>
          <w:p w:rsidR="008A373C" w:rsidRPr="0058291E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Не определена</w:t>
            </w:r>
          </w:p>
        </w:tc>
        <w:tc>
          <w:tcPr>
            <w:tcW w:w="1329" w:type="pct"/>
            <w:vAlign w:val="center"/>
          </w:tcPr>
          <w:p w:rsidR="008A373C" w:rsidRPr="0058291E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 xml:space="preserve">Директор </w:t>
            </w:r>
            <w:r w:rsidRPr="0058291E">
              <w:rPr>
                <w:rFonts w:ascii="Times New Roman" w:hAnsi="Times New Roman" w:cs="Times New Roman"/>
                <w:lang w:val="en-US"/>
              </w:rPr>
              <w:t>OOO</w:t>
            </w:r>
            <w:r w:rsidRPr="0058291E">
              <w:rPr>
                <w:rFonts w:ascii="Times New Roman" w:hAnsi="Times New Roman" w:cs="Times New Roman"/>
              </w:rPr>
              <w:t xml:space="preserve"> «</w:t>
            </w:r>
            <w:r w:rsidR="00E6161E">
              <w:rPr>
                <w:rFonts w:ascii="Times New Roman" w:hAnsi="Times New Roman" w:cs="Times New Roman"/>
              </w:rPr>
              <w:t>Аглая</w:t>
            </w:r>
            <w:r w:rsidRPr="0058291E">
              <w:rPr>
                <w:rFonts w:ascii="Times New Roman" w:hAnsi="Times New Roman" w:cs="Times New Roman"/>
              </w:rPr>
              <w:t xml:space="preserve">» </w:t>
            </w:r>
            <w:r w:rsidR="00E6161E">
              <w:rPr>
                <w:rFonts w:ascii="Times New Roman" w:hAnsi="Times New Roman" w:cs="Times New Roman"/>
              </w:rPr>
              <w:t>Смирнов</w:t>
            </w:r>
            <w:r w:rsidR="000B3D78">
              <w:rPr>
                <w:rFonts w:ascii="Times New Roman" w:hAnsi="Times New Roman" w:cs="Times New Roman"/>
              </w:rPr>
              <w:t xml:space="preserve"> </w:t>
            </w:r>
            <w:r w:rsidR="0058291E">
              <w:rPr>
                <w:rFonts w:ascii="Times New Roman" w:hAnsi="Times New Roman" w:cs="Times New Roman"/>
              </w:rPr>
              <w:t>Д</w:t>
            </w:r>
            <w:r w:rsidRPr="0058291E">
              <w:rPr>
                <w:rFonts w:ascii="Times New Roman" w:hAnsi="Times New Roman" w:cs="Times New Roman"/>
              </w:rPr>
              <w:t>.Т.</w:t>
            </w:r>
          </w:p>
        </w:tc>
        <w:tc>
          <w:tcPr>
            <w:tcW w:w="1259" w:type="pct"/>
            <w:vAlign w:val="center"/>
          </w:tcPr>
          <w:p w:rsidR="008A373C" w:rsidRPr="0058291E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В соответствии со служебной необходимостью</w:t>
            </w:r>
          </w:p>
        </w:tc>
      </w:tr>
      <w:tr w:rsidR="008A373C" w:rsidRPr="009C0A6D" w:rsidTr="000B3D78">
        <w:trPr>
          <w:trHeight w:val="319"/>
        </w:trPr>
        <w:tc>
          <w:tcPr>
            <w:tcW w:w="191" w:type="pct"/>
          </w:tcPr>
          <w:p w:rsidR="008A373C" w:rsidRPr="0058291E" w:rsidRDefault="008A373C" w:rsidP="0058291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891" w:type="pct"/>
          </w:tcPr>
          <w:p w:rsidR="008A373C" w:rsidRPr="0058291E" w:rsidRDefault="008A373C" w:rsidP="0058291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 xml:space="preserve">Уставные документы </w:t>
            </w:r>
          </w:p>
        </w:tc>
        <w:tc>
          <w:tcPr>
            <w:tcW w:w="560" w:type="pct"/>
            <w:vAlign w:val="center"/>
          </w:tcPr>
          <w:p w:rsidR="008A373C" w:rsidRPr="0058291E" w:rsidRDefault="008A373C" w:rsidP="0080555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</w:rPr>
            </w:pPr>
            <w:r w:rsidRPr="0058291E">
              <w:rPr>
                <w:rFonts w:ascii="Times New Roman" w:eastAsia="Arial Unicode MS" w:hAnsi="Times New Roman" w:cs="Times New Roman"/>
              </w:rPr>
              <w:t>ДСП</w:t>
            </w:r>
          </w:p>
        </w:tc>
        <w:tc>
          <w:tcPr>
            <w:tcW w:w="769" w:type="pct"/>
            <w:vAlign w:val="center"/>
          </w:tcPr>
          <w:p w:rsidR="008A373C" w:rsidRPr="0058291E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Не определена</w:t>
            </w:r>
          </w:p>
        </w:tc>
        <w:tc>
          <w:tcPr>
            <w:tcW w:w="1329" w:type="pct"/>
            <w:vAlign w:val="center"/>
          </w:tcPr>
          <w:p w:rsidR="008A373C" w:rsidRPr="0058291E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 xml:space="preserve">Директор </w:t>
            </w:r>
            <w:r w:rsidRPr="0058291E">
              <w:rPr>
                <w:rFonts w:ascii="Times New Roman" w:hAnsi="Times New Roman" w:cs="Times New Roman"/>
                <w:lang w:val="en-US"/>
              </w:rPr>
              <w:t>OOO</w:t>
            </w:r>
            <w:r w:rsidRPr="0058291E">
              <w:rPr>
                <w:rFonts w:ascii="Times New Roman" w:hAnsi="Times New Roman" w:cs="Times New Roman"/>
              </w:rPr>
              <w:t xml:space="preserve"> «</w:t>
            </w:r>
            <w:r w:rsidR="00E6161E">
              <w:rPr>
                <w:rFonts w:ascii="Times New Roman" w:hAnsi="Times New Roman" w:cs="Times New Roman"/>
              </w:rPr>
              <w:t>Аглая</w:t>
            </w:r>
            <w:r w:rsidRPr="0058291E">
              <w:rPr>
                <w:rFonts w:ascii="Times New Roman" w:hAnsi="Times New Roman" w:cs="Times New Roman"/>
              </w:rPr>
              <w:t xml:space="preserve">» </w:t>
            </w:r>
            <w:r w:rsidR="00E6161E">
              <w:rPr>
                <w:rFonts w:ascii="Times New Roman" w:hAnsi="Times New Roman" w:cs="Times New Roman"/>
              </w:rPr>
              <w:t>Смирнов</w:t>
            </w:r>
            <w:r w:rsidR="000B3D78">
              <w:rPr>
                <w:rFonts w:ascii="Times New Roman" w:hAnsi="Times New Roman" w:cs="Times New Roman"/>
              </w:rPr>
              <w:t xml:space="preserve"> </w:t>
            </w:r>
            <w:r w:rsidR="0058291E">
              <w:rPr>
                <w:rFonts w:ascii="Times New Roman" w:hAnsi="Times New Roman" w:cs="Times New Roman"/>
              </w:rPr>
              <w:t>Д</w:t>
            </w:r>
            <w:r w:rsidR="0058291E" w:rsidRPr="0058291E">
              <w:rPr>
                <w:rFonts w:ascii="Times New Roman" w:hAnsi="Times New Roman" w:cs="Times New Roman"/>
              </w:rPr>
              <w:t>.Т.</w:t>
            </w:r>
          </w:p>
        </w:tc>
        <w:tc>
          <w:tcPr>
            <w:tcW w:w="1259" w:type="pct"/>
            <w:vAlign w:val="center"/>
          </w:tcPr>
          <w:p w:rsidR="008A373C" w:rsidRPr="0058291E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В соответствии со служебной необходимостью</w:t>
            </w:r>
          </w:p>
        </w:tc>
      </w:tr>
      <w:tr w:rsidR="008A373C" w:rsidRPr="009C0A6D" w:rsidTr="00805559">
        <w:trPr>
          <w:cantSplit/>
          <w:trHeight w:val="172"/>
        </w:trPr>
        <w:tc>
          <w:tcPr>
            <w:tcW w:w="5000" w:type="pct"/>
            <w:gridSpan w:val="6"/>
            <w:vAlign w:val="center"/>
          </w:tcPr>
          <w:p w:rsidR="008A373C" w:rsidRPr="0058291E" w:rsidRDefault="008A373C" w:rsidP="00805559">
            <w:pPr>
              <w:pStyle w:val="4"/>
              <w:spacing w:before="0" w:line="240" w:lineRule="aut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58291E">
              <w:rPr>
                <w:rFonts w:ascii="Times New Roman" w:hAnsi="Times New Roman" w:cs="Times New Roman"/>
                <w:i w:val="0"/>
                <w:color w:val="auto"/>
              </w:rPr>
              <w:t>2. Радиоэлектронный канал</w:t>
            </w:r>
          </w:p>
        </w:tc>
      </w:tr>
      <w:tr w:rsidR="008A373C" w:rsidRPr="009C0A6D" w:rsidTr="000B3D78">
        <w:trPr>
          <w:trHeight w:val="319"/>
        </w:trPr>
        <w:tc>
          <w:tcPr>
            <w:tcW w:w="191" w:type="pct"/>
          </w:tcPr>
          <w:p w:rsidR="008A373C" w:rsidRPr="0058291E" w:rsidRDefault="008A373C" w:rsidP="0058291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891" w:type="pct"/>
          </w:tcPr>
          <w:p w:rsidR="008A373C" w:rsidRPr="0058291E" w:rsidRDefault="008A373C" w:rsidP="0058291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ПЭВМ</w:t>
            </w:r>
          </w:p>
        </w:tc>
        <w:tc>
          <w:tcPr>
            <w:tcW w:w="560" w:type="pct"/>
            <w:vAlign w:val="center"/>
          </w:tcPr>
          <w:p w:rsidR="008A373C" w:rsidRPr="0058291E" w:rsidRDefault="008A373C" w:rsidP="0080555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</w:rPr>
            </w:pPr>
            <w:r w:rsidRPr="0058291E">
              <w:rPr>
                <w:rFonts w:ascii="Times New Roman" w:eastAsia="Arial Unicode MS" w:hAnsi="Times New Roman" w:cs="Times New Roman"/>
              </w:rPr>
              <w:t>ДСП</w:t>
            </w:r>
          </w:p>
        </w:tc>
        <w:tc>
          <w:tcPr>
            <w:tcW w:w="769" w:type="pct"/>
            <w:vAlign w:val="center"/>
          </w:tcPr>
          <w:p w:rsidR="008A373C" w:rsidRPr="0058291E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Не определена</w:t>
            </w:r>
          </w:p>
        </w:tc>
        <w:tc>
          <w:tcPr>
            <w:tcW w:w="1329" w:type="pct"/>
            <w:vAlign w:val="center"/>
          </w:tcPr>
          <w:p w:rsidR="008A373C" w:rsidRPr="0058291E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Персональная вычислительная машина</w:t>
            </w:r>
          </w:p>
          <w:p w:rsidR="008A373C" w:rsidRPr="0058291E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 xml:space="preserve">Системный блок </w:t>
            </w:r>
            <w:r w:rsidRPr="0058291E">
              <w:rPr>
                <w:rFonts w:ascii="Times New Roman" w:hAnsi="Times New Roman" w:cs="Times New Roman"/>
                <w:lang w:val="en-US"/>
              </w:rPr>
              <w:t>NIX</w:t>
            </w:r>
            <w:r w:rsidRPr="0058291E">
              <w:rPr>
                <w:rFonts w:ascii="Times New Roman" w:hAnsi="Times New Roman" w:cs="Times New Roman"/>
              </w:rPr>
              <w:t xml:space="preserve"> № 542637</w:t>
            </w:r>
          </w:p>
          <w:p w:rsidR="008A373C" w:rsidRPr="0058291E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 xml:space="preserve">Клавиатура </w:t>
            </w:r>
            <w:r w:rsidRPr="0058291E">
              <w:rPr>
                <w:rFonts w:ascii="Times New Roman" w:hAnsi="Times New Roman" w:cs="Times New Roman"/>
                <w:lang w:val="en-US"/>
              </w:rPr>
              <w:t>NEC</w:t>
            </w:r>
            <w:r w:rsidRPr="0058291E">
              <w:rPr>
                <w:rFonts w:ascii="Times New Roman" w:hAnsi="Times New Roman" w:cs="Times New Roman"/>
              </w:rPr>
              <w:t xml:space="preserve"> №83949</w:t>
            </w:r>
          </w:p>
          <w:p w:rsidR="008A373C" w:rsidRPr="0058291E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 xml:space="preserve">Монитор </w:t>
            </w:r>
            <w:r w:rsidRPr="0058291E">
              <w:rPr>
                <w:rFonts w:ascii="Times New Roman" w:hAnsi="Times New Roman" w:cs="Times New Roman"/>
                <w:lang w:val="en-US"/>
              </w:rPr>
              <w:t>Samsung</w:t>
            </w:r>
            <w:r w:rsidRPr="0058291E">
              <w:rPr>
                <w:rFonts w:ascii="Times New Roman" w:hAnsi="Times New Roman" w:cs="Times New Roman"/>
              </w:rPr>
              <w:t xml:space="preserve"> № 97787667</w:t>
            </w:r>
          </w:p>
        </w:tc>
        <w:tc>
          <w:tcPr>
            <w:tcW w:w="1259" w:type="pct"/>
            <w:vAlign w:val="center"/>
          </w:tcPr>
          <w:p w:rsidR="008A373C" w:rsidRPr="0058291E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Инженер-электронщик Петров А.А.</w:t>
            </w:r>
          </w:p>
        </w:tc>
      </w:tr>
      <w:tr w:rsidR="008A373C" w:rsidRPr="009C0A6D" w:rsidTr="000B3D78">
        <w:trPr>
          <w:trHeight w:val="319"/>
        </w:trPr>
        <w:tc>
          <w:tcPr>
            <w:tcW w:w="191" w:type="pct"/>
          </w:tcPr>
          <w:p w:rsidR="008A373C" w:rsidRPr="0058291E" w:rsidRDefault="008A373C" w:rsidP="0058291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891" w:type="pct"/>
          </w:tcPr>
          <w:p w:rsidR="008A373C" w:rsidRPr="0058291E" w:rsidRDefault="008A373C" w:rsidP="0058291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АСУ</w:t>
            </w:r>
          </w:p>
        </w:tc>
        <w:tc>
          <w:tcPr>
            <w:tcW w:w="560" w:type="pct"/>
            <w:vAlign w:val="center"/>
          </w:tcPr>
          <w:p w:rsidR="008A373C" w:rsidRPr="0058291E" w:rsidRDefault="008A373C" w:rsidP="0080555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</w:rPr>
            </w:pPr>
            <w:r w:rsidRPr="0058291E">
              <w:rPr>
                <w:rFonts w:ascii="Times New Roman" w:eastAsia="Arial Unicode MS" w:hAnsi="Times New Roman" w:cs="Times New Roman"/>
              </w:rPr>
              <w:t>ДСП</w:t>
            </w:r>
          </w:p>
        </w:tc>
        <w:tc>
          <w:tcPr>
            <w:tcW w:w="769" w:type="pct"/>
            <w:vAlign w:val="center"/>
          </w:tcPr>
          <w:p w:rsidR="008A373C" w:rsidRPr="0058291E" w:rsidRDefault="008A373C" w:rsidP="0080555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</w:rPr>
            </w:pPr>
            <w:r w:rsidRPr="0058291E">
              <w:rPr>
                <w:rFonts w:ascii="Times New Roman" w:hAnsi="Times New Roman"/>
              </w:rPr>
              <w:t>Не определена</w:t>
            </w:r>
          </w:p>
        </w:tc>
        <w:tc>
          <w:tcPr>
            <w:tcW w:w="1329" w:type="pct"/>
            <w:vAlign w:val="center"/>
          </w:tcPr>
          <w:p w:rsidR="008A373C" w:rsidRPr="0058291E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Автоматизированная система управления «Искра» №48488</w:t>
            </w:r>
          </w:p>
        </w:tc>
        <w:tc>
          <w:tcPr>
            <w:tcW w:w="1259" w:type="pct"/>
            <w:vAlign w:val="center"/>
          </w:tcPr>
          <w:p w:rsidR="008A373C" w:rsidRPr="0058291E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Инженер-электронщик Петров А.А.</w:t>
            </w:r>
          </w:p>
        </w:tc>
      </w:tr>
      <w:tr w:rsidR="00193C62" w:rsidRPr="009C0A6D" w:rsidTr="000B3D78">
        <w:trPr>
          <w:trHeight w:val="319"/>
        </w:trPr>
        <w:tc>
          <w:tcPr>
            <w:tcW w:w="191" w:type="pct"/>
            <w:tcBorders>
              <w:bottom w:val="single" w:sz="6" w:space="0" w:color="000000"/>
            </w:tcBorders>
          </w:tcPr>
          <w:p w:rsidR="00193C62" w:rsidRPr="0058291E" w:rsidRDefault="00193C62" w:rsidP="00193C6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2.</w:t>
            </w:r>
            <w:r w:rsidR="000B3D7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1" w:type="pct"/>
            <w:tcBorders>
              <w:bottom w:val="single" w:sz="6" w:space="0" w:color="000000"/>
            </w:tcBorders>
          </w:tcPr>
          <w:p w:rsidR="00193C62" w:rsidRPr="0058291E" w:rsidRDefault="00193C62" w:rsidP="00193C6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560" w:type="pct"/>
            <w:tcBorders>
              <w:bottom w:val="single" w:sz="6" w:space="0" w:color="000000"/>
            </w:tcBorders>
            <w:vAlign w:val="center"/>
          </w:tcPr>
          <w:p w:rsidR="00193C62" w:rsidRPr="0058291E" w:rsidRDefault="00193C62" w:rsidP="0080555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</w:rPr>
            </w:pPr>
            <w:r w:rsidRPr="0058291E">
              <w:rPr>
                <w:rFonts w:ascii="Times New Roman" w:eastAsia="Arial Unicode MS" w:hAnsi="Times New Roman" w:cs="Times New Roman"/>
              </w:rPr>
              <w:t>ДСП</w:t>
            </w:r>
          </w:p>
        </w:tc>
        <w:tc>
          <w:tcPr>
            <w:tcW w:w="769" w:type="pct"/>
            <w:tcBorders>
              <w:bottom w:val="single" w:sz="6" w:space="0" w:color="000000"/>
            </w:tcBorders>
            <w:vAlign w:val="center"/>
          </w:tcPr>
          <w:p w:rsidR="00193C62" w:rsidRPr="0058291E" w:rsidRDefault="00193C62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Не определена</w:t>
            </w:r>
          </w:p>
        </w:tc>
        <w:tc>
          <w:tcPr>
            <w:tcW w:w="1329" w:type="pct"/>
            <w:tcBorders>
              <w:bottom w:val="single" w:sz="6" w:space="0" w:color="000000"/>
            </w:tcBorders>
            <w:vAlign w:val="center"/>
          </w:tcPr>
          <w:p w:rsidR="00193C62" w:rsidRDefault="00193C62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Секретарь «</w:t>
            </w:r>
            <w:r w:rsidR="00E6161E">
              <w:rPr>
                <w:rFonts w:ascii="Times New Roman" w:hAnsi="Times New Roman" w:cs="Times New Roman"/>
              </w:rPr>
              <w:t>Аглая</w:t>
            </w:r>
            <w:r w:rsidRPr="0058291E">
              <w:rPr>
                <w:rFonts w:ascii="Times New Roman" w:hAnsi="Times New Roman" w:cs="Times New Roman"/>
              </w:rPr>
              <w:t xml:space="preserve">» </w:t>
            </w:r>
            <w:r w:rsidR="00E6161E">
              <w:rPr>
                <w:rFonts w:ascii="Times New Roman" w:hAnsi="Times New Roman" w:cs="Times New Roman"/>
              </w:rPr>
              <w:t>Павлюк</w:t>
            </w:r>
            <w:r w:rsidRPr="0058291E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И.И.</w:t>
            </w:r>
          </w:p>
          <w:p w:rsidR="00193C62" w:rsidRPr="0058291E" w:rsidRDefault="00193C62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 xml:space="preserve">Директор </w:t>
            </w:r>
            <w:r w:rsidRPr="0058291E">
              <w:rPr>
                <w:rFonts w:ascii="Times New Roman" w:hAnsi="Times New Roman" w:cs="Times New Roman"/>
                <w:lang w:val="en-US"/>
              </w:rPr>
              <w:t>OOO</w:t>
            </w:r>
            <w:r w:rsidRPr="0058291E">
              <w:rPr>
                <w:rFonts w:ascii="Times New Roman" w:hAnsi="Times New Roman" w:cs="Times New Roman"/>
              </w:rPr>
              <w:t xml:space="preserve"> «</w:t>
            </w:r>
            <w:r w:rsidR="00E6161E">
              <w:rPr>
                <w:rFonts w:ascii="Times New Roman" w:hAnsi="Times New Roman" w:cs="Times New Roman"/>
              </w:rPr>
              <w:t>Аглая</w:t>
            </w:r>
            <w:r w:rsidRPr="0058291E">
              <w:rPr>
                <w:rFonts w:ascii="Times New Roman" w:hAnsi="Times New Roman" w:cs="Times New Roman"/>
              </w:rPr>
              <w:t xml:space="preserve">» </w:t>
            </w:r>
            <w:r w:rsidR="00E6161E">
              <w:rPr>
                <w:rFonts w:ascii="Times New Roman" w:hAnsi="Times New Roman" w:cs="Times New Roman"/>
              </w:rPr>
              <w:t>Смирнов</w:t>
            </w:r>
            <w:r w:rsidR="000B3D7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</w:t>
            </w:r>
            <w:r w:rsidRPr="0058291E">
              <w:rPr>
                <w:rFonts w:ascii="Times New Roman" w:hAnsi="Times New Roman" w:cs="Times New Roman"/>
              </w:rPr>
              <w:t>.Т.</w:t>
            </w:r>
          </w:p>
        </w:tc>
        <w:tc>
          <w:tcPr>
            <w:tcW w:w="1259" w:type="pct"/>
            <w:tcBorders>
              <w:bottom w:val="single" w:sz="6" w:space="0" w:color="000000"/>
            </w:tcBorders>
            <w:vAlign w:val="center"/>
          </w:tcPr>
          <w:p w:rsidR="00193C62" w:rsidRPr="0058291E" w:rsidRDefault="00193C62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В соответствии со служебной необходимостью</w:t>
            </w:r>
          </w:p>
        </w:tc>
      </w:tr>
      <w:tr w:rsidR="00193C62" w:rsidRPr="009C0A6D" w:rsidTr="00805559">
        <w:trPr>
          <w:trHeight w:val="319"/>
        </w:trPr>
        <w:tc>
          <w:tcPr>
            <w:tcW w:w="5000" w:type="pct"/>
            <w:gridSpan w:val="6"/>
            <w:tcBorders>
              <w:bottom w:val="single" w:sz="6" w:space="0" w:color="000000"/>
            </w:tcBorders>
            <w:vAlign w:val="center"/>
          </w:tcPr>
          <w:p w:rsidR="00193C62" w:rsidRPr="0058291E" w:rsidRDefault="00193C62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3. Акустический канал</w:t>
            </w:r>
          </w:p>
        </w:tc>
      </w:tr>
      <w:tr w:rsidR="00193C62" w:rsidRPr="009C0A6D" w:rsidTr="000B3D78">
        <w:trPr>
          <w:trHeight w:val="319"/>
        </w:trPr>
        <w:tc>
          <w:tcPr>
            <w:tcW w:w="191" w:type="pct"/>
            <w:tcBorders>
              <w:bottom w:val="single" w:sz="6" w:space="0" w:color="000000"/>
            </w:tcBorders>
          </w:tcPr>
          <w:p w:rsidR="00193C62" w:rsidRPr="0058291E" w:rsidRDefault="00193C62" w:rsidP="00193C6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891" w:type="pct"/>
            <w:tcBorders>
              <w:bottom w:val="single" w:sz="6" w:space="0" w:color="000000"/>
            </w:tcBorders>
          </w:tcPr>
          <w:p w:rsidR="00193C62" w:rsidRPr="0058291E" w:rsidRDefault="00193C62" w:rsidP="00193C6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Телефоны</w:t>
            </w:r>
          </w:p>
        </w:tc>
        <w:tc>
          <w:tcPr>
            <w:tcW w:w="560" w:type="pct"/>
            <w:tcBorders>
              <w:bottom w:val="single" w:sz="6" w:space="0" w:color="000000"/>
            </w:tcBorders>
            <w:vAlign w:val="center"/>
          </w:tcPr>
          <w:p w:rsidR="00193C62" w:rsidRPr="0058291E" w:rsidRDefault="00193C62" w:rsidP="0080555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</w:rPr>
            </w:pPr>
            <w:r w:rsidRPr="0058291E">
              <w:rPr>
                <w:rFonts w:ascii="Times New Roman" w:eastAsia="Arial Unicode MS" w:hAnsi="Times New Roman" w:cs="Times New Roman"/>
              </w:rPr>
              <w:t>ДСП</w:t>
            </w:r>
          </w:p>
        </w:tc>
        <w:tc>
          <w:tcPr>
            <w:tcW w:w="769" w:type="pct"/>
            <w:tcBorders>
              <w:bottom w:val="single" w:sz="6" w:space="0" w:color="000000"/>
            </w:tcBorders>
            <w:vAlign w:val="center"/>
          </w:tcPr>
          <w:p w:rsidR="00193C62" w:rsidRPr="0058291E" w:rsidRDefault="00193C62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Не определена</w:t>
            </w:r>
          </w:p>
        </w:tc>
        <w:tc>
          <w:tcPr>
            <w:tcW w:w="1329" w:type="pct"/>
            <w:tcBorders>
              <w:bottom w:val="single" w:sz="6" w:space="0" w:color="000000"/>
            </w:tcBorders>
            <w:vAlign w:val="center"/>
          </w:tcPr>
          <w:p w:rsidR="00193C62" w:rsidRDefault="00193C62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Секретарь «</w:t>
            </w:r>
            <w:r w:rsidR="00E6161E">
              <w:rPr>
                <w:rFonts w:ascii="Times New Roman" w:hAnsi="Times New Roman" w:cs="Times New Roman"/>
              </w:rPr>
              <w:t>Аглая</w:t>
            </w:r>
            <w:r w:rsidRPr="0058291E">
              <w:rPr>
                <w:rFonts w:ascii="Times New Roman" w:hAnsi="Times New Roman" w:cs="Times New Roman"/>
              </w:rPr>
              <w:t xml:space="preserve">» </w:t>
            </w:r>
            <w:r w:rsidR="00E6161E">
              <w:rPr>
                <w:rFonts w:ascii="Times New Roman" w:hAnsi="Times New Roman" w:cs="Times New Roman"/>
              </w:rPr>
              <w:t>Павлюк</w:t>
            </w:r>
            <w:r w:rsidRPr="0058291E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И.И.</w:t>
            </w:r>
          </w:p>
          <w:p w:rsidR="00193C62" w:rsidRPr="0058291E" w:rsidRDefault="00193C62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 xml:space="preserve">Директор </w:t>
            </w:r>
            <w:r w:rsidRPr="0058291E">
              <w:rPr>
                <w:rFonts w:ascii="Times New Roman" w:hAnsi="Times New Roman" w:cs="Times New Roman"/>
                <w:lang w:val="en-US"/>
              </w:rPr>
              <w:t>OOO</w:t>
            </w:r>
            <w:r w:rsidRPr="0058291E">
              <w:rPr>
                <w:rFonts w:ascii="Times New Roman" w:hAnsi="Times New Roman" w:cs="Times New Roman"/>
              </w:rPr>
              <w:t xml:space="preserve"> «</w:t>
            </w:r>
            <w:r w:rsidR="00E6161E">
              <w:rPr>
                <w:rFonts w:ascii="Times New Roman" w:hAnsi="Times New Roman" w:cs="Times New Roman"/>
              </w:rPr>
              <w:t>Аглая</w:t>
            </w:r>
            <w:r w:rsidRPr="0058291E">
              <w:rPr>
                <w:rFonts w:ascii="Times New Roman" w:hAnsi="Times New Roman" w:cs="Times New Roman"/>
              </w:rPr>
              <w:t xml:space="preserve">» </w:t>
            </w:r>
            <w:r w:rsidR="00E6161E">
              <w:rPr>
                <w:rFonts w:ascii="Times New Roman" w:hAnsi="Times New Roman" w:cs="Times New Roman"/>
              </w:rPr>
              <w:t>Смирнов</w:t>
            </w:r>
            <w:r w:rsidR="000B3D7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</w:t>
            </w:r>
            <w:r w:rsidRPr="0058291E">
              <w:rPr>
                <w:rFonts w:ascii="Times New Roman" w:hAnsi="Times New Roman" w:cs="Times New Roman"/>
              </w:rPr>
              <w:t>.Т.</w:t>
            </w:r>
          </w:p>
        </w:tc>
        <w:tc>
          <w:tcPr>
            <w:tcW w:w="1259" w:type="pct"/>
            <w:tcBorders>
              <w:bottom w:val="single" w:sz="6" w:space="0" w:color="000000"/>
            </w:tcBorders>
            <w:vAlign w:val="center"/>
          </w:tcPr>
          <w:p w:rsidR="00193C62" w:rsidRPr="0058291E" w:rsidRDefault="00193C62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В соответствии со служебной необходимостью</w:t>
            </w:r>
          </w:p>
        </w:tc>
      </w:tr>
      <w:tr w:rsidR="00193C62" w:rsidRPr="009C0A6D" w:rsidTr="00805559">
        <w:trPr>
          <w:trHeight w:val="319"/>
        </w:trPr>
        <w:tc>
          <w:tcPr>
            <w:tcW w:w="5000" w:type="pct"/>
            <w:gridSpan w:val="6"/>
            <w:tcBorders>
              <w:bottom w:val="single" w:sz="6" w:space="0" w:color="000000"/>
            </w:tcBorders>
            <w:vAlign w:val="center"/>
          </w:tcPr>
          <w:p w:rsidR="00193C62" w:rsidRPr="0058291E" w:rsidRDefault="00193C62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4. Материально-вещественный канал</w:t>
            </w:r>
          </w:p>
        </w:tc>
      </w:tr>
      <w:tr w:rsidR="00193C62" w:rsidRPr="009C0A6D" w:rsidTr="000B3D78">
        <w:trPr>
          <w:trHeight w:val="319"/>
        </w:trPr>
        <w:tc>
          <w:tcPr>
            <w:tcW w:w="191" w:type="pct"/>
            <w:tcBorders>
              <w:bottom w:val="single" w:sz="6" w:space="0" w:color="000000"/>
            </w:tcBorders>
          </w:tcPr>
          <w:p w:rsidR="00193C62" w:rsidRPr="0058291E" w:rsidRDefault="00193C62" w:rsidP="00193C6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891" w:type="pct"/>
            <w:tcBorders>
              <w:bottom w:val="single" w:sz="6" w:space="0" w:color="000000"/>
            </w:tcBorders>
          </w:tcPr>
          <w:p w:rsidR="00193C62" w:rsidRPr="0058291E" w:rsidRDefault="00193C62" w:rsidP="00193C6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Уставные и руководящие документы</w:t>
            </w:r>
          </w:p>
        </w:tc>
        <w:tc>
          <w:tcPr>
            <w:tcW w:w="560" w:type="pct"/>
            <w:tcBorders>
              <w:bottom w:val="single" w:sz="6" w:space="0" w:color="000000"/>
            </w:tcBorders>
            <w:vAlign w:val="center"/>
          </w:tcPr>
          <w:p w:rsidR="00193C62" w:rsidRPr="0058291E" w:rsidRDefault="00193C62" w:rsidP="0080555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</w:rPr>
            </w:pPr>
            <w:r w:rsidRPr="0058291E">
              <w:rPr>
                <w:rFonts w:ascii="Times New Roman" w:eastAsia="Arial Unicode MS" w:hAnsi="Times New Roman" w:cs="Times New Roman"/>
              </w:rPr>
              <w:t>ДСП</w:t>
            </w:r>
          </w:p>
        </w:tc>
        <w:tc>
          <w:tcPr>
            <w:tcW w:w="769" w:type="pct"/>
            <w:tcBorders>
              <w:bottom w:val="single" w:sz="6" w:space="0" w:color="000000"/>
            </w:tcBorders>
            <w:vAlign w:val="center"/>
          </w:tcPr>
          <w:p w:rsidR="00193C62" w:rsidRPr="0058291E" w:rsidRDefault="00193C62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Не определена</w:t>
            </w:r>
          </w:p>
        </w:tc>
        <w:tc>
          <w:tcPr>
            <w:tcW w:w="1329" w:type="pct"/>
            <w:tcBorders>
              <w:bottom w:val="single" w:sz="6" w:space="0" w:color="000000"/>
            </w:tcBorders>
            <w:vAlign w:val="center"/>
          </w:tcPr>
          <w:p w:rsidR="00193C62" w:rsidRPr="0058291E" w:rsidRDefault="00193C62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 xml:space="preserve">Директор </w:t>
            </w:r>
            <w:r w:rsidRPr="0058291E">
              <w:rPr>
                <w:rFonts w:ascii="Times New Roman" w:hAnsi="Times New Roman" w:cs="Times New Roman"/>
                <w:lang w:val="en-US"/>
              </w:rPr>
              <w:t>OOO</w:t>
            </w:r>
            <w:r w:rsidRPr="0058291E">
              <w:rPr>
                <w:rFonts w:ascii="Times New Roman" w:hAnsi="Times New Roman" w:cs="Times New Roman"/>
              </w:rPr>
              <w:t xml:space="preserve"> «</w:t>
            </w:r>
            <w:r w:rsidR="00E6161E">
              <w:rPr>
                <w:rFonts w:ascii="Times New Roman" w:hAnsi="Times New Roman" w:cs="Times New Roman"/>
              </w:rPr>
              <w:t>Аглая</w:t>
            </w:r>
            <w:r w:rsidRPr="0058291E">
              <w:rPr>
                <w:rFonts w:ascii="Times New Roman" w:hAnsi="Times New Roman" w:cs="Times New Roman"/>
              </w:rPr>
              <w:t xml:space="preserve">» </w:t>
            </w:r>
            <w:r w:rsidR="00E6161E">
              <w:rPr>
                <w:rFonts w:ascii="Times New Roman" w:hAnsi="Times New Roman" w:cs="Times New Roman"/>
              </w:rPr>
              <w:t>Смирнов</w:t>
            </w:r>
            <w:r w:rsidR="000B3D7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</w:t>
            </w:r>
            <w:r w:rsidRPr="0058291E">
              <w:rPr>
                <w:rFonts w:ascii="Times New Roman" w:hAnsi="Times New Roman" w:cs="Times New Roman"/>
              </w:rPr>
              <w:t>.Т.</w:t>
            </w:r>
          </w:p>
        </w:tc>
        <w:tc>
          <w:tcPr>
            <w:tcW w:w="1259" w:type="pct"/>
            <w:tcBorders>
              <w:bottom w:val="single" w:sz="6" w:space="0" w:color="000000"/>
            </w:tcBorders>
            <w:vAlign w:val="center"/>
          </w:tcPr>
          <w:p w:rsidR="00193C62" w:rsidRPr="0058291E" w:rsidRDefault="00193C62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В соответствии со служебной необходимостью</w:t>
            </w:r>
          </w:p>
        </w:tc>
      </w:tr>
      <w:tr w:rsidR="00193C62" w:rsidRPr="009C0A6D" w:rsidTr="000B3D78">
        <w:trPr>
          <w:trHeight w:val="319"/>
        </w:trPr>
        <w:tc>
          <w:tcPr>
            <w:tcW w:w="191" w:type="pct"/>
            <w:tcBorders>
              <w:bottom w:val="single" w:sz="6" w:space="0" w:color="000000"/>
            </w:tcBorders>
          </w:tcPr>
          <w:p w:rsidR="00193C62" w:rsidRPr="0058291E" w:rsidRDefault="00193C62" w:rsidP="00193C6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891" w:type="pct"/>
            <w:tcBorders>
              <w:bottom w:val="single" w:sz="6" w:space="0" w:color="000000"/>
            </w:tcBorders>
          </w:tcPr>
          <w:p w:rsidR="00193C62" w:rsidRPr="0058291E" w:rsidRDefault="00193C62" w:rsidP="00193C6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Компоненты производства</w:t>
            </w:r>
          </w:p>
        </w:tc>
        <w:tc>
          <w:tcPr>
            <w:tcW w:w="560" w:type="pct"/>
            <w:tcBorders>
              <w:bottom w:val="single" w:sz="6" w:space="0" w:color="000000"/>
            </w:tcBorders>
            <w:vAlign w:val="center"/>
          </w:tcPr>
          <w:p w:rsidR="00193C62" w:rsidRPr="0058291E" w:rsidRDefault="00193C62" w:rsidP="0080555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</w:rPr>
            </w:pPr>
            <w:r w:rsidRPr="0058291E">
              <w:rPr>
                <w:rFonts w:ascii="Times New Roman" w:eastAsia="Arial Unicode MS" w:hAnsi="Times New Roman" w:cs="Times New Roman"/>
              </w:rPr>
              <w:t>ДСП</w:t>
            </w:r>
          </w:p>
        </w:tc>
        <w:tc>
          <w:tcPr>
            <w:tcW w:w="769" w:type="pct"/>
            <w:tcBorders>
              <w:bottom w:val="single" w:sz="6" w:space="0" w:color="000000"/>
            </w:tcBorders>
            <w:vAlign w:val="center"/>
          </w:tcPr>
          <w:p w:rsidR="00193C62" w:rsidRPr="0058291E" w:rsidRDefault="00193C62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Не определена</w:t>
            </w:r>
          </w:p>
        </w:tc>
        <w:tc>
          <w:tcPr>
            <w:tcW w:w="1329" w:type="pct"/>
            <w:tcBorders>
              <w:bottom w:val="single" w:sz="6" w:space="0" w:color="000000"/>
            </w:tcBorders>
            <w:vAlign w:val="center"/>
          </w:tcPr>
          <w:p w:rsidR="00193C62" w:rsidRPr="0058291E" w:rsidRDefault="00193C62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291E">
              <w:rPr>
                <w:rFonts w:ascii="Times New Roman" w:hAnsi="Times New Roman" w:cs="Times New Roman"/>
              </w:rPr>
              <w:t>Отходы производства</w:t>
            </w:r>
          </w:p>
        </w:tc>
        <w:tc>
          <w:tcPr>
            <w:tcW w:w="1259" w:type="pct"/>
            <w:tcBorders>
              <w:bottom w:val="single" w:sz="6" w:space="0" w:color="000000"/>
            </w:tcBorders>
            <w:vAlign w:val="center"/>
          </w:tcPr>
          <w:p w:rsidR="00193C62" w:rsidRPr="0058291E" w:rsidRDefault="000B3D78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Канализация</w:t>
            </w:r>
          </w:p>
        </w:tc>
      </w:tr>
    </w:tbl>
    <w:p w:rsidR="00193C62" w:rsidRDefault="00193C62" w:rsidP="00193C62">
      <w:pPr>
        <w:pStyle w:val="3"/>
        <w:numPr>
          <w:ilvl w:val="0"/>
          <w:numId w:val="0"/>
        </w:numPr>
        <w:ind w:left="924"/>
      </w:pPr>
    </w:p>
    <w:p w:rsidR="008A373C" w:rsidRPr="00193C62" w:rsidRDefault="008A373C" w:rsidP="00193C62">
      <w:pPr>
        <w:pStyle w:val="3"/>
      </w:pPr>
      <w:bookmarkStart w:id="6" w:name="_Toc9420478"/>
      <w:r w:rsidRPr="00193C62">
        <w:t>Оценка степени угрозы защищаемой информации</w:t>
      </w:r>
      <w:bookmarkEnd w:id="6"/>
    </w:p>
    <w:p w:rsidR="008A373C" w:rsidRPr="00805559" w:rsidRDefault="008A373C" w:rsidP="00805559">
      <w:pPr>
        <w:pStyle w:val="a7"/>
      </w:pPr>
      <w:r w:rsidRPr="00805559">
        <w:lastRenderedPageBreak/>
        <w:t xml:space="preserve">Моделирование возможных каналов утечки информации ставит целью анализ способов </w:t>
      </w:r>
      <w:r w:rsidR="00805559" w:rsidRPr="00805559">
        <w:t>и путей</w:t>
      </w:r>
      <w:r w:rsidRPr="00805559">
        <w:t xml:space="preserve"> хищения защищаемой информации. Оно включает:</w:t>
      </w:r>
    </w:p>
    <w:p w:rsidR="008A373C" w:rsidRPr="00805559" w:rsidRDefault="008A373C" w:rsidP="00805559">
      <w:pPr>
        <w:pStyle w:val="a7"/>
        <w:numPr>
          <w:ilvl w:val="0"/>
          <w:numId w:val="36"/>
        </w:numPr>
        <w:ind w:left="567" w:firstLine="284"/>
      </w:pPr>
      <w:r w:rsidRPr="00805559">
        <w:t>моделирование технических каналов утечки информации</w:t>
      </w:r>
    </w:p>
    <w:p w:rsidR="008A373C" w:rsidRPr="00805559" w:rsidRDefault="008A373C" w:rsidP="00805559">
      <w:pPr>
        <w:pStyle w:val="a7"/>
        <w:numPr>
          <w:ilvl w:val="0"/>
          <w:numId w:val="36"/>
        </w:numPr>
        <w:ind w:left="567" w:firstLine="284"/>
      </w:pPr>
      <w:r w:rsidRPr="00805559">
        <w:t>моделирование способов физического проникновения злоумышленника к источникам информации.</w:t>
      </w:r>
    </w:p>
    <w:p w:rsidR="008A373C" w:rsidRDefault="008A373C" w:rsidP="00805559">
      <w:pPr>
        <w:pStyle w:val="a7"/>
      </w:pPr>
      <w:r w:rsidRPr="00805559">
        <w:t xml:space="preserve">Наряду с основными техническими средствами, непосредственно связанными с обработкой и передачей конфиденциальной информации, необходимо учитывать и </w:t>
      </w:r>
      <w:r w:rsidR="00805559" w:rsidRPr="00805559">
        <w:t>вспомогательные технические средства,</w:t>
      </w:r>
      <w:r w:rsidRPr="00805559">
        <w:t xml:space="preserve"> и системы.</w:t>
      </w:r>
    </w:p>
    <w:p w:rsidR="00805559" w:rsidRPr="00D0783B" w:rsidRDefault="00805559" w:rsidP="00805559">
      <w:pPr>
        <w:pStyle w:val="a7"/>
        <w:rPr>
          <w:rFonts w:cs="Arial"/>
          <w:sz w:val="28"/>
          <w:szCs w:val="28"/>
        </w:rPr>
      </w:pPr>
      <w:r>
        <w:t>Данная модель представлена в таблицах 5-7.</w:t>
      </w:r>
    </w:p>
    <w:p w:rsidR="00805559" w:rsidRDefault="00805559" w:rsidP="00805559">
      <w:pPr>
        <w:pStyle w:val="a7"/>
        <w:ind w:firstLine="0"/>
      </w:pPr>
      <w:r>
        <w:t xml:space="preserve">Таблица </w:t>
      </w:r>
      <w:fldSimple w:instr=" SEQ Таблица \* ARABIC ">
        <w:r w:rsidR="00E56F5C">
          <w:rPr>
            <w:noProof/>
          </w:rPr>
          <w:t>5</w:t>
        </w:r>
      </w:fldSimple>
      <w:r>
        <w:t xml:space="preserve"> - </w:t>
      </w:r>
      <w:r w:rsidRPr="0040694A">
        <w:t>Модель получения информации по техническим каналам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9"/>
        <w:gridCol w:w="1808"/>
        <w:gridCol w:w="1537"/>
        <w:gridCol w:w="2282"/>
        <w:gridCol w:w="2072"/>
        <w:gridCol w:w="2123"/>
      </w:tblGrid>
      <w:tr w:rsidR="008A373C" w:rsidRPr="00C05B5B" w:rsidTr="00805559">
        <w:trPr>
          <w:cantSplit/>
        </w:trPr>
        <w:tc>
          <w:tcPr>
            <w:tcW w:w="559" w:type="dxa"/>
            <w:vAlign w:val="center"/>
          </w:tcPr>
          <w:p w:rsidR="008A373C" w:rsidRPr="00805559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05559">
              <w:rPr>
                <w:rFonts w:ascii="Times New Roman" w:hAnsi="Times New Roman" w:cs="Times New Roman"/>
                <w:b/>
                <w:bCs/>
              </w:rPr>
              <w:t>№</w:t>
            </w:r>
          </w:p>
          <w:p w:rsidR="008A373C" w:rsidRPr="00805559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05559">
              <w:rPr>
                <w:rFonts w:ascii="Times New Roman" w:hAnsi="Times New Roman" w:cs="Times New Roman"/>
                <w:b/>
                <w:bCs/>
              </w:rPr>
              <w:t>п\п</w:t>
            </w:r>
          </w:p>
        </w:tc>
        <w:tc>
          <w:tcPr>
            <w:tcW w:w="1808" w:type="dxa"/>
            <w:vAlign w:val="center"/>
          </w:tcPr>
          <w:p w:rsidR="008A373C" w:rsidRPr="00805559" w:rsidRDefault="008A373C" w:rsidP="00805559">
            <w:pPr>
              <w:pStyle w:val="4"/>
              <w:spacing w:before="0" w:line="240" w:lineRule="auto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805559">
              <w:rPr>
                <w:rFonts w:ascii="Times New Roman" w:hAnsi="Times New Roman" w:cs="Times New Roman"/>
                <w:b/>
                <w:i w:val="0"/>
                <w:color w:val="auto"/>
              </w:rPr>
              <w:t>Место</w:t>
            </w:r>
          </w:p>
          <w:p w:rsidR="008A373C" w:rsidRPr="00805559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05559">
              <w:rPr>
                <w:rFonts w:ascii="Times New Roman" w:hAnsi="Times New Roman" w:cs="Times New Roman"/>
                <w:b/>
                <w:bCs/>
              </w:rPr>
              <w:t>установки</w:t>
            </w:r>
          </w:p>
        </w:tc>
        <w:tc>
          <w:tcPr>
            <w:tcW w:w="1537" w:type="dxa"/>
            <w:vAlign w:val="center"/>
          </w:tcPr>
          <w:p w:rsidR="008A373C" w:rsidRPr="00805559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05559">
              <w:rPr>
                <w:rFonts w:ascii="Times New Roman" w:hAnsi="Times New Roman" w:cs="Times New Roman"/>
                <w:b/>
                <w:bCs/>
              </w:rPr>
              <w:t>Позиционное место установки устройств съема информации</w:t>
            </w:r>
          </w:p>
        </w:tc>
        <w:tc>
          <w:tcPr>
            <w:tcW w:w="2282" w:type="dxa"/>
            <w:vAlign w:val="center"/>
          </w:tcPr>
          <w:p w:rsidR="008A373C" w:rsidRPr="00805559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05559">
              <w:rPr>
                <w:rFonts w:ascii="Times New Roman" w:hAnsi="Times New Roman" w:cs="Times New Roman"/>
                <w:b/>
                <w:bCs/>
              </w:rPr>
              <w:t>Тип (индекс)</w:t>
            </w:r>
          </w:p>
          <w:p w:rsidR="008A373C" w:rsidRPr="00805559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05559">
              <w:rPr>
                <w:rFonts w:ascii="Times New Roman" w:hAnsi="Times New Roman" w:cs="Times New Roman"/>
                <w:b/>
                <w:bCs/>
              </w:rPr>
              <w:t>устройства съема информации</w:t>
            </w:r>
          </w:p>
        </w:tc>
        <w:tc>
          <w:tcPr>
            <w:tcW w:w="2072" w:type="dxa"/>
            <w:vAlign w:val="center"/>
          </w:tcPr>
          <w:p w:rsidR="008A373C" w:rsidRPr="00805559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05559">
              <w:rPr>
                <w:rFonts w:ascii="Times New Roman" w:hAnsi="Times New Roman" w:cs="Times New Roman"/>
                <w:b/>
                <w:bCs/>
              </w:rPr>
              <w:t>Вероятная возможность</w:t>
            </w:r>
          </w:p>
          <w:p w:rsidR="008A373C" w:rsidRPr="00805559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05559">
              <w:rPr>
                <w:rFonts w:ascii="Times New Roman" w:hAnsi="Times New Roman" w:cs="Times New Roman"/>
                <w:b/>
                <w:bCs/>
              </w:rPr>
              <w:t>(способ) установки</w:t>
            </w:r>
          </w:p>
        </w:tc>
        <w:tc>
          <w:tcPr>
            <w:tcW w:w="2123" w:type="dxa"/>
            <w:vAlign w:val="center"/>
          </w:tcPr>
          <w:p w:rsidR="008A373C" w:rsidRPr="00805559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05559">
              <w:rPr>
                <w:rFonts w:ascii="Times New Roman" w:hAnsi="Times New Roman" w:cs="Times New Roman"/>
                <w:b/>
                <w:bCs/>
              </w:rPr>
              <w:t>Технический канал утечки информации</w:t>
            </w:r>
          </w:p>
          <w:p w:rsidR="008A373C" w:rsidRPr="00805559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A373C" w:rsidRPr="00393156" w:rsidTr="00E56F5C">
        <w:trPr>
          <w:cantSplit/>
        </w:trPr>
        <w:tc>
          <w:tcPr>
            <w:tcW w:w="559" w:type="dxa"/>
            <w:vAlign w:val="center"/>
          </w:tcPr>
          <w:p w:rsidR="008A373C" w:rsidRPr="00805559" w:rsidRDefault="00E56F5C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8" w:type="dxa"/>
            <w:vAlign w:val="center"/>
          </w:tcPr>
          <w:p w:rsidR="008A373C" w:rsidRPr="00805559" w:rsidRDefault="008A373C" w:rsidP="00E56F5C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 xml:space="preserve">Просмотр окна со стороны </w:t>
            </w:r>
            <w:r w:rsidR="000B3D78">
              <w:rPr>
                <w:rFonts w:ascii="Times New Roman" w:hAnsi="Times New Roman"/>
              </w:rPr>
              <w:t>ул. 4-ая Советская</w:t>
            </w:r>
          </w:p>
        </w:tc>
        <w:tc>
          <w:tcPr>
            <w:tcW w:w="1537" w:type="dxa"/>
            <w:vAlign w:val="center"/>
          </w:tcPr>
          <w:p w:rsidR="008A373C" w:rsidRPr="00805559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  <w:lang w:val="en-US"/>
              </w:rPr>
              <w:t>J1:1</w:t>
            </w:r>
          </w:p>
        </w:tc>
        <w:tc>
          <w:tcPr>
            <w:tcW w:w="2282" w:type="dxa"/>
            <w:vAlign w:val="center"/>
          </w:tcPr>
          <w:p w:rsidR="008A373C" w:rsidRPr="00805559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Лазерная система мониторинга помещения «</w:t>
            </w:r>
            <w:r w:rsidRPr="00805559">
              <w:rPr>
                <w:rFonts w:ascii="Times New Roman" w:hAnsi="Times New Roman" w:cs="Times New Roman"/>
                <w:bCs/>
              </w:rPr>
              <w:t>HKG GD-7800»</w:t>
            </w:r>
          </w:p>
        </w:tc>
        <w:tc>
          <w:tcPr>
            <w:tcW w:w="2072" w:type="dxa"/>
            <w:vAlign w:val="center"/>
          </w:tcPr>
          <w:p w:rsidR="008A373C" w:rsidRPr="00805559" w:rsidRDefault="008A373C" w:rsidP="0080555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Конкуренты</w:t>
            </w:r>
          </w:p>
        </w:tc>
        <w:tc>
          <w:tcPr>
            <w:tcW w:w="2123" w:type="dxa"/>
            <w:vAlign w:val="center"/>
          </w:tcPr>
          <w:p w:rsidR="008A373C" w:rsidRPr="00805559" w:rsidRDefault="008A373C" w:rsidP="0080555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Оптический</w:t>
            </w:r>
          </w:p>
        </w:tc>
      </w:tr>
      <w:tr w:rsidR="008A373C" w:rsidRPr="00393156" w:rsidTr="00E56F5C">
        <w:trPr>
          <w:cantSplit/>
        </w:trPr>
        <w:tc>
          <w:tcPr>
            <w:tcW w:w="559" w:type="dxa"/>
            <w:vAlign w:val="center"/>
          </w:tcPr>
          <w:p w:rsidR="008A373C" w:rsidRPr="00805559" w:rsidRDefault="00E56F5C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8" w:type="dxa"/>
            <w:vAlign w:val="center"/>
          </w:tcPr>
          <w:p w:rsidR="008A373C" w:rsidRPr="00805559" w:rsidRDefault="008A373C" w:rsidP="00E56F5C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 xml:space="preserve">Окно со стороны </w:t>
            </w:r>
            <w:r w:rsidR="000B3D78">
              <w:rPr>
                <w:rFonts w:ascii="Times New Roman" w:hAnsi="Times New Roman"/>
              </w:rPr>
              <w:t>ул. 4-ая Советская</w:t>
            </w:r>
          </w:p>
        </w:tc>
        <w:tc>
          <w:tcPr>
            <w:tcW w:w="1537" w:type="dxa"/>
            <w:vAlign w:val="center"/>
          </w:tcPr>
          <w:p w:rsidR="008A373C" w:rsidRPr="00805559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  <w:lang w:val="en-US"/>
              </w:rPr>
              <w:t>L1</w:t>
            </w:r>
          </w:p>
        </w:tc>
        <w:tc>
          <w:tcPr>
            <w:tcW w:w="2282" w:type="dxa"/>
            <w:vAlign w:val="center"/>
          </w:tcPr>
          <w:p w:rsidR="008A373C" w:rsidRPr="00805559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5559">
              <w:rPr>
                <w:rFonts w:ascii="Times New Roman" w:hAnsi="Times New Roman" w:cs="Times New Roman"/>
              </w:rPr>
              <w:t>Оптический прибор (Бинокль)</w:t>
            </w:r>
          </w:p>
        </w:tc>
        <w:tc>
          <w:tcPr>
            <w:tcW w:w="2072" w:type="dxa"/>
            <w:vAlign w:val="center"/>
          </w:tcPr>
          <w:p w:rsidR="008A373C" w:rsidRPr="00805559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Автостоянка по</w:t>
            </w:r>
            <w:r w:rsidR="000B3D78">
              <w:rPr>
                <w:rFonts w:ascii="Times New Roman" w:hAnsi="Times New Roman" w:cs="Times New Roman"/>
              </w:rPr>
              <w:t xml:space="preserve"> ул.</w:t>
            </w:r>
            <w:r w:rsidRPr="00805559">
              <w:rPr>
                <w:rFonts w:ascii="Times New Roman" w:hAnsi="Times New Roman" w:cs="Times New Roman"/>
              </w:rPr>
              <w:t xml:space="preserve"> </w:t>
            </w:r>
            <w:r w:rsidR="000B3D78">
              <w:rPr>
                <w:rFonts w:ascii="Times New Roman" w:hAnsi="Times New Roman"/>
              </w:rPr>
              <w:t>4-ая Советская</w:t>
            </w:r>
          </w:p>
        </w:tc>
        <w:tc>
          <w:tcPr>
            <w:tcW w:w="2123" w:type="dxa"/>
            <w:vAlign w:val="center"/>
          </w:tcPr>
          <w:p w:rsidR="008A373C" w:rsidRPr="00805559" w:rsidRDefault="008A373C" w:rsidP="0080555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Оптический</w:t>
            </w:r>
          </w:p>
        </w:tc>
      </w:tr>
      <w:tr w:rsidR="008A373C" w:rsidRPr="001D775D" w:rsidTr="00E56F5C">
        <w:trPr>
          <w:cantSplit/>
        </w:trPr>
        <w:tc>
          <w:tcPr>
            <w:tcW w:w="559" w:type="dxa"/>
            <w:vAlign w:val="center"/>
          </w:tcPr>
          <w:p w:rsidR="008A373C" w:rsidRPr="00805559" w:rsidRDefault="00E56F5C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8" w:type="dxa"/>
            <w:vAlign w:val="center"/>
          </w:tcPr>
          <w:p w:rsidR="008A373C" w:rsidRPr="00805559" w:rsidRDefault="008A373C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Телефон1</w:t>
            </w:r>
          </w:p>
        </w:tc>
        <w:tc>
          <w:tcPr>
            <w:tcW w:w="1537" w:type="dxa"/>
            <w:vAlign w:val="center"/>
          </w:tcPr>
          <w:p w:rsidR="008A373C" w:rsidRPr="00805559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Т5</w:t>
            </w:r>
          </w:p>
        </w:tc>
        <w:tc>
          <w:tcPr>
            <w:tcW w:w="2282" w:type="dxa"/>
            <w:vAlign w:val="center"/>
          </w:tcPr>
          <w:p w:rsidR="008A373C" w:rsidRPr="00805559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Радиопередатчик «</w:t>
            </w:r>
            <w:r w:rsidRPr="00805559">
              <w:rPr>
                <w:rFonts w:ascii="Times New Roman" w:hAnsi="Times New Roman" w:cs="Times New Roman"/>
                <w:lang w:val="en-US"/>
              </w:rPr>
              <w:t>IPSA-2</w:t>
            </w:r>
            <w:r w:rsidRPr="00805559">
              <w:rPr>
                <w:rFonts w:ascii="Times New Roman" w:hAnsi="Times New Roman" w:cs="Times New Roman"/>
              </w:rPr>
              <w:t>»</w:t>
            </w:r>
          </w:p>
          <w:p w:rsidR="008A373C" w:rsidRPr="00805559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2" w:type="dxa"/>
            <w:vAlign w:val="center"/>
          </w:tcPr>
          <w:p w:rsidR="008A373C" w:rsidRPr="00805559" w:rsidRDefault="008A373C" w:rsidP="0080555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Во время установки аппарата</w:t>
            </w:r>
          </w:p>
        </w:tc>
        <w:tc>
          <w:tcPr>
            <w:tcW w:w="2123" w:type="dxa"/>
            <w:vAlign w:val="center"/>
          </w:tcPr>
          <w:p w:rsidR="008A373C" w:rsidRPr="00805559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Радиоэлектронный</w:t>
            </w:r>
          </w:p>
        </w:tc>
      </w:tr>
      <w:tr w:rsidR="008A373C" w:rsidRPr="001D775D" w:rsidTr="00E56F5C">
        <w:trPr>
          <w:cantSplit/>
        </w:trPr>
        <w:tc>
          <w:tcPr>
            <w:tcW w:w="559" w:type="dxa"/>
            <w:vAlign w:val="center"/>
          </w:tcPr>
          <w:p w:rsidR="008A373C" w:rsidRPr="00805559" w:rsidRDefault="00E56F5C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8" w:type="dxa"/>
            <w:vAlign w:val="center"/>
          </w:tcPr>
          <w:p w:rsidR="008A373C" w:rsidRPr="00805559" w:rsidRDefault="008A373C" w:rsidP="00E56F5C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Телефон2</w:t>
            </w:r>
          </w:p>
        </w:tc>
        <w:tc>
          <w:tcPr>
            <w:tcW w:w="1537" w:type="dxa"/>
            <w:vAlign w:val="center"/>
          </w:tcPr>
          <w:p w:rsidR="008A373C" w:rsidRPr="00805559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С1:7</w:t>
            </w:r>
          </w:p>
        </w:tc>
        <w:tc>
          <w:tcPr>
            <w:tcW w:w="2282" w:type="dxa"/>
            <w:vAlign w:val="center"/>
          </w:tcPr>
          <w:p w:rsidR="008A373C" w:rsidRPr="00805559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«Передатчик ТЛФ»</w:t>
            </w:r>
          </w:p>
        </w:tc>
        <w:tc>
          <w:tcPr>
            <w:tcW w:w="2072" w:type="dxa"/>
            <w:vAlign w:val="center"/>
          </w:tcPr>
          <w:p w:rsidR="008A373C" w:rsidRPr="00805559" w:rsidRDefault="008A373C" w:rsidP="0080555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При плановой проверке</w:t>
            </w:r>
          </w:p>
        </w:tc>
        <w:tc>
          <w:tcPr>
            <w:tcW w:w="2123" w:type="dxa"/>
            <w:vAlign w:val="center"/>
          </w:tcPr>
          <w:p w:rsidR="008A373C" w:rsidRPr="00805559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Радиоэлектронный</w:t>
            </w:r>
          </w:p>
        </w:tc>
      </w:tr>
      <w:tr w:rsidR="008A373C" w:rsidRPr="001D775D" w:rsidTr="00E56F5C">
        <w:trPr>
          <w:cantSplit/>
        </w:trPr>
        <w:tc>
          <w:tcPr>
            <w:tcW w:w="559" w:type="dxa"/>
            <w:vAlign w:val="center"/>
          </w:tcPr>
          <w:p w:rsidR="008A373C" w:rsidRPr="00805559" w:rsidRDefault="00E56F5C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8" w:type="dxa"/>
            <w:vAlign w:val="center"/>
          </w:tcPr>
          <w:p w:rsidR="008A373C" w:rsidRPr="00805559" w:rsidRDefault="008A373C" w:rsidP="00E56F5C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Кабинет руководителя объекта защиты</w:t>
            </w:r>
          </w:p>
        </w:tc>
        <w:tc>
          <w:tcPr>
            <w:tcW w:w="1537" w:type="dxa"/>
            <w:vAlign w:val="center"/>
          </w:tcPr>
          <w:p w:rsidR="008A373C" w:rsidRPr="00805559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В1:11</w:t>
            </w:r>
          </w:p>
        </w:tc>
        <w:tc>
          <w:tcPr>
            <w:tcW w:w="2282" w:type="dxa"/>
            <w:vAlign w:val="center"/>
          </w:tcPr>
          <w:p w:rsidR="008A373C" w:rsidRPr="00805559" w:rsidRDefault="008A373C" w:rsidP="0080555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  <w:bCs/>
                <w:iCs/>
              </w:rPr>
            </w:pPr>
            <w:r w:rsidRPr="00805559">
              <w:rPr>
                <w:rFonts w:ascii="Times New Roman" w:hAnsi="Times New Roman"/>
                <w:bCs/>
                <w:iCs/>
              </w:rPr>
              <w:t>Видео- и аудиопередатчик «</w:t>
            </w:r>
            <w:r w:rsidRPr="00805559">
              <w:rPr>
                <w:rFonts w:ascii="Times New Roman" w:hAnsi="Times New Roman"/>
                <w:bCs/>
              </w:rPr>
              <w:t>HKG GD 6110»</w:t>
            </w:r>
          </w:p>
        </w:tc>
        <w:tc>
          <w:tcPr>
            <w:tcW w:w="2072" w:type="dxa"/>
            <w:vAlign w:val="center"/>
          </w:tcPr>
          <w:p w:rsidR="008A373C" w:rsidRPr="00805559" w:rsidRDefault="008A373C" w:rsidP="0080555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Персонал предприятия</w:t>
            </w:r>
          </w:p>
        </w:tc>
        <w:tc>
          <w:tcPr>
            <w:tcW w:w="2123" w:type="dxa"/>
            <w:vAlign w:val="center"/>
          </w:tcPr>
          <w:p w:rsidR="008A373C" w:rsidRPr="00805559" w:rsidRDefault="008A373C" w:rsidP="0080555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Радиоэлектронный</w:t>
            </w:r>
          </w:p>
        </w:tc>
      </w:tr>
      <w:tr w:rsidR="008A373C" w:rsidRPr="00CF35F6" w:rsidTr="00E56F5C">
        <w:trPr>
          <w:cantSplit/>
        </w:trPr>
        <w:tc>
          <w:tcPr>
            <w:tcW w:w="559" w:type="dxa"/>
            <w:vAlign w:val="center"/>
          </w:tcPr>
          <w:p w:rsidR="008A373C" w:rsidRPr="00805559" w:rsidRDefault="000B3D78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8" w:type="dxa"/>
            <w:vAlign w:val="center"/>
          </w:tcPr>
          <w:p w:rsidR="008A373C" w:rsidRPr="00805559" w:rsidRDefault="008A373C" w:rsidP="00E56F5C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Оконная рама</w:t>
            </w:r>
          </w:p>
        </w:tc>
        <w:tc>
          <w:tcPr>
            <w:tcW w:w="1537" w:type="dxa"/>
            <w:vAlign w:val="center"/>
          </w:tcPr>
          <w:p w:rsidR="008A373C" w:rsidRPr="00805559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  <w:lang w:val="en-US"/>
              </w:rPr>
              <w:t>J</w:t>
            </w:r>
            <w:r w:rsidRPr="00805559">
              <w:rPr>
                <w:rFonts w:ascii="Times New Roman" w:hAnsi="Times New Roman" w:cs="Times New Roman"/>
              </w:rPr>
              <w:t>1:1</w:t>
            </w:r>
          </w:p>
        </w:tc>
        <w:tc>
          <w:tcPr>
            <w:tcW w:w="2282" w:type="dxa"/>
            <w:vAlign w:val="center"/>
          </w:tcPr>
          <w:p w:rsidR="008A373C" w:rsidRPr="00805559" w:rsidRDefault="008A373C" w:rsidP="0080555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  <w:bCs/>
                <w:iCs/>
              </w:rPr>
            </w:pPr>
            <w:r w:rsidRPr="00805559">
              <w:rPr>
                <w:rFonts w:ascii="Times New Roman" w:hAnsi="Times New Roman"/>
                <w:bCs/>
                <w:iCs/>
              </w:rPr>
              <w:t>Микрофон «РК-905»</w:t>
            </w:r>
          </w:p>
        </w:tc>
        <w:tc>
          <w:tcPr>
            <w:tcW w:w="2072" w:type="dxa"/>
            <w:vAlign w:val="center"/>
          </w:tcPr>
          <w:p w:rsidR="008A373C" w:rsidRPr="00805559" w:rsidRDefault="008A373C" w:rsidP="0080555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При проведении уборочных работ</w:t>
            </w:r>
          </w:p>
        </w:tc>
        <w:tc>
          <w:tcPr>
            <w:tcW w:w="2123" w:type="dxa"/>
            <w:vAlign w:val="center"/>
          </w:tcPr>
          <w:p w:rsidR="008A373C" w:rsidRPr="00805559" w:rsidRDefault="008A373C" w:rsidP="0080555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Радиоэлектронный</w:t>
            </w:r>
          </w:p>
        </w:tc>
      </w:tr>
      <w:tr w:rsidR="008A373C" w:rsidRPr="00CF35F6" w:rsidTr="00E56F5C">
        <w:trPr>
          <w:cantSplit/>
        </w:trPr>
        <w:tc>
          <w:tcPr>
            <w:tcW w:w="559" w:type="dxa"/>
            <w:vAlign w:val="center"/>
          </w:tcPr>
          <w:p w:rsidR="008A373C" w:rsidRPr="00805559" w:rsidRDefault="000B3D78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08" w:type="dxa"/>
            <w:vAlign w:val="center"/>
          </w:tcPr>
          <w:p w:rsidR="008A373C" w:rsidRPr="00805559" w:rsidRDefault="008A373C" w:rsidP="00E56F5C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Розетка 220В</w:t>
            </w:r>
          </w:p>
        </w:tc>
        <w:tc>
          <w:tcPr>
            <w:tcW w:w="1537" w:type="dxa"/>
            <w:vAlign w:val="center"/>
          </w:tcPr>
          <w:p w:rsidR="008A373C" w:rsidRPr="00805559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  <w:lang w:val="en-US"/>
              </w:rPr>
              <w:t>I</w:t>
            </w:r>
            <w:r w:rsidRPr="00805559">
              <w:rPr>
                <w:rFonts w:ascii="Times New Roman" w:hAnsi="Times New Roman" w:cs="Times New Roman"/>
              </w:rPr>
              <w:t>1:2</w:t>
            </w:r>
          </w:p>
        </w:tc>
        <w:tc>
          <w:tcPr>
            <w:tcW w:w="2282" w:type="dxa"/>
            <w:vAlign w:val="center"/>
          </w:tcPr>
          <w:p w:rsidR="008A373C" w:rsidRPr="00805559" w:rsidRDefault="008A373C" w:rsidP="0080555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  <w:bCs/>
                <w:iCs/>
              </w:rPr>
            </w:pPr>
            <w:r w:rsidRPr="00805559">
              <w:rPr>
                <w:rFonts w:ascii="Times New Roman" w:hAnsi="Times New Roman"/>
                <w:bCs/>
                <w:iCs/>
              </w:rPr>
              <w:t>«</w:t>
            </w:r>
            <w:r w:rsidRPr="00805559">
              <w:rPr>
                <w:rFonts w:ascii="Times New Roman" w:hAnsi="Times New Roman"/>
                <w:bCs/>
                <w:iCs/>
                <w:lang w:val="en-US"/>
              </w:rPr>
              <w:t>TN-</w:t>
            </w:r>
            <w:r w:rsidRPr="00805559">
              <w:rPr>
                <w:rFonts w:ascii="Times New Roman" w:hAnsi="Times New Roman"/>
                <w:bCs/>
                <w:iCs/>
              </w:rPr>
              <w:t>1 Тройник»</w:t>
            </w:r>
          </w:p>
        </w:tc>
        <w:tc>
          <w:tcPr>
            <w:tcW w:w="2072" w:type="dxa"/>
            <w:vAlign w:val="center"/>
          </w:tcPr>
          <w:p w:rsidR="008A373C" w:rsidRPr="00805559" w:rsidRDefault="008A373C" w:rsidP="0080555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При проведении плановых закупок отделом снабжения</w:t>
            </w:r>
          </w:p>
        </w:tc>
        <w:tc>
          <w:tcPr>
            <w:tcW w:w="2123" w:type="dxa"/>
            <w:vAlign w:val="center"/>
          </w:tcPr>
          <w:p w:rsidR="008A373C" w:rsidRPr="00805559" w:rsidRDefault="008A373C" w:rsidP="0080555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Радиоэлектронный</w:t>
            </w:r>
          </w:p>
        </w:tc>
      </w:tr>
      <w:tr w:rsidR="008A373C" w:rsidRPr="00E206E5" w:rsidTr="00E56F5C">
        <w:trPr>
          <w:cantSplit/>
        </w:trPr>
        <w:tc>
          <w:tcPr>
            <w:tcW w:w="559" w:type="dxa"/>
            <w:vAlign w:val="center"/>
          </w:tcPr>
          <w:p w:rsidR="008A373C" w:rsidRPr="00805559" w:rsidRDefault="000B3D78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08" w:type="dxa"/>
            <w:vAlign w:val="center"/>
          </w:tcPr>
          <w:p w:rsidR="008A373C" w:rsidRPr="00805559" w:rsidRDefault="008A373C" w:rsidP="00E56F5C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Стол руководителя предприятия</w:t>
            </w:r>
          </w:p>
        </w:tc>
        <w:tc>
          <w:tcPr>
            <w:tcW w:w="1537" w:type="dxa"/>
            <w:vAlign w:val="center"/>
          </w:tcPr>
          <w:p w:rsidR="008A373C" w:rsidRPr="00805559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  <w:lang w:val="en-US"/>
              </w:rPr>
              <w:t>D1</w:t>
            </w:r>
            <w:r w:rsidRPr="00805559">
              <w:rPr>
                <w:rFonts w:ascii="Times New Roman" w:hAnsi="Times New Roman" w:cs="Times New Roman"/>
              </w:rPr>
              <w:t>:5</w:t>
            </w:r>
          </w:p>
        </w:tc>
        <w:tc>
          <w:tcPr>
            <w:tcW w:w="2282" w:type="dxa"/>
            <w:vAlign w:val="center"/>
          </w:tcPr>
          <w:p w:rsidR="008A373C" w:rsidRPr="00805559" w:rsidRDefault="008A373C" w:rsidP="0080555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  <w:bCs/>
                <w:iCs/>
              </w:rPr>
            </w:pPr>
            <w:r w:rsidRPr="00805559">
              <w:rPr>
                <w:rFonts w:ascii="Times New Roman" w:hAnsi="Times New Roman"/>
                <w:bCs/>
                <w:iCs/>
              </w:rPr>
              <w:t>«ТС-3 маркер»</w:t>
            </w:r>
          </w:p>
        </w:tc>
        <w:tc>
          <w:tcPr>
            <w:tcW w:w="2072" w:type="dxa"/>
            <w:vAlign w:val="center"/>
          </w:tcPr>
          <w:p w:rsidR="008A373C" w:rsidRPr="00805559" w:rsidRDefault="008A373C" w:rsidP="0080555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Подарочный набор руководителю</w:t>
            </w:r>
          </w:p>
        </w:tc>
        <w:tc>
          <w:tcPr>
            <w:tcW w:w="2123" w:type="dxa"/>
            <w:vAlign w:val="center"/>
          </w:tcPr>
          <w:p w:rsidR="008A373C" w:rsidRPr="00805559" w:rsidRDefault="008A373C" w:rsidP="0080555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Акустический</w:t>
            </w:r>
          </w:p>
        </w:tc>
      </w:tr>
      <w:tr w:rsidR="008A373C" w:rsidRPr="00AF31FE" w:rsidTr="00E56F5C">
        <w:trPr>
          <w:cantSplit/>
        </w:trPr>
        <w:tc>
          <w:tcPr>
            <w:tcW w:w="559" w:type="dxa"/>
            <w:tcBorders>
              <w:bottom w:val="single" w:sz="4" w:space="0" w:color="auto"/>
            </w:tcBorders>
            <w:vAlign w:val="center"/>
          </w:tcPr>
          <w:p w:rsidR="008A373C" w:rsidRPr="00805559" w:rsidRDefault="000B3D78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:rsidR="008A373C" w:rsidRPr="00805559" w:rsidRDefault="008A373C" w:rsidP="00E56F5C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Внешняя стена кабинета №3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vAlign w:val="center"/>
          </w:tcPr>
          <w:p w:rsidR="008A373C" w:rsidRPr="00805559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  <w:lang w:val="en-US"/>
              </w:rPr>
              <w:t>Y</w:t>
            </w:r>
            <w:r w:rsidRPr="00805559">
              <w:rPr>
                <w:rFonts w:ascii="Times New Roman" w:hAnsi="Times New Roman" w:cs="Times New Roman"/>
              </w:rPr>
              <w:t>1:10</w:t>
            </w:r>
          </w:p>
        </w:tc>
        <w:tc>
          <w:tcPr>
            <w:tcW w:w="2282" w:type="dxa"/>
            <w:tcBorders>
              <w:bottom w:val="single" w:sz="4" w:space="0" w:color="auto"/>
            </w:tcBorders>
            <w:vAlign w:val="center"/>
          </w:tcPr>
          <w:p w:rsidR="008A373C" w:rsidRPr="00805559" w:rsidRDefault="008A373C" w:rsidP="0080555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  <w:bCs/>
                <w:iCs/>
              </w:rPr>
            </w:pPr>
            <w:r w:rsidRPr="00805559">
              <w:rPr>
                <w:rFonts w:ascii="Times New Roman" w:hAnsi="Times New Roman"/>
              </w:rPr>
              <w:t>стетоскоп-микрофон «HKG GD 0016»</w:t>
            </w:r>
          </w:p>
        </w:tc>
        <w:tc>
          <w:tcPr>
            <w:tcW w:w="2072" w:type="dxa"/>
            <w:tcBorders>
              <w:bottom w:val="single" w:sz="4" w:space="0" w:color="auto"/>
            </w:tcBorders>
            <w:vAlign w:val="center"/>
          </w:tcPr>
          <w:p w:rsidR="008A373C" w:rsidRPr="00805559" w:rsidRDefault="008A373C" w:rsidP="0080555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Посетителями организации</w:t>
            </w:r>
          </w:p>
        </w:tc>
        <w:tc>
          <w:tcPr>
            <w:tcW w:w="2123" w:type="dxa"/>
            <w:tcBorders>
              <w:bottom w:val="single" w:sz="4" w:space="0" w:color="auto"/>
            </w:tcBorders>
            <w:vAlign w:val="center"/>
          </w:tcPr>
          <w:p w:rsidR="008A373C" w:rsidRPr="00805559" w:rsidRDefault="008A373C" w:rsidP="0080555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Акустический</w:t>
            </w:r>
          </w:p>
        </w:tc>
      </w:tr>
      <w:tr w:rsidR="00805559" w:rsidRPr="00AF31FE" w:rsidTr="00E56F5C">
        <w:trPr>
          <w:cantSplit/>
        </w:trPr>
        <w:tc>
          <w:tcPr>
            <w:tcW w:w="559" w:type="dxa"/>
            <w:tcBorders>
              <w:bottom w:val="single" w:sz="4" w:space="0" w:color="auto"/>
            </w:tcBorders>
            <w:vAlign w:val="center"/>
          </w:tcPr>
          <w:p w:rsidR="00805559" w:rsidRPr="00805559" w:rsidRDefault="00E56F5C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B3D7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:rsidR="00805559" w:rsidRPr="00805559" w:rsidRDefault="00805559" w:rsidP="00E56F5C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Окно со стороны просп. Сталинграда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vAlign w:val="center"/>
          </w:tcPr>
          <w:p w:rsidR="00805559" w:rsidRPr="00805559" w:rsidRDefault="00805559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Н1</w:t>
            </w:r>
          </w:p>
        </w:tc>
        <w:tc>
          <w:tcPr>
            <w:tcW w:w="2282" w:type="dxa"/>
            <w:tcBorders>
              <w:bottom w:val="single" w:sz="4" w:space="0" w:color="auto"/>
            </w:tcBorders>
            <w:vAlign w:val="center"/>
          </w:tcPr>
          <w:p w:rsidR="00805559" w:rsidRPr="00805559" w:rsidRDefault="00805559" w:rsidP="0080555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  <w:bCs/>
                <w:iCs/>
              </w:rPr>
            </w:pPr>
            <w:r w:rsidRPr="00805559">
              <w:rPr>
                <w:rFonts w:ascii="Times New Roman" w:hAnsi="Times New Roman"/>
                <w:bCs/>
                <w:iCs/>
              </w:rPr>
              <w:t>«Радиостетоскоп Т-5»</w:t>
            </w:r>
          </w:p>
        </w:tc>
        <w:tc>
          <w:tcPr>
            <w:tcW w:w="2072" w:type="dxa"/>
            <w:tcBorders>
              <w:bottom w:val="single" w:sz="4" w:space="0" w:color="auto"/>
            </w:tcBorders>
            <w:vAlign w:val="center"/>
          </w:tcPr>
          <w:p w:rsidR="00805559" w:rsidRPr="00805559" w:rsidRDefault="00805559" w:rsidP="0080555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Конкуренты организации</w:t>
            </w:r>
          </w:p>
        </w:tc>
        <w:tc>
          <w:tcPr>
            <w:tcW w:w="2123" w:type="dxa"/>
            <w:tcBorders>
              <w:bottom w:val="single" w:sz="4" w:space="0" w:color="auto"/>
            </w:tcBorders>
            <w:vAlign w:val="center"/>
          </w:tcPr>
          <w:p w:rsidR="00805559" w:rsidRPr="00805559" w:rsidRDefault="00805559" w:rsidP="0080555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Акустический</w:t>
            </w:r>
          </w:p>
        </w:tc>
      </w:tr>
      <w:tr w:rsidR="00805559" w:rsidRPr="00AF31FE" w:rsidTr="00E56F5C">
        <w:trPr>
          <w:cantSplit/>
        </w:trPr>
        <w:tc>
          <w:tcPr>
            <w:tcW w:w="559" w:type="dxa"/>
            <w:tcBorders>
              <w:bottom w:val="single" w:sz="4" w:space="0" w:color="auto"/>
            </w:tcBorders>
            <w:vAlign w:val="center"/>
          </w:tcPr>
          <w:p w:rsidR="00805559" w:rsidRPr="00805559" w:rsidRDefault="00E56F5C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B3D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:rsidR="00805559" w:rsidRPr="00805559" w:rsidRDefault="00805559" w:rsidP="00E56F5C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Стол руководителя предприятия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vAlign w:val="center"/>
          </w:tcPr>
          <w:p w:rsidR="00805559" w:rsidRPr="00805559" w:rsidRDefault="00805559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Е1:12</w:t>
            </w:r>
          </w:p>
        </w:tc>
        <w:tc>
          <w:tcPr>
            <w:tcW w:w="2282" w:type="dxa"/>
            <w:tcBorders>
              <w:bottom w:val="single" w:sz="4" w:space="0" w:color="auto"/>
            </w:tcBorders>
            <w:vAlign w:val="center"/>
          </w:tcPr>
          <w:p w:rsidR="00805559" w:rsidRPr="00805559" w:rsidRDefault="00805559" w:rsidP="0080555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  <w:bCs/>
                <w:iCs/>
              </w:rPr>
            </w:pPr>
            <w:r w:rsidRPr="00805559">
              <w:rPr>
                <w:rFonts w:ascii="Times New Roman" w:hAnsi="Times New Roman"/>
                <w:bCs/>
                <w:iCs/>
              </w:rPr>
              <w:t>«Кард»</w:t>
            </w:r>
          </w:p>
        </w:tc>
        <w:tc>
          <w:tcPr>
            <w:tcW w:w="2072" w:type="dxa"/>
            <w:tcBorders>
              <w:bottom w:val="single" w:sz="4" w:space="0" w:color="auto"/>
            </w:tcBorders>
            <w:vAlign w:val="center"/>
          </w:tcPr>
          <w:p w:rsidR="00805559" w:rsidRPr="00805559" w:rsidRDefault="00805559" w:rsidP="0080555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Подарочный набор руководителю</w:t>
            </w:r>
          </w:p>
        </w:tc>
        <w:tc>
          <w:tcPr>
            <w:tcW w:w="2123" w:type="dxa"/>
            <w:tcBorders>
              <w:bottom w:val="single" w:sz="4" w:space="0" w:color="auto"/>
            </w:tcBorders>
            <w:vAlign w:val="center"/>
          </w:tcPr>
          <w:p w:rsidR="00805559" w:rsidRPr="00805559" w:rsidRDefault="00805559" w:rsidP="0080555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Акустический</w:t>
            </w:r>
          </w:p>
        </w:tc>
      </w:tr>
    </w:tbl>
    <w:p w:rsidR="00E56F5C" w:rsidRDefault="00E56F5C" w:rsidP="00782343">
      <w:pPr>
        <w:pStyle w:val="a7"/>
        <w:ind w:firstLine="0"/>
      </w:pPr>
    </w:p>
    <w:p w:rsidR="00782343" w:rsidRDefault="00782343" w:rsidP="00782343">
      <w:pPr>
        <w:pStyle w:val="a7"/>
        <w:ind w:firstLine="0"/>
      </w:pPr>
      <w:r>
        <w:t xml:space="preserve">Таблица </w:t>
      </w:r>
      <w:fldSimple w:instr=" SEQ Таблица \* ARABIC ">
        <w:r w:rsidR="00E56F5C">
          <w:rPr>
            <w:noProof/>
          </w:rPr>
          <w:t>6</w:t>
        </w:r>
      </w:fldSimple>
      <w:r>
        <w:t xml:space="preserve"> - </w:t>
      </w:r>
      <w:r w:rsidRPr="0040694A">
        <w:t>Модель получения информации по техническим каналам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2437"/>
        <w:gridCol w:w="3260"/>
        <w:gridCol w:w="3969"/>
      </w:tblGrid>
      <w:tr w:rsidR="008A373C" w:rsidRPr="00B05B6B" w:rsidTr="00782343">
        <w:tc>
          <w:tcPr>
            <w:tcW w:w="648" w:type="dxa"/>
          </w:tcPr>
          <w:p w:rsidR="008A373C" w:rsidRPr="00805559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05559">
              <w:rPr>
                <w:rFonts w:ascii="Times New Roman" w:hAnsi="Times New Roman" w:cs="Times New Roman"/>
                <w:b/>
                <w:bCs/>
              </w:rPr>
              <w:t>№</w:t>
            </w:r>
          </w:p>
          <w:p w:rsidR="008A373C" w:rsidRPr="00805559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05559">
              <w:rPr>
                <w:rFonts w:ascii="Times New Roman" w:hAnsi="Times New Roman" w:cs="Times New Roman"/>
                <w:b/>
                <w:bCs/>
              </w:rPr>
              <w:t>п\п</w:t>
            </w:r>
          </w:p>
        </w:tc>
        <w:tc>
          <w:tcPr>
            <w:tcW w:w="2437" w:type="dxa"/>
          </w:tcPr>
          <w:p w:rsidR="008A373C" w:rsidRPr="00782343" w:rsidRDefault="008A373C" w:rsidP="00805559">
            <w:pPr>
              <w:pStyle w:val="4"/>
              <w:spacing w:before="0" w:line="240" w:lineRule="auto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782343">
              <w:rPr>
                <w:rFonts w:ascii="Times New Roman" w:hAnsi="Times New Roman" w:cs="Times New Roman"/>
                <w:b/>
                <w:i w:val="0"/>
                <w:color w:val="auto"/>
              </w:rPr>
              <w:t>Место</w:t>
            </w:r>
          </w:p>
          <w:p w:rsidR="008A373C" w:rsidRPr="00782343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2343">
              <w:rPr>
                <w:rFonts w:ascii="Times New Roman" w:hAnsi="Times New Roman" w:cs="Times New Roman"/>
                <w:b/>
                <w:bCs/>
              </w:rPr>
              <w:t>установки</w:t>
            </w:r>
          </w:p>
        </w:tc>
        <w:tc>
          <w:tcPr>
            <w:tcW w:w="3260" w:type="dxa"/>
          </w:tcPr>
          <w:p w:rsidR="008A373C" w:rsidRPr="00782343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2343">
              <w:rPr>
                <w:rFonts w:ascii="Times New Roman" w:hAnsi="Times New Roman" w:cs="Times New Roman"/>
                <w:b/>
                <w:bCs/>
              </w:rPr>
              <w:t>Тип (индекс)</w:t>
            </w:r>
          </w:p>
          <w:p w:rsidR="008A373C" w:rsidRPr="00782343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2343">
              <w:rPr>
                <w:rFonts w:ascii="Times New Roman" w:hAnsi="Times New Roman" w:cs="Times New Roman"/>
                <w:b/>
                <w:bCs/>
              </w:rPr>
              <w:t>устройства съема информации</w:t>
            </w:r>
          </w:p>
        </w:tc>
        <w:tc>
          <w:tcPr>
            <w:tcW w:w="3969" w:type="dxa"/>
          </w:tcPr>
          <w:p w:rsidR="008A373C" w:rsidRPr="00782343" w:rsidRDefault="008A373C" w:rsidP="0080555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2343">
              <w:rPr>
                <w:rFonts w:ascii="Times New Roman" w:hAnsi="Times New Roman" w:cs="Times New Roman"/>
                <w:b/>
                <w:bCs/>
              </w:rPr>
              <w:t>Технические характеристики</w:t>
            </w:r>
          </w:p>
        </w:tc>
      </w:tr>
      <w:tr w:rsidR="008A373C" w:rsidRPr="009C0A6D" w:rsidTr="00E56F5C">
        <w:tc>
          <w:tcPr>
            <w:tcW w:w="648" w:type="dxa"/>
            <w:vAlign w:val="center"/>
          </w:tcPr>
          <w:p w:rsidR="008A373C" w:rsidRPr="00805559" w:rsidRDefault="00E56F5C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37" w:type="dxa"/>
            <w:vAlign w:val="center"/>
          </w:tcPr>
          <w:p w:rsidR="008A373C" w:rsidRPr="00805559" w:rsidRDefault="008A373C" w:rsidP="00E56F5C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 xml:space="preserve">Просмотр окна со стороны </w:t>
            </w:r>
            <w:r w:rsidR="00E6161E">
              <w:rPr>
                <w:rFonts w:ascii="Times New Roman" w:hAnsi="Times New Roman"/>
              </w:rPr>
              <w:t>4-ой Советской</w:t>
            </w:r>
          </w:p>
        </w:tc>
        <w:tc>
          <w:tcPr>
            <w:tcW w:w="3260" w:type="dxa"/>
            <w:vAlign w:val="center"/>
          </w:tcPr>
          <w:p w:rsidR="008A373C" w:rsidRPr="00805559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Лазерная система мониторинга помещения «</w:t>
            </w:r>
            <w:r w:rsidRPr="00805559">
              <w:rPr>
                <w:rFonts w:ascii="Times New Roman" w:hAnsi="Times New Roman" w:cs="Times New Roman"/>
                <w:bCs/>
              </w:rPr>
              <w:t>HKG GD-7800»</w:t>
            </w:r>
          </w:p>
        </w:tc>
        <w:tc>
          <w:tcPr>
            <w:tcW w:w="3969" w:type="dxa"/>
            <w:vAlign w:val="center"/>
          </w:tcPr>
          <w:p w:rsidR="008A373C" w:rsidRPr="00805559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Напряжение питания -8 х 1,5 В</w:t>
            </w:r>
          </w:p>
          <w:p w:rsidR="008A373C" w:rsidRPr="00805559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Мощность–5Вт</w:t>
            </w:r>
          </w:p>
          <w:p w:rsidR="008A373C" w:rsidRPr="00805559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80"/>
              </w:rPr>
            </w:pPr>
            <w:r w:rsidRPr="00805559">
              <w:rPr>
                <w:rFonts w:ascii="Times New Roman" w:hAnsi="Times New Roman" w:cs="Times New Roman"/>
              </w:rPr>
              <w:t>Длина волны - 750-840м</w:t>
            </w:r>
          </w:p>
        </w:tc>
      </w:tr>
      <w:tr w:rsidR="008A373C" w:rsidRPr="009C0A6D" w:rsidTr="00E56F5C">
        <w:tc>
          <w:tcPr>
            <w:tcW w:w="648" w:type="dxa"/>
            <w:vAlign w:val="center"/>
          </w:tcPr>
          <w:p w:rsidR="008A373C" w:rsidRPr="00805559" w:rsidRDefault="00E56F5C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37" w:type="dxa"/>
            <w:vAlign w:val="center"/>
          </w:tcPr>
          <w:p w:rsidR="008A373C" w:rsidRPr="00805559" w:rsidRDefault="008A373C" w:rsidP="00E56F5C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 xml:space="preserve">Окно со стороны </w:t>
            </w:r>
            <w:r w:rsidR="00E6161E">
              <w:rPr>
                <w:rFonts w:ascii="Times New Roman" w:hAnsi="Times New Roman"/>
              </w:rPr>
              <w:t>4-ой Советской</w:t>
            </w:r>
          </w:p>
        </w:tc>
        <w:tc>
          <w:tcPr>
            <w:tcW w:w="3260" w:type="dxa"/>
            <w:vAlign w:val="center"/>
          </w:tcPr>
          <w:p w:rsidR="008A373C" w:rsidRPr="00805559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05559">
              <w:rPr>
                <w:rFonts w:ascii="Times New Roman" w:hAnsi="Times New Roman" w:cs="Times New Roman"/>
              </w:rPr>
              <w:t>Оптический прибор</w:t>
            </w:r>
            <w:r w:rsidRPr="00805559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805559">
              <w:rPr>
                <w:rFonts w:ascii="Times New Roman" w:hAnsi="Times New Roman" w:cs="Times New Roman"/>
              </w:rPr>
              <w:t>бинокль</w:t>
            </w:r>
            <w:r w:rsidRPr="0080555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969" w:type="dxa"/>
            <w:vAlign w:val="center"/>
          </w:tcPr>
          <w:p w:rsidR="008A373C" w:rsidRPr="00805559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80"/>
              </w:rPr>
            </w:pPr>
          </w:p>
        </w:tc>
      </w:tr>
      <w:tr w:rsidR="008A373C" w:rsidRPr="009C0A6D" w:rsidTr="00E56F5C">
        <w:tc>
          <w:tcPr>
            <w:tcW w:w="648" w:type="dxa"/>
            <w:vAlign w:val="center"/>
          </w:tcPr>
          <w:p w:rsidR="008A373C" w:rsidRPr="00805559" w:rsidRDefault="00E56F5C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37" w:type="dxa"/>
            <w:vAlign w:val="center"/>
          </w:tcPr>
          <w:p w:rsidR="008A373C" w:rsidRPr="00805559" w:rsidRDefault="008A373C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Телефон1</w:t>
            </w:r>
          </w:p>
        </w:tc>
        <w:tc>
          <w:tcPr>
            <w:tcW w:w="3260" w:type="dxa"/>
            <w:vAlign w:val="center"/>
          </w:tcPr>
          <w:p w:rsidR="008A373C" w:rsidRPr="00805559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Радиопередатчик «</w:t>
            </w:r>
            <w:r w:rsidRPr="00805559">
              <w:rPr>
                <w:rFonts w:ascii="Times New Roman" w:hAnsi="Times New Roman" w:cs="Times New Roman"/>
                <w:lang w:val="en-US"/>
              </w:rPr>
              <w:t>IPSA-2</w:t>
            </w:r>
            <w:r w:rsidRPr="00805559">
              <w:rPr>
                <w:rFonts w:ascii="Times New Roman" w:hAnsi="Times New Roman" w:cs="Times New Roman"/>
              </w:rPr>
              <w:t>»</w:t>
            </w:r>
          </w:p>
          <w:p w:rsidR="008A373C" w:rsidRPr="00805559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8A373C" w:rsidRPr="00805559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Напряжение питания –6В</w:t>
            </w:r>
          </w:p>
          <w:p w:rsidR="008A373C" w:rsidRPr="00805559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Диапазон частот - 138-180 МГц</w:t>
            </w:r>
          </w:p>
          <w:p w:rsidR="008A373C" w:rsidRPr="00805559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80"/>
              </w:rPr>
            </w:pPr>
            <w:r w:rsidRPr="00805559">
              <w:rPr>
                <w:rFonts w:ascii="Times New Roman" w:hAnsi="Times New Roman" w:cs="Times New Roman"/>
              </w:rPr>
              <w:t>Дальность действия–100-2000 м</w:t>
            </w:r>
          </w:p>
        </w:tc>
      </w:tr>
      <w:tr w:rsidR="008A373C" w:rsidRPr="009C0A6D" w:rsidTr="00E56F5C">
        <w:tc>
          <w:tcPr>
            <w:tcW w:w="648" w:type="dxa"/>
            <w:vAlign w:val="center"/>
          </w:tcPr>
          <w:p w:rsidR="008A373C" w:rsidRPr="00805559" w:rsidRDefault="00E56F5C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37" w:type="dxa"/>
            <w:vAlign w:val="center"/>
          </w:tcPr>
          <w:p w:rsidR="008A373C" w:rsidRPr="00805559" w:rsidRDefault="008A373C" w:rsidP="00E56F5C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Телефон2</w:t>
            </w:r>
          </w:p>
        </w:tc>
        <w:tc>
          <w:tcPr>
            <w:tcW w:w="3260" w:type="dxa"/>
            <w:vAlign w:val="center"/>
          </w:tcPr>
          <w:p w:rsidR="008A373C" w:rsidRPr="00805559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«Передатчик ТЛФ»</w:t>
            </w:r>
          </w:p>
        </w:tc>
        <w:tc>
          <w:tcPr>
            <w:tcW w:w="3969" w:type="dxa"/>
            <w:vAlign w:val="center"/>
          </w:tcPr>
          <w:p w:rsidR="008A373C" w:rsidRPr="00805559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Напряжение питания -9В</w:t>
            </w:r>
          </w:p>
          <w:p w:rsidR="008A373C" w:rsidRPr="00805559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80"/>
              </w:rPr>
            </w:pPr>
            <w:r w:rsidRPr="00805559">
              <w:rPr>
                <w:rFonts w:ascii="Times New Roman" w:hAnsi="Times New Roman" w:cs="Times New Roman"/>
              </w:rPr>
              <w:t>Диапазон частот - 300 - 3400 Гц</w:t>
            </w:r>
          </w:p>
        </w:tc>
      </w:tr>
      <w:tr w:rsidR="008A373C" w:rsidRPr="009C0A6D" w:rsidTr="00E56F5C">
        <w:tc>
          <w:tcPr>
            <w:tcW w:w="648" w:type="dxa"/>
            <w:vAlign w:val="center"/>
          </w:tcPr>
          <w:p w:rsidR="008A373C" w:rsidRPr="00805559" w:rsidRDefault="00E56F5C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37" w:type="dxa"/>
            <w:vAlign w:val="center"/>
          </w:tcPr>
          <w:p w:rsidR="008A373C" w:rsidRPr="00805559" w:rsidRDefault="008A373C" w:rsidP="00E56F5C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Кабинет руководителя объекта защиты</w:t>
            </w:r>
          </w:p>
        </w:tc>
        <w:tc>
          <w:tcPr>
            <w:tcW w:w="3260" w:type="dxa"/>
            <w:vAlign w:val="center"/>
          </w:tcPr>
          <w:p w:rsidR="008A373C" w:rsidRPr="00805559" w:rsidRDefault="008A373C" w:rsidP="00782343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  <w:bCs/>
                <w:iCs/>
              </w:rPr>
            </w:pPr>
            <w:r w:rsidRPr="00805559">
              <w:rPr>
                <w:rFonts w:ascii="Times New Roman" w:hAnsi="Times New Roman"/>
                <w:bCs/>
                <w:iCs/>
              </w:rPr>
              <w:t>Видео- и аудиопередатчик «</w:t>
            </w:r>
            <w:r w:rsidRPr="00805559">
              <w:rPr>
                <w:rFonts w:ascii="Times New Roman" w:hAnsi="Times New Roman"/>
                <w:bCs/>
              </w:rPr>
              <w:t>HKG GD 6110»</w:t>
            </w:r>
          </w:p>
        </w:tc>
        <w:tc>
          <w:tcPr>
            <w:tcW w:w="3969" w:type="dxa"/>
            <w:vAlign w:val="center"/>
          </w:tcPr>
          <w:p w:rsidR="008A373C" w:rsidRPr="00805559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Напряжение питания -115/230 В</w:t>
            </w:r>
          </w:p>
          <w:p w:rsidR="008A373C" w:rsidRPr="00805559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Мощность – 4Вт</w:t>
            </w:r>
          </w:p>
          <w:p w:rsidR="008A373C" w:rsidRPr="00805559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80"/>
              </w:rPr>
            </w:pPr>
            <w:r w:rsidRPr="00805559">
              <w:rPr>
                <w:rFonts w:ascii="Times New Roman" w:hAnsi="Times New Roman" w:cs="Times New Roman"/>
              </w:rPr>
              <w:t>Частотный диапазон - УВЧ, ~ 800 МГц</w:t>
            </w:r>
          </w:p>
        </w:tc>
      </w:tr>
      <w:tr w:rsidR="008A373C" w:rsidRPr="009C0A6D" w:rsidTr="00E56F5C">
        <w:tc>
          <w:tcPr>
            <w:tcW w:w="648" w:type="dxa"/>
            <w:vAlign w:val="center"/>
          </w:tcPr>
          <w:p w:rsidR="008A373C" w:rsidRPr="00805559" w:rsidRDefault="00E56F5C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37" w:type="dxa"/>
            <w:vAlign w:val="center"/>
          </w:tcPr>
          <w:p w:rsidR="008A373C" w:rsidRPr="00805559" w:rsidRDefault="008A373C" w:rsidP="00E56F5C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Система часофикации</w:t>
            </w:r>
          </w:p>
        </w:tc>
        <w:tc>
          <w:tcPr>
            <w:tcW w:w="3260" w:type="dxa"/>
            <w:vAlign w:val="center"/>
          </w:tcPr>
          <w:p w:rsidR="008A373C" w:rsidRPr="00805559" w:rsidRDefault="008A373C" w:rsidP="00782343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  <w:bCs/>
                <w:iCs/>
              </w:rPr>
            </w:pPr>
            <w:r w:rsidRPr="00805559">
              <w:rPr>
                <w:rFonts w:ascii="Times New Roman" w:hAnsi="Times New Roman"/>
                <w:bCs/>
                <w:iCs/>
              </w:rPr>
              <w:t>Микрофон «</w:t>
            </w:r>
            <w:r w:rsidRPr="00805559">
              <w:rPr>
                <w:rFonts w:ascii="Times New Roman" w:hAnsi="Times New Roman"/>
                <w:lang w:val="en-US"/>
              </w:rPr>
              <w:t>PK</w:t>
            </w:r>
            <w:r w:rsidRPr="00805559">
              <w:rPr>
                <w:rFonts w:ascii="Times New Roman" w:hAnsi="Times New Roman"/>
              </w:rPr>
              <w:t xml:space="preserve"> – 795</w:t>
            </w:r>
            <w:r w:rsidRPr="00805559">
              <w:rPr>
                <w:rFonts w:ascii="Times New Roman" w:hAnsi="Times New Roman"/>
                <w:bCs/>
                <w:iCs/>
              </w:rPr>
              <w:t>»</w:t>
            </w:r>
          </w:p>
        </w:tc>
        <w:tc>
          <w:tcPr>
            <w:tcW w:w="3969" w:type="dxa"/>
            <w:vAlign w:val="center"/>
          </w:tcPr>
          <w:p w:rsidR="008A373C" w:rsidRPr="00805559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Напряжение питания -1.5В</w:t>
            </w:r>
          </w:p>
          <w:p w:rsidR="008A373C" w:rsidRPr="00805559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Мощность–0.5 Вт</w:t>
            </w:r>
          </w:p>
          <w:p w:rsidR="008A373C" w:rsidRPr="00805559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Радиус действия – 20м</w:t>
            </w:r>
          </w:p>
        </w:tc>
      </w:tr>
      <w:tr w:rsidR="008A373C" w:rsidRPr="009C0A6D" w:rsidTr="00E56F5C"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8A373C" w:rsidRPr="00805559" w:rsidRDefault="00E56F5C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37" w:type="dxa"/>
            <w:tcBorders>
              <w:bottom w:val="single" w:sz="4" w:space="0" w:color="auto"/>
            </w:tcBorders>
            <w:vAlign w:val="center"/>
          </w:tcPr>
          <w:p w:rsidR="008A373C" w:rsidRPr="00805559" w:rsidRDefault="008A373C" w:rsidP="00E56F5C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Оконная рама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8A373C" w:rsidRPr="00805559" w:rsidRDefault="008A373C" w:rsidP="00782343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  <w:bCs/>
                <w:iCs/>
              </w:rPr>
            </w:pPr>
            <w:r w:rsidRPr="00805559">
              <w:rPr>
                <w:rFonts w:ascii="Times New Roman" w:hAnsi="Times New Roman"/>
                <w:bCs/>
                <w:iCs/>
              </w:rPr>
              <w:t>Микрофон «РК-905»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8A373C" w:rsidRPr="00805559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Напряжение питания -1.5В</w:t>
            </w:r>
          </w:p>
          <w:p w:rsidR="008A373C" w:rsidRPr="00805559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Мощность–0.5 Вт</w:t>
            </w:r>
          </w:p>
          <w:p w:rsidR="008A373C" w:rsidRPr="00805559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80"/>
              </w:rPr>
            </w:pPr>
            <w:r w:rsidRPr="00805559">
              <w:rPr>
                <w:rFonts w:ascii="Times New Roman" w:hAnsi="Times New Roman" w:cs="Times New Roman"/>
              </w:rPr>
              <w:t>Радиус действия – 20м</w:t>
            </w:r>
          </w:p>
        </w:tc>
      </w:tr>
      <w:tr w:rsidR="00782343" w:rsidRPr="009C0A6D" w:rsidTr="00E56F5C"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782343" w:rsidRPr="00805559" w:rsidRDefault="00E56F5C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37" w:type="dxa"/>
            <w:tcBorders>
              <w:bottom w:val="single" w:sz="4" w:space="0" w:color="auto"/>
            </w:tcBorders>
            <w:vAlign w:val="center"/>
          </w:tcPr>
          <w:p w:rsidR="00782343" w:rsidRPr="00805559" w:rsidRDefault="00782343" w:rsidP="00E56F5C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Розетка 220В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782343" w:rsidRPr="00805559" w:rsidRDefault="00782343" w:rsidP="00782343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  <w:bCs/>
                <w:iCs/>
              </w:rPr>
            </w:pPr>
            <w:r w:rsidRPr="00805559">
              <w:rPr>
                <w:rFonts w:ascii="Times New Roman" w:hAnsi="Times New Roman"/>
                <w:bCs/>
                <w:iCs/>
              </w:rPr>
              <w:t>«</w:t>
            </w:r>
            <w:r w:rsidRPr="00805559">
              <w:rPr>
                <w:rFonts w:ascii="Times New Roman" w:hAnsi="Times New Roman"/>
                <w:bCs/>
                <w:iCs/>
                <w:lang w:val="en-US"/>
              </w:rPr>
              <w:t>TN-</w:t>
            </w:r>
            <w:r w:rsidRPr="00805559">
              <w:rPr>
                <w:rFonts w:ascii="Times New Roman" w:hAnsi="Times New Roman"/>
                <w:bCs/>
                <w:iCs/>
              </w:rPr>
              <w:t>1 Тройник»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782343" w:rsidRPr="00805559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Напряжение питания -220В</w:t>
            </w:r>
          </w:p>
          <w:p w:rsidR="00782343" w:rsidRPr="00805559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Мощность–10мВт</w:t>
            </w:r>
          </w:p>
          <w:p w:rsidR="00782343" w:rsidRPr="00805559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Радиус действия–250 м</w:t>
            </w:r>
          </w:p>
        </w:tc>
      </w:tr>
      <w:tr w:rsidR="00782343" w:rsidRPr="009C0A6D" w:rsidTr="00E56F5C"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782343" w:rsidRPr="00805559" w:rsidRDefault="00E56F5C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37" w:type="dxa"/>
            <w:tcBorders>
              <w:bottom w:val="single" w:sz="4" w:space="0" w:color="auto"/>
            </w:tcBorders>
            <w:vAlign w:val="center"/>
          </w:tcPr>
          <w:p w:rsidR="00782343" w:rsidRPr="00805559" w:rsidRDefault="00782343" w:rsidP="00E56F5C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Стол руководителя предприятия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782343" w:rsidRPr="00805559" w:rsidRDefault="00782343" w:rsidP="00782343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  <w:bCs/>
                <w:iCs/>
              </w:rPr>
            </w:pPr>
            <w:r w:rsidRPr="00805559">
              <w:rPr>
                <w:rFonts w:ascii="Times New Roman" w:hAnsi="Times New Roman"/>
                <w:bCs/>
                <w:iCs/>
              </w:rPr>
              <w:t>«ТС-3 маркер»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782343" w:rsidRPr="00805559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Напряжение питания -9В</w:t>
            </w:r>
          </w:p>
          <w:p w:rsidR="00782343" w:rsidRPr="00805559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Мощность–200 мВт</w:t>
            </w:r>
          </w:p>
          <w:p w:rsidR="00782343" w:rsidRPr="00805559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Радиус действия –100м</w:t>
            </w:r>
          </w:p>
        </w:tc>
      </w:tr>
      <w:tr w:rsidR="00782343" w:rsidRPr="009C0A6D" w:rsidTr="00E56F5C"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782343" w:rsidRPr="00805559" w:rsidRDefault="00E56F5C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37" w:type="dxa"/>
            <w:tcBorders>
              <w:bottom w:val="single" w:sz="4" w:space="0" w:color="auto"/>
            </w:tcBorders>
            <w:vAlign w:val="center"/>
          </w:tcPr>
          <w:p w:rsidR="00782343" w:rsidRPr="00805559" w:rsidRDefault="00782343" w:rsidP="00E56F5C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>Внешняя стена кабинета №3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782343" w:rsidRPr="00805559" w:rsidRDefault="00782343" w:rsidP="00782343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  <w:bCs/>
                <w:iCs/>
              </w:rPr>
            </w:pPr>
            <w:r w:rsidRPr="00805559">
              <w:rPr>
                <w:rFonts w:ascii="Times New Roman" w:hAnsi="Times New Roman"/>
              </w:rPr>
              <w:t>стетоскоп-микрофон «HKG GD 0016»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782343" w:rsidRPr="00805559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Напряжение питания -9В</w:t>
            </w:r>
          </w:p>
          <w:p w:rsidR="00782343" w:rsidRPr="00805559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80"/>
              </w:rPr>
            </w:pPr>
            <w:r w:rsidRPr="00805559">
              <w:rPr>
                <w:rFonts w:ascii="Times New Roman" w:hAnsi="Times New Roman" w:cs="Times New Roman"/>
              </w:rPr>
              <w:t>Усиление - 100 тыс. раз, 86 дБ</w:t>
            </w:r>
          </w:p>
        </w:tc>
      </w:tr>
      <w:tr w:rsidR="00782343" w:rsidRPr="009C0A6D" w:rsidTr="00E56F5C"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782343" w:rsidRPr="00805559" w:rsidRDefault="00E56F5C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37" w:type="dxa"/>
            <w:tcBorders>
              <w:bottom w:val="single" w:sz="4" w:space="0" w:color="auto"/>
            </w:tcBorders>
            <w:vAlign w:val="center"/>
          </w:tcPr>
          <w:p w:rsidR="00782343" w:rsidRPr="00805559" w:rsidRDefault="00782343" w:rsidP="00E56F5C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805559">
              <w:rPr>
                <w:rFonts w:ascii="Times New Roman" w:hAnsi="Times New Roman"/>
              </w:rPr>
              <w:t xml:space="preserve">Окно со стороны </w:t>
            </w:r>
            <w:r w:rsidR="00E6161E">
              <w:rPr>
                <w:rFonts w:ascii="Times New Roman" w:hAnsi="Times New Roman"/>
              </w:rPr>
              <w:t>4-ой Советской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782343" w:rsidRPr="00805559" w:rsidRDefault="00782343" w:rsidP="00782343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  <w:bCs/>
                <w:iCs/>
              </w:rPr>
            </w:pPr>
            <w:r w:rsidRPr="00805559">
              <w:rPr>
                <w:rFonts w:ascii="Times New Roman" w:hAnsi="Times New Roman"/>
                <w:bCs/>
                <w:iCs/>
              </w:rPr>
              <w:t>«Радиостетоскоп Т-5»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782343" w:rsidRPr="00805559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5559">
              <w:rPr>
                <w:rFonts w:ascii="Times New Roman" w:hAnsi="Times New Roman" w:cs="Times New Roman"/>
              </w:rPr>
              <w:t>Мощность–5 мВт</w:t>
            </w:r>
          </w:p>
          <w:p w:rsidR="00782343" w:rsidRPr="00805559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80"/>
              </w:rPr>
            </w:pPr>
            <w:r w:rsidRPr="00805559">
              <w:rPr>
                <w:rFonts w:ascii="Times New Roman" w:hAnsi="Times New Roman" w:cs="Times New Roman"/>
              </w:rPr>
              <w:t>Радиус действия–150 м</w:t>
            </w:r>
          </w:p>
        </w:tc>
      </w:tr>
    </w:tbl>
    <w:p w:rsidR="008A373C" w:rsidRPr="009C0A6D" w:rsidRDefault="008A373C" w:rsidP="008A373C">
      <w:pPr>
        <w:pStyle w:val="34"/>
        <w:spacing w:after="0" w:line="360" w:lineRule="auto"/>
        <w:rPr>
          <w:color w:val="000080"/>
          <w:sz w:val="28"/>
          <w:szCs w:val="28"/>
        </w:rPr>
      </w:pPr>
    </w:p>
    <w:p w:rsidR="008A373C" w:rsidRPr="00782343" w:rsidRDefault="00782343" w:rsidP="00782343">
      <w:pPr>
        <w:pStyle w:val="a7"/>
        <w:ind w:firstLine="0"/>
      </w:pPr>
      <w:r w:rsidRPr="00782343">
        <w:t xml:space="preserve">Таблица </w:t>
      </w:r>
      <w:fldSimple w:instr=" SEQ Таблица \* ARABIC ">
        <w:r w:rsidR="00E56F5C">
          <w:rPr>
            <w:noProof/>
          </w:rPr>
          <w:t>7</w:t>
        </w:r>
      </w:fldSimple>
      <w:r w:rsidRPr="00782343">
        <w:t xml:space="preserve"> - Возможные пути проникновения злоумышленников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A0" w:firstRow="1" w:lastRow="0" w:firstColumn="1" w:lastColumn="0" w:noHBand="0" w:noVBand="0"/>
      </w:tblPr>
      <w:tblGrid>
        <w:gridCol w:w="1370"/>
        <w:gridCol w:w="1653"/>
        <w:gridCol w:w="2106"/>
        <w:gridCol w:w="3083"/>
        <w:gridCol w:w="1073"/>
        <w:gridCol w:w="970"/>
      </w:tblGrid>
      <w:tr w:rsidR="00782343" w:rsidRPr="0012169B" w:rsidTr="00782343">
        <w:trPr>
          <w:trHeight w:val="795"/>
          <w:jc w:val="center"/>
        </w:trPr>
        <w:tc>
          <w:tcPr>
            <w:tcW w:w="667" w:type="pct"/>
            <w:vAlign w:val="center"/>
          </w:tcPr>
          <w:p w:rsidR="008A373C" w:rsidRPr="00782343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82343">
              <w:rPr>
                <w:rFonts w:ascii="Times New Roman" w:hAnsi="Times New Roman" w:cs="Times New Roman"/>
                <w:b/>
              </w:rPr>
              <w:t>№ элемента информации</w:t>
            </w:r>
          </w:p>
        </w:tc>
        <w:tc>
          <w:tcPr>
            <w:tcW w:w="806" w:type="pct"/>
            <w:vAlign w:val="center"/>
          </w:tcPr>
          <w:p w:rsidR="008A373C" w:rsidRPr="00782343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82343">
              <w:rPr>
                <w:rFonts w:ascii="Times New Roman" w:hAnsi="Times New Roman" w:cs="Times New Roman"/>
                <w:b/>
              </w:rPr>
              <w:t>Цена информации</w:t>
            </w:r>
          </w:p>
        </w:tc>
        <w:tc>
          <w:tcPr>
            <w:tcW w:w="1027" w:type="pct"/>
            <w:vAlign w:val="center"/>
          </w:tcPr>
          <w:p w:rsidR="008A373C" w:rsidRPr="00782343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82343">
              <w:rPr>
                <w:rFonts w:ascii="Times New Roman" w:hAnsi="Times New Roman" w:cs="Times New Roman"/>
                <w:b/>
              </w:rPr>
              <w:t>Путь проникновения злоумышленника</w:t>
            </w:r>
          </w:p>
        </w:tc>
        <w:tc>
          <w:tcPr>
            <w:tcW w:w="1503" w:type="pct"/>
            <w:vAlign w:val="center"/>
          </w:tcPr>
          <w:p w:rsidR="008A373C" w:rsidRPr="00782343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82343">
              <w:rPr>
                <w:rFonts w:ascii="Times New Roman" w:hAnsi="Times New Roman" w:cs="Times New Roman"/>
                <w:b/>
              </w:rPr>
              <w:t>Оценки реальности канала</w:t>
            </w:r>
          </w:p>
        </w:tc>
        <w:tc>
          <w:tcPr>
            <w:tcW w:w="523" w:type="pct"/>
            <w:vAlign w:val="center"/>
          </w:tcPr>
          <w:p w:rsidR="008A373C" w:rsidRPr="00782343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82343">
              <w:rPr>
                <w:rFonts w:ascii="Times New Roman" w:hAnsi="Times New Roman" w:cs="Times New Roman"/>
                <w:b/>
              </w:rPr>
              <w:t>Величина угрозы</w:t>
            </w:r>
          </w:p>
        </w:tc>
        <w:tc>
          <w:tcPr>
            <w:tcW w:w="473" w:type="pct"/>
            <w:vAlign w:val="center"/>
          </w:tcPr>
          <w:p w:rsidR="008A373C" w:rsidRPr="00782343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82343">
              <w:rPr>
                <w:rFonts w:ascii="Times New Roman" w:hAnsi="Times New Roman" w:cs="Times New Roman"/>
                <w:b/>
              </w:rPr>
              <w:t>Ранг угрозы</w:t>
            </w:r>
          </w:p>
        </w:tc>
      </w:tr>
      <w:tr w:rsidR="00782343" w:rsidRPr="00181639" w:rsidTr="00782343">
        <w:trPr>
          <w:trHeight w:val="420"/>
          <w:jc w:val="center"/>
        </w:trPr>
        <w:tc>
          <w:tcPr>
            <w:tcW w:w="667" w:type="pct"/>
          </w:tcPr>
          <w:p w:rsidR="008A373C" w:rsidRPr="00782343" w:rsidRDefault="008A373C" w:rsidP="00782343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782343">
              <w:rPr>
                <w:rFonts w:ascii="Times New Roman" w:hAnsi="Times New Roman"/>
                <w:lang w:val="en-US"/>
              </w:rPr>
              <w:t>1</w:t>
            </w:r>
            <w:r w:rsidRPr="00782343">
              <w:rPr>
                <w:rFonts w:ascii="Times New Roman" w:hAnsi="Times New Roman"/>
              </w:rPr>
              <w:t>.1</w:t>
            </w:r>
          </w:p>
        </w:tc>
        <w:tc>
          <w:tcPr>
            <w:tcW w:w="806" w:type="pct"/>
            <w:vAlign w:val="center"/>
          </w:tcPr>
          <w:p w:rsidR="008A373C" w:rsidRPr="00782343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2343">
              <w:rPr>
                <w:rFonts w:ascii="Times New Roman" w:hAnsi="Times New Roman" w:cs="Times New Roman"/>
              </w:rPr>
              <w:t>Не определена</w:t>
            </w:r>
          </w:p>
        </w:tc>
        <w:tc>
          <w:tcPr>
            <w:tcW w:w="1027" w:type="pct"/>
            <w:vAlign w:val="center"/>
          </w:tcPr>
          <w:p w:rsidR="008A373C" w:rsidRPr="00782343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2343">
              <w:rPr>
                <w:rFonts w:ascii="Times New Roman" w:hAnsi="Times New Roman" w:cs="Times New Roman"/>
                <w:lang w:val="en-US"/>
              </w:rPr>
              <w:t>A1:27-J1:18-P1:16</w:t>
            </w:r>
          </w:p>
        </w:tc>
        <w:tc>
          <w:tcPr>
            <w:tcW w:w="1503" w:type="pct"/>
            <w:vAlign w:val="center"/>
          </w:tcPr>
          <w:p w:rsidR="008A373C" w:rsidRPr="00782343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2343">
              <w:rPr>
                <w:rFonts w:ascii="Times New Roman" w:hAnsi="Times New Roman" w:cs="Times New Roman"/>
              </w:rPr>
              <w:t>Во время обработки информации</w:t>
            </w:r>
          </w:p>
        </w:tc>
        <w:tc>
          <w:tcPr>
            <w:tcW w:w="523" w:type="pct"/>
            <w:vAlign w:val="center"/>
          </w:tcPr>
          <w:p w:rsidR="008A373C" w:rsidRPr="00782343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2343">
              <w:rPr>
                <w:rFonts w:ascii="Times New Roman" w:hAnsi="Times New Roman" w:cs="Times New Roman"/>
                <w:lang w:val="en-US"/>
              </w:rPr>
              <w:t>47</w:t>
            </w:r>
          </w:p>
        </w:tc>
        <w:tc>
          <w:tcPr>
            <w:tcW w:w="473" w:type="pct"/>
            <w:vAlign w:val="center"/>
          </w:tcPr>
          <w:p w:rsidR="008A373C" w:rsidRPr="00782343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2343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782343" w:rsidRPr="00181639" w:rsidTr="00782343">
        <w:trPr>
          <w:trHeight w:val="420"/>
          <w:jc w:val="center"/>
        </w:trPr>
        <w:tc>
          <w:tcPr>
            <w:tcW w:w="667" w:type="pct"/>
          </w:tcPr>
          <w:p w:rsidR="008A373C" w:rsidRPr="00782343" w:rsidRDefault="008A373C" w:rsidP="00782343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782343">
              <w:rPr>
                <w:rFonts w:ascii="Times New Roman" w:hAnsi="Times New Roman"/>
              </w:rPr>
              <w:t>1.2</w:t>
            </w:r>
          </w:p>
        </w:tc>
        <w:tc>
          <w:tcPr>
            <w:tcW w:w="806" w:type="pct"/>
            <w:vAlign w:val="center"/>
          </w:tcPr>
          <w:p w:rsidR="008A373C" w:rsidRPr="00782343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2343">
              <w:rPr>
                <w:rFonts w:ascii="Times New Roman" w:hAnsi="Times New Roman" w:cs="Times New Roman"/>
              </w:rPr>
              <w:t>Не определена</w:t>
            </w:r>
          </w:p>
        </w:tc>
        <w:tc>
          <w:tcPr>
            <w:tcW w:w="1027" w:type="pct"/>
            <w:vAlign w:val="center"/>
          </w:tcPr>
          <w:p w:rsidR="008A373C" w:rsidRPr="00782343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2343">
              <w:rPr>
                <w:rFonts w:ascii="Times New Roman" w:hAnsi="Times New Roman" w:cs="Times New Roman"/>
                <w:lang w:val="en-US"/>
              </w:rPr>
              <w:t>A1:27-J1:18-C1:5</w:t>
            </w:r>
          </w:p>
        </w:tc>
        <w:tc>
          <w:tcPr>
            <w:tcW w:w="1503" w:type="pct"/>
            <w:vAlign w:val="center"/>
          </w:tcPr>
          <w:p w:rsidR="008A373C" w:rsidRPr="00782343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2343">
              <w:rPr>
                <w:rFonts w:ascii="Times New Roman" w:hAnsi="Times New Roman" w:cs="Times New Roman"/>
              </w:rPr>
              <w:t>При нарушении службой безопасности требований инструкций</w:t>
            </w:r>
          </w:p>
        </w:tc>
        <w:tc>
          <w:tcPr>
            <w:tcW w:w="523" w:type="pct"/>
            <w:vAlign w:val="center"/>
          </w:tcPr>
          <w:p w:rsidR="008A373C" w:rsidRPr="00782343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2343">
              <w:rPr>
                <w:rFonts w:ascii="Times New Roman" w:hAnsi="Times New Roman" w:cs="Times New Roman"/>
                <w:lang w:val="en-US"/>
              </w:rPr>
              <w:t>0.26</w:t>
            </w:r>
          </w:p>
        </w:tc>
        <w:tc>
          <w:tcPr>
            <w:tcW w:w="473" w:type="pct"/>
            <w:vAlign w:val="center"/>
          </w:tcPr>
          <w:p w:rsidR="008A373C" w:rsidRPr="00782343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2343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782343" w:rsidRPr="00181639" w:rsidTr="00782343">
        <w:trPr>
          <w:trHeight w:val="420"/>
          <w:jc w:val="center"/>
        </w:trPr>
        <w:tc>
          <w:tcPr>
            <w:tcW w:w="667" w:type="pct"/>
          </w:tcPr>
          <w:p w:rsidR="008A373C" w:rsidRPr="00782343" w:rsidRDefault="008A373C" w:rsidP="00782343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eastAsia="Arial Unicode MS" w:hAnsi="Times New Roman"/>
              </w:rPr>
            </w:pPr>
            <w:r w:rsidRPr="00782343">
              <w:rPr>
                <w:rFonts w:ascii="Times New Roman" w:hAnsi="Times New Roman"/>
              </w:rPr>
              <w:t>1.3</w:t>
            </w:r>
          </w:p>
        </w:tc>
        <w:tc>
          <w:tcPr>
            <w:tcW w:w="806" w:type="pct"/>
            <w:vAlign w:val="center"/>
          </w:tcPr>
          <w:p w:rsidR="008A373C" w:rsidRPr="00782343" w:rsidRDefault="008A373C" w:rsidP="0078234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</w:rPr>
            </w:pPr>
            <w:r w:rsidRPr="00782343">
              <w:rPr>
                <w:rFonts w:ascii="Times New Roman" w:hAnsi="Times New Roman" w:cs="Times New Roman"/>
              </w:rPr>
              <w:t>Не определена</w:t>
            </w:r>
          </w:p>
        </w:tc>
        <w:tc>
          <w:tcPr>
            <w:tcW w:w="1027" w:type="pct"/>
            <w:vAlign w:val="center"/>
          </w:tcPr>
          <w:p w:rsidR="008A373C" w:rsidRPr="00782343" w:rsidRDefault="008A373C" w:rsidP="0078234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</w:rPr>
            </w:pPr>
            <w:r w:rsidRPr="00782343">
              <w:rPr>
                <w:rFonts w:ascii="Times New Roman" w:hAnsi="Times New Roman" w:cs="Times New Roman"/>
                <w:lang w:val="en-US"/>
              </w:rPr>
              <w:t>A1:27-J1:18-C1:5</w:t>
            </w:r>
          </w:p>
        </w:tc>
        <w:tc>
          <w:tcPr>
            <w:tcW w:w="1503" w:type="pct"/>
            <w:vAlign w:val="center"/>
          </w:tcPr>
          <w:p w:rsidR="008A373C" w:rsidRPr="00782343" w:rsidRDefault="008A373C" w:rsidP="0078234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</w:rPr>
            </w:pPr>
            <w:r w:rsidRPr="00782343">
              <w:rPr>
                <w:rFonts w:ascii="Times New Roman" w:hAnsi="Times New Roman" w:cs="Times New Roman"/>
              </w:rPr>
              <w:t>При нарушении службой безопасности требований инструкций</w:t>
            </w:r>
          </w:p>
        </w:tc>
        <w:tc>
          <w:tcPr>
            <w:tcW w:w="523" w:type="pct"/>
            <w:vAlign w:val="center"/>
          </w:tcPr>
          <w:p w:rsidR="008A373C" w:rsidRPr="00782343" w:rsidRDefault="008A373C" w:rsidP="0078234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 w:rsidRPr="00782343">
              <w:rPr>
                <w:rFonts w:ascii="Times New Roman" w:eastAsia="Arial Unicode MS" w:hAnsi="Times New Roman" w:cs="Times New Roman"/>
                <w:lang w:val="en-US"/>
              </w:rPr>
              <w:t>47</w:t>
            </w:r>
          </w:p>
        </w:tc>
        <w:tc>
          <w:tcPr>
            <w:tcW w:w="473" w:type="pct"/>
            <w:vAlign w:val="center"/>
          </w:tcPr>
          <w:p w:rsidR="008A373C" w:rsidRPr="00782343" w:rsidRDefault="008A373C" w:rsidP="0078234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en-US"/>
              </w:rPr>
            </w:pPr>
            <w:r w:rsidRPr="00782343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782343" w:rsidRPr="00181639" w:rsidTr="00782343">
        <w:trPr>
          <w:trHeight w:val="420"/>
          <w:jc w:val="center"/>
        </w:trPr>
        <w:tc>
          <w:tcPr>
            <w:tcW w:w="667" w:type="pct"/>
          </w:tcPr>
          <w:p w:rsidR="008A373C" w:rsidRPr="00782343" w:rsidRDefault="008A373C" w:rsidP="00782343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782343">
              <w:rPr>
                <w:rFonts w:ascii="Times New Roman" w:hAnsi="Times New Roman"/>
                <w:lang w:val="en-US"/>
              </w:rPr>
              <w:t>2</w:t>
            </w:r>
            <w:r w:rsidRPr="00782343">
              <w:rPr>
                <w:rFonts w:ascii="Times New Roman" w:hAnsi="Times New Roman"/>
              </w:rPr>
              <w:t>.1</w:t>
            </w:r>
          </w:p>
        </w:tc>
        <w:tc>
          <w:tcPr>
            <w:tcW w:w="806" w:type="pct"/>
            <w:vAlign w:val="center"/>
          </w:tcPr>
          <w:p w:rsidR="008A373C" w:rsidRPr="00782343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2343">
              <w:rPr>
                <w:rFonts w:ascii="Times New Roman" w:hAnsi="Times New Roman" w:cs="Times New Roman"/>
              </w:rPr>
              <w:t>Не определена</w:t>
            </w:r>
          </w:p>
        </w:tc>
        <w:tc>
          <w:tcPr>
            <w:tcW w:w="1027" w:type="pct"/>
            <w:vAlign w:val="center"/>
          </w:tcPr>
          <w:p w:rsidR="008A373C" w:rsidRPr="00782343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2343">
              <w:rPr>
                <w:rFonts w:ascii="Times New Roman" w:hAnsi="Times New Roman" w:cs="Times New Roman"/>
                <w:lang w:val="en-US"/>
              </w:rPr>
              <w:t>A1:27-J1:18-P1:16</w:t>
            </w:r>
          </w:p>
        </w:tc>
        <w:tc>
          <w:tcPr>
            <w:tcW w:w="1503" w:type="pct"/>
            <w:vAlign w:val="center"/>
          </w:tcPr>
          <w:p w:rsidR="008A373C" w:rsidRPr="00782343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2343">
              <w:rPr>
                <w:rFonts w:ascii="Times New Roman" w:hAnsi="Times New Roman" w:cs="Times New Roman"/>
              </w:rPr>
              <w:t>Во время отправки продукции</w:t>
            </w:r>
          </w:p>
        </w:tc>
        <w:tc>
          <w:tcPr>
            <w:tcW w:w="523" w:type="pct"/>
            <w:vAlign w:val="center"/>
          </w:tcPr>
          <w:p w:rsidR="008A373C" w:rsidRPr="00782343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2343">
              <w:rPr>
                <w:rFonts w:ascii="Times New Roman" w:hAnsi="Times New Roman" w:cs="Times New Roman"/>
                <w:lang w:val="en-US"/>
              </w:rPr>
              <w:t>0.07</w:t>
            </w:r>
          </w:p>
        </w:tc>
        <w:tc>
          <w:tcPr>
            <w:tcW w:w="473" w:type="pct"/>
            <w:vAlign w:val="center"/>
          </w:tcPr>
          <w:p w:rsidR="008A373C" w:rsidRPr="00782343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2343">
              <w:rPr>
                <w:rFonts w:ascii="Times New Roman" w:hAnsi="Times New Roman" w:cs="Times New Roman"/>
                <w:lang w:val="en-US"/>
              </w:rPr>
              <w:t>9</w:t>
            </w:r>
          </w:p>
        </w:tc>
      </w:tr>
      <w:tr w:rsidR="00782343" w:rsidRPr="00181639" w:rsidTr="00782343">
        <w:trPr>
          <w:trHeight w:val="420"/>
          <w:jc w:val="center"/>
        </w:trPr>
        <w:tc>
          <w:tcPr>
            <w:tcW w:w="667" w:type="pct"/>
            <w:tcBorders>
              <w:bottom w:val="single" w:sz="6" w:space="0" w:color="000000"/>
            </w:tcBorders>
          </w:tcPr>
          <w:p w:rsidR="008A373C" w:rsidRPr="00782343" w:rsidRDefault="008A373C" w:rsidP="00782343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782343">
              <w:rPr>
                <w:rFonts w:ascii="Times New Roman" w:hAnsi="Times New Roman"/>
              </w:rPr>
              <w:lastRenderedPageBreak/>
              <w:t>2.2</w:t>
            </w:r>
          </w:p>
        </w:tc>
        <w:tc>
          <w:tcPr>
            <w:tcW w:w="806" w:type="pct"/>
            <w:tcBorders>
              <w:bottom w:val="single" w:sz="6" w:space="0" w:color="000000"/>
            </w:tcBorders>
            <w:vAlign w:val="center"/>
          </w:tcPr>
          <w:p w:rsidR="008A373C" w:rsidRPr="00782343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2343">
              <w:rPr>
                <w:rFonts w:ascii="Times New Roman" w:hAnsi="Times New Roman" w:cs="Times New Roman"/>
              </w:rPr>
              <w:t>Не определена</w:t>
            </w:r>
          </w:p>
        </w:tc>
        <w:tc>
          <w:tcPr>
            <w:tcW w:w="1027" w:type="pct"/>
            <w:tcBorders>
              <w:bottom w:val="single" w:sz="6" w:space="0" w:color="000000"/>
            </w:tcBorders>
            <w:vAlign w:val="center"/>
          </w:tcPr>
          <w:p w:rsidR="008A373C" w:rsidRPr="00782343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2343">
              <w:rPr>
                <w:rFonts w:ascii="Times New Roman" w:hAnsi="Times New Roman" w:cs="Times New Roman"/>
                <w:lang w:val="en-US"/>
              </w:rPr>
              <w:t>A1:27-U21-S4</w:t>
            </w:r>
          </w:p>
        </w:tc>
        <w:tc>
          <w:tcPr>
            <w:tcW w:w="1503" w:type="pct"/>
            <w:tcBorders>
              <w:bottom w:val="single" w:sz="6" w:space="0" w:color="000000"/>
            </w:tcBorders>
            <w:vAlign w:val="center"/>
          </w:tcPr>
          <w:p w:rsidR="008A373C" w:rsidRPr="00782343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2343">
              <w:rPr>
                <w:rFonts w:ascii="Times New Roman" w:hAnsi="Times New Roman" w:cs="Times New Roman"/>
              </w:rPr>
              <w:t>В неслужебное время</w:t>
            </w:r>
          </w:p>
        </w:tc>
        <w:tc>
          <w:tcPr>
            <w:tcW w:w="523" w:type="pct"/>
            <w:tcBorders>
              <w:bottom w:val="single" w:sz="6" w:space="0" w:color="000000"/>
            </w:tcBorders>
            <w:vAlign w:val="center"/>
          </w:tcPr>
          <w:p w:rsidR="008A373C" w:rsidRPr="00782343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2343">
              <w:rPr>
                <w:rFonts w:ascii="Times New Roman" w:hAnsi="Times New Roman" w:cs="Times New Roman"/>
                <w:lang w:val="en-US"/>
              </w:rPr>
              <w:t>0.02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vAlign w:val="center"/>
          </w:tcPr>
          <w:p w:rsidR="008A373C" w:rsidRPr="00782343" w:rsidRDefault="008A373C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2343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782343" w:rsidRPr="00181639" w:rsidTr="00782343">
        <w:trPr>
          <w:trHeight w:val="420"/>
          <w:jc w:val="center"/>
        </w:trPr>
        <w:tc>
          <w:tcPr>
            <w:tcW w:w="667" w:type="pct"/>
            <w:tcBorders>
              <w:bottom w:val="single" w:sz="6" w:space="0" w:color="000000"/>
            </w:tcBorders>
          </w:tcPr>
          <w:p w:rsidR="00782343" w:rsidRPr="00782343" w:rsidRDefault="00782343" w:rsidP="00782343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782343">
              <w:rPr>
                <w:rFonts w:ascii="Times New Roman" w:hAnsi="Times New Roman"/>
              </w:rPr>
              <w:t>2.3</w:t>
            </w:r>
          </w:p>
        </w:tc>
        <w:tc>
          <w:tcPr>
            <w:tcW w:w="806" w:type="pct"/>
            <w:tcBorders>
              <w:bottom w:val="single" w:sz="6" w:space="0" w:color="000000"/>
            </w:tcBorders>
            <w:vAlign w:val="center"/>
          </w:tcPr>
          <w:p w:rsidR="00782343" w:rsidRPr="00782343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2343">
              <w:rPr>
                <w:rFonts w:ascii="Times New Roman" w:hAnsi="Times New Roman" w:cs="Times New Roman"/>
              </w:rPr>
              <w:t>Не определена</w:t>
            </w:r>
          </w:p>
        </w:tc>
        <w:tc>
          <w:tcPr>
            <w:tcW w:w="1027" w:type="pct"/>
            <w:tcBorders>
              <w:bottom w:val="single" w:sz="6" w:space="0" w:color="000000"/>
            </w:tcBorders>
            <w:vAlign w:val="center"/>
          </w:tcPr>
          <w:p w:rsidR="00782343" w:rsidRPr="00782343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2343">
              <w:rPr>
                <w:rFonts w:ascii="Times New Roman" w:hAnsi="Times New Roman" w:cs="Times New Roman"/>
                <w:lang w:val="en-US"/>
              </w:rPr>
              <w:t>A1:27-U21-U14</w:t>
            </w:r>
          </w:p>
          <w:p w:rsidR="00782343" w:rsidRPr="00782343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2343">
              <w:rPr>
                <w:rFonts w:ascii="Times New Roman" w:hAnsi="Times New Roman" w:cs="Times New Roman"/>
                <w:lang w:val="en-US"/>
              </w:rPr>
              <w:t>A1:27-J1:18-X1:10</w:t>
            </w:r>
          </w:p>
          <w:p w:rsidR="00782343" w:rsidRPr="00782343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2343">
              <w:rPr>
                <w:rFonts w:ascii="Times New Roman" w:hAnsi="Times New Roman" w:cs="Times New Roman"/>
                <w:lang w:val="en-US"/>
              </w:rPr>
              <w:t>A1:27-J1:18-I1:2</w:t>
            </w:r>
          </w:p>
          <w:p w:rsidR="00782343" w:rsidRPr="00782343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2343">
              <w:rPr>
                <w:rFonts w:ascii="Times New Roman" w:hAnsi="Times New Roman" w:cs="Times New Roman"/>
                <w:lang w:val="en-US"/>
              </w:rPr>
              <w:t>A1:27-J1:18-B1:16-V8</w:t>
            </w:r>
          </w:p>
        </w:tc>
        <w:tc>
          <w:tcPr>
            <w:tcW w:w="1503" w:type="pct"/>
            <w:tcBorders>
              <w:bottom w:val="single" w:sz="6" w:space="0" w:color="000000"/>
            </w:tcBorders>
            <w:vAlign w:val="center"/>
          </w:tcPr>
          <w:p w:rsidR="00782343" w:rsidRPr="00782343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2343">
              <w:rPr>
                <w:rFonts w:ascii="Times New Roman" w:hAnsi="Times New Roman" w:cs="Times New Roman"/>
              </w:rPr>
              <w:t>При нарушении службой безопасности требований инструкций</w:t>
            </w:r>
          </w:p>
        </w:tc>
        <w:tc>
          <w:tcPr>
            <w:tcW w:w="523" w:type="pct"/>
            <w:tcBorders>
              <w:bottom w:val="single" w:sz="6" w:space="0" w:color="000000"/>
            </w:tcBorders>
            <w:vAlign w:val="center"/>
          </w:tcPr>
          <w:p w:rsidR="00782343" w:rsidRPr="00782343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2343">
              <w:rPr>
                <w:rFonts w:ascii="Times New Roman" w:hAnsi="Times New Roman" w:cs="Times New Roman"/>
                <w:lang w:val="en-US"/>
              </w:rPr>
              <w:t>113.4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vAlign w:val="center"/>
          </w:tcPr>
          <w:p w:rsidR="00782343" w:rsidRPr="00782343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2343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782343" w:rsidRPr="00181639" w:rsidTr="00782343">
        <w:trPr>
          <w:trHeight w:val="420"/>
          <w:jc w:val="center"/>
        </w:trPr>
        <w:tc>
          <w:tcPr>
            <w:tcW w:w="667" w:type="pct"/>
            <w:tcBorders>
              <w:bottom w:val="single" w:sz="6" w:space="0" w:color="000000"/>
            </w:tcBorders>
          </w:tcPr>
          <w:p w:rsidR="00782343" w:rsidRPr="00782343" w:rsidRDefault="00782343" w:rsidP="00782343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782343">
              <w:rPr>
                <w:rFonts w:ascii="Times New Roman" w:hAnsi="Times New Roman"/>
              </w:rPr>
              <w:t>2.4</w:t>
            </w:r>
          </w:p>
        </w:tc>
        <w:tc>
          <w:tcPr>
            <w:tcW w:w="806" w:type="pct"/>
            <w:tcBorders>
              <w:bottom w:val="single" w:sz="6" w:space="0" w:color="000000"/>
            </w:tcBorders>
            <w:vAlign w:val="center"/>
          </w:tcPr>
          <w:p w:rsidR="00782343" w:rsidRPr="00782343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2343">
              <w:rPr>
                <w:rFonts w:ascii="Times New Roman" w:hAnsi="Times New Roman" w:cs="Times New Roman"/>
              </w:rPr>
              <w:t>Не определена</w:t>
            </w:r>
          </w:p>
        </w:tc>
        <w:tc>
          <w:tcPr>
            <w:tcW w:w="1027" w:type="pct"/>
            <w:tcBorders>
              <w:bottom w:val="single" w:sz="6" w:space="0" w:color="000000"/>
            </w:tcBorders>
            <w:vAlign w:val="center"/>
          </w:tcPr>
          <w:p w:rsidR="00782343" w:rsidRPr="00782343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2343">
              <w:rPr>
                <w:rFonts w:ascii="Times New Roman" w:hAnsi="Times New Roman" w:cs="Times New Roman"/>
                <w:lang w:val="en-US"/>
              </w:rPr>
              <w:t>A1:27-U21-S4</w:t>
            </w:r>
          </w:p>
        </w:tc>
        <w:tc>
          <w:tcPr>
            <w:tcW w:w="1503" w:type="pct"/>
            <w:tcBorders>
              <w:bottom w:val="single" w:sz="6" w:space="0" w:color="000000"/>
            </w:tcBorders>
            <w:vAlign w:val="center"/>
          </w:tcPr>
          <w:p w:rsidR="00782343" w:rsidRPr="00782343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2343">
              <w:rPr>
                <w:rFonts w:ascii="Times New Roman" w:hAnsi="Times New Roman" w:cs="Times New Roman"/>
              </w:rPr>
              <w:t>При проведении обслуживания копировально-множительной техники</w:t>
            </w:r>
          </w:p>
        </w:tc>
        <w:tc>
          <w:tcPr>
            <w:tcW w:w="523" w:type="pct"/>
            <w:tcBorders>
              <w:bottom w:val="single" w:sz="6" w:space="0" w:color="000000"/>
            </w:tcBorders>
            <w:vAlign w:val="center"/>
          </w:tcPr>
          <w:p w:rsidR="00782343" w:rsidRPr="00782343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2343">
              <w:rPr>
                <w:rFonts w:ascii="Times New Roman" w:hAnsi="Times New Roman" w:cs="Times New Roman"/>
                <w:lang w:val="en-US"/>
              </w:rPr>
              <w:t>40.1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vAlign w:val="center"/>
          </w:tcPr>
          <w:p w:rsidR="00782343" w:rsidRPr="00782343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2343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782343" w:rsidRPr="00181639" w:rsidTr="00782343">
        <w:trPr>
          <w:trHeight w:val="420"/>
          <w:jc w:val="center"/>
        </w:trPr>
        <w:tc>
          <w:tcPr>
            <w:tcW w:w="667" w:type="pct"/>
            <w:tcBorders>
              <w:bottom w:val="single" w:sz="6" w:space="0" w:color="000000"/>
            </w:tcBorders>
          </w:tcPr>
          <w:p w:rsidR="00782343" w:rsidRPr="00782343" w:rsidRDefault="00782343" w:rsidP="00782343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782343">
              <w:rPr>
                <w:rFonts w:ascii="Times New Roman" w:hAnsi="Times New Roman"/>
              </w:rPr>
              <w:t>3.1</w:t>
            </w:r>
          </w:p>
        </w:tc>
        <w:tc>
          <w:tcPr>
            <w:tcW w:w="806" w:type="pct"/>
            <w:tcBorders>
              <w:bottom w:val="single" w:sz="6" w:space="0" w:color="000000"/>
            </w:tcBorders>
            <w:vAlign w:val="center"/>
          </w:tcPr>
          <w:p w:rsidR="00782343" w:rsidRPr="00782343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2343">
              <w:rPr>
                <w:rFonts w:ascii="Times New Roman" w:hAnsi="Times New Roman" w:cs="Times New Roman"/>
              </w:rPr>
              <w:t>Не определена</w:t>
            </w:r>
          </w:p>
        </w:tc>
        <w:tc>
          <w:tcPr>
            <w:tcW w:w="1027" w:type="pct"/>
            <w:tcBorders>
              <w:bottom w:val="single" w:sz="6" w:space="0" w:color="000000"/>
            </w:tcBorders>
            <w:vAlign w:val="center"/>
          </w:tcPr>
          <w:p w:rsidR="00782343" w:rsidRPr="00782343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2343">
              <w:rPr>
                <w:rFonts w:ascii="Times New Roman" w:hAnsi="Times New Roman" w:cs="Times New Roman"/>
                <w:lang w:val="en-US"/>
              </w:rPr>
              <w:t>A1:27-J1:18-P1:16</w:t>
            </w:r>
          </w:p>
        </w:tc>
        <w:tc>
          <w:tcPr>
            <w:tcW w:w="1503" w:type="pct"/>
            <w:tcBorders>
              <w:bottom w:val="single" w:sz="6" w:space="0" w:color="000000"/>
            </w:tcBorders>
            <w:vAlign w:val="center"/>
          </w:tcPr>
          <w:p w:rsidR="00782343" w:rsidRPr="00782343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2343">
              <w:rPr>
                <w:rFonts w:ascii="Times New Roman" w:hAnsi="Times New Roman" w:cs="Times New Roman"/>
              </w:rPr>
              <w:t>При нарушении службой безопасности требований инструкций</w:t>
            </w:r>
          </w:p>
        </w:tc>
        <w:tc>
          <w:tcPr>
            <w:tcW w:w="523" w:type="pct"/>
            <w:tcBorders>
              <w:bottom w:val="single" w:sz="6" w:space="0" w:color="000000"/>
            </w:tcBorders>
            <w:vAlign w:val="center"/>
          </w:tcPr>
          <w:p w:rsidR="00782343" w:rsidRPr="00782343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2343">
              <w:rPr>
                <w:rFonts w:ascii="Times New Roman" w:hAnsi="Times New Roman" w:cs="Times New Roman"/>
                <w:lang w:val="en-US"/>
              </w:rPr>
              <w:t>7.83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vAlign w:val="center"/>
          </w:tcPr>
          <w:p w:rsidR="00782343" w:rsidRPr="00782343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2343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782343" w:rsidRPr="00181639" w:rsidTr="00782343">
        <w:trPr>
          <w:trHeight w:val="420"/>
          <w:jc w:val="center"/>
        </w:trPr>
        <w:tc>
          <w:tcPr>
            <w:tcW w:w="667" w:type="pct"/>
            <w:tcBorders>
              <w:bottom w:val="single" w:sz="6" w:space="0" w:color="000000"/>
            </w:tcBorders>
          </w:tcPr>
          <w:p w:rsidR="00782343" w:rsidRPr="00782343" w:rsidRDefault="00782343" w:rsidP="00782343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782343">
              <w:rPr>
                <w:rFonts w:ascii="Times New Roman" w:hAnsi="Times New Roman"/>
              </w:rPr>
              <w:t>4.1</w:t>
            </w:r>
          </w:p>
        </w:tc>
        <w:tc>
          <w:tcPr>
            <w:tcW w:w="806" w:type="pct"/>
            <w:tcBorders>
              <w:bottom w:val="single" w:sz="6" w:space="0" w:color="000000"/>
            </w:tcBorders>
            <w:vAlign w:val="center"/>
          </w:tcPr>
          <w:p w:rsidR="00782343" w:rsidRPr="00782343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2343">
              <w:rPr>
                <w:rFonts w:ascii="Times New Roman" w:hAnsi="Times New Roman" w:cs="Times New Roman"/>
              </w:rPr>
              <w:t>Не определена</w:t>
            </w:r>
          </w:p>
        </w:tc>
        <w:tc>
          <w:tcPr>
            <w:tcW w:w="1027" w:type="pct"/>
            <w:tcBorders>
              <w:bottom w:val="single" w:sz="6" w:space="0" w:color="000000"/>
            </w:tcBorders>
            <w:vAlign w:val="center"/>
          </w:tcPr>
          <w:p w:rsidR="00782343" w:rsidRPr="00782343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2343">
              <w:rPr>
                <w:rFonts w:ascii="Times New Roman" w:hAnsi="Times New Roman" w:cs="Times New Roman"/>
                <w:lang w:val="en-US"/>
              </w:rPr>
              <w:t>A1:27-J1:18-P1:16</w:t>
            </w:r>
          </w:p>
        </w:tc>
        <w:tc>
          <w:tcPr>
            <w:tcW w:w="1503" w:type="pct"/>
            <w:tcBorders>
              <w:bottom w:val="single" w:sz="6" w:space="0" w:color="000000"/>
            </w:tcBorders>
            <w:vAlign w:val="center"/>
          </w:tcPr>
          <w:p w:rsidR="00782343" w:rsidRPr="00782343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2343">
              <w:rPr>
                <w:rFonts w:ascii="Times New Roman" w:hAnsi="Times New Roman" w:cs="Times New Roman"/>
              </w:rPr>
              <w:t>Во время отправки продукции</w:t>
            </w:r>
          </w:p>
        </w:tc>
        <w:tc>
          <w:tcPr>
            <w:tcW w:w="523" w:type="pct"/>
            <w:tcBorders>
              <w:bottom w:val="single" w:sz="6" w:space="0" w:color="000000"/>
            </w:tcBorders>
            <w:vAlign w:val="center"/>
          </w:tcPr>
          <w:p w:rsidR="00782343" w:rsidRPr="00782343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2343">
              <w:rPr>
                <w:rFonts w:ascii="Times New Roman" w:hAnsi="Times New Roman" w:cs="Times New Roman"/>
                <w:lang w:val="en-US"/>
              </w:rPr>
              <w:t>0.26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vAlign w:val="center"/>
          </w:tcPr>
          <w:p w:rsidR="00782343" w:rsidRPr="00782343" w:rsidRDefault="00782343" w:rsidP="0078234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2343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</w:tbl>
    <w:p w:rsidR="00782343" w:rsidRDefault="00782343" w:rsidP="008A373C">
      <w:pPr>
        <w:pStyle w:val="34"/>
        <w:spacing w:after="0" w:line="360" w:lineRule="auto"/>
        <w:ind w:firstLine="709"/>
        <w:jc w:val="both"/>
        <w:rPr>
          <w:sz w:val="28"/>
          <w:szCs w:val="28"/>
        </w:rPr>
      </w:pPr>
    </w:p>
    <w:p w:rsidR="008A373C" w:rsidRDefault="00730C16" w:rsidP="00730C16">
      <w:pPr>
        <w:pStyle w:val="a7"/>
        <w:rPr>
          <w:color w:val="000080"/>
          <w:sz w:val="28"/>
          <w:szCs w:val="28"/>
        </w:rPr>
      </w:pPr>
      <w:r>
        <w:t>В данной главе представлено описание объекта защиты информации и его моделирование. Также были смоделированы возможные каналы утечки информации и дана оценка степени угроз защищаемой информации.</w:t>
      </w:r>
    </w:p>
    <w:p w:rsidR="008A373C" w:rsidRDefault="008A373C" w:rsidP="008A373C">
      <w:pPr>
        <w:pStyle w:val="34"/>
        <w:spacing w:after="0" w:line="360" w:lineRule="auto"/>
        <w:ind w:left="705"/>
        <w:rPr>
          <w:color w:val="000080"/>
          <w:sz w:val="28"/>
          <w:szCs w:val="28"/>
        </w:rPr>
      </w:pPr>
    </w:p>
    <w:p w:rsidR="008A373C" w:rsidRDefault="008A373C" w:rsidP="008A373C">
      <w:pPr>
        <w:pStyle w:val="34"/>
        <w:spacing w:after="0" w:line="360" w:lineRule="auto"/>
        <w:ind w:left="705"/>
        <w:rPr>
          <w:color w:val="000080"/>
          <w:sz w:val="28"/>
          <w:szCs w:val="28"/>
        </w:rPr>
      </w:pPr>
    </w:p>
    <w:p w:rsidR="008A373C" w:rsidRDefault="008A373C" w:rsidP="008A373C">
      <w:pPr>
        <w:pStyle w:val="34"/>
        <w:spacing w:after="0" w:line="360" w:lineRule="auto"/>
        <w:ind w:left="705"/>
        <w:rPr>
          <w:color w:val="000080"/>
          <w:sz w:val="28"/>
          <w:szCs w:val="28"/>
        </w:rPr>
      </w:pPr>
    </w:p>
    <w:p w:rsidR="008A373C" w:rsidRDefault="008A373C" w:rsidP="008A373C">
      <w:pPr>
        <w:pStyle w:val="34"/>
        <w:spacing w:after="0" w:line="360" w:lineRule="auto"/>
        <w:ind w:left="705"/>
        <w:rPr>
          <w:color w:val="000080"/>
          <w:sz w:val="28"/>
          <w:szCs w:val="28"/>
        </w:rPr>
      </w:pPr>
    </w:p>
    <w:p w:rsidR="008A373C" w:rsidRDefault="008A373C" w:rsidP="008A373C">
      <w:pPr>
        <w:pStyle w:val="34"/>
        <w:spacing w:after="0" w:line="360" w:lineRule="auto"/>
        <w:ind w:left="705"/>
        <w:rPr>
          <w:color w:val="000080"/>
          <w:sz w:val="28"/>
          <w:szCs w:val="28"/>
        </w:rPr>
      </w:pPr>
    </w:p>
    <w:p w:rsidR="008A373C" w:rsidRDefault="008A373C" w:rsidP="008A373C">
      <w:pPr>
        <w:pStyle w:val="34"/>
        <w:spacing w:after="0" w:line="360" w:lineRule="auto"/>
        <w:ind w:left="705"/>
        <w:rPr>
          <w:color w:val="000080"/>
          <w:sz w:val="28"/>
          <w:szCs w:val="28"/>
        </w:rPr>
      </w:pPr>
    </w:p>
    <w:p w:rsidR="008A373C" w:rsidRDefault="008A373C" w:rsidP="008A373C">
      <w:pPr>
        <w:pStyle w:val="34"/>
        <w:spacing w:after="0" w:line="360" w:lineRule="auto"/>
        <w:ind w:left="705"/>
        <w:rPr>
          <w:color w:val="000080"/>
          <w:sz w:val="28"/>
          <w:szCs w:val="28"/>
        </w:rPr>
      </w:pPr>
    </w:p>
    <w:p w:rsidR="008A373C" w:rsidRDefault="008A373C" w:rsidP="008A373C">
      <w:pPr>
        <w:pStyle w:val="34"/>
        <w:spacing w:after="0" w:line="360" w:lineRule="auto"/>
        <w:ind w:left="705"/>
        <w:rPr>
          <w:color w:val="000080"/>
          <w:sz w:val="28"/>
          <w:szCs w:val="28"/>
        </w:rPr>
      </w:pPr>
    </w:p>
    <w:p w:rsidR="008A373C" w:rsidRPr="002C3038" w:rsidRDefault="002C3038" w:rsidP="002C3038">
      <w:pPr>
        <w:pStyle w:val="22"/>
      </w:pPr>
      <w:bookmarkStart w:id="7" w:name="_Toc9420479"/>
      <w:r w:rsidRPr="002C3038">
        <w:lastRenderedPageBreak/>
        <w:t xml:space="preserve">Глава 2 </w:t>
      </w:r>
      <w:r w:rsidR="008A373C" w:rsidRPr="002C3038">
        <w:t>МОДЕЛИРОВАНИЕ МЕРОПРИЯТИЙ ИНЖЕНЕРНО – ТЕХНИЧЕСКОЙ ЗАЩИТЫ ИНФОРМАЦИИ ОБЪЕКТА ЗАЩИТЫ</w:t>
      </w:r>
      <w:bookmarkEnd w:id="7"/>
    </w:p>
    <w:p w:rsidR="008A373C" w:rsidRDefault="002C3038" w:rsidP="00D1618E">
      <w:pPr>
        <w:pStyle w:val="26"/>
        <w:numPr>
          <w:ilvl w:val="1"/>
          <w:numId w:val="37"/>
        </w:numPr>
        <w:ind w:left="567" w:firstLine="0"/>
      </w:pPr>
      <w:r>
        <w:t xml:space="preserve"> </w:t>
      </w:r>
      <w:bookmarkStart w:id="8" w:name="_Toc9420480"/>
      <w:r w:rsidR="008A373C" w:rsidRPr="00AE41F5">
        <w:t xml:space="preserve">Разработка модели </w:t>
      </w:r>
      <w:r w:rsidR="008A373C" w:rsidRPr="002C3038">
        <w:rPr>
          <w:rStyle w:val="27"/>
        </w:rPr>
        <w:t>скрытия</w:t>
      </w:r>
      <w:r w:rsidR="008A373C" w:rsidRPr="00AE41F5">
        <w:t xml:space="preserve"> вида деятельности </w:t>
      </w:r>
      <w:r w:rsidR="00D1618E">
        <w:t>объекта</w:t>
      </w:r>
      <w:bookmarkEnd w:id="8"/>
    </w:p>
    <w:p w:rsidR="00D1618E" w:rsidRDefault="00D1618E" w:rsidP="00D1618E">
      <w:pPr>
        <w:pStyle w:val="a7"/>
        <w:ind w:firstLine="0"/>
      </w:pPr>
      <w:r w:rsidRPr="00D1618E">
        <w:t xml:space="preserve">Таблица </w:t>
      </w:r>
      <w:fldSimple w:instr=" SEQ Таблица \* ARABIC ">
        <w:r w:rsidR="00E56F5C">
          <w:rPr>
            <w:noProof/>
          </w:rPr>
          <w:t>8</w:t>
        </w:r>
      </w:fldSimple>
      <w:r w:rsidRPr="00D1618E">
        <w:t xml:space="preserve"> -  План организационно технических мероприятий по активному скрытию объекта защиты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"/>
        <w:gridCol w:w="2916"/>
        <w:gridCol w:w="6804"/>
      </w:tblGrid>
      <w:tr w:rsidR="00D1618E" w:rsidRPr="00396C28" w:rsidTr="002D57E8">
        <w:trPr>
          <w:tblHeader/>
        </w:trPr>
        <w:tc>
          <w:tcPr>
            <w:tcW w:w="594" w:type="dxa"/>
            <w:vAlign w:val="center"/>
          </w:tcPr>
          <w:p w:rsidR="00D1618E" w:rsidRPr="00D1618E" w:rsidRDefault="00D1618E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1618E">
              <w:rPr>
                <w:rFonts w:ascii="Times New Roman" w:hAnsi="Times New Roman" w:cs="Times New Roman"/>
                <w:b/>
              </w:rPr>
              <w:t>№</w:t>
            </w:r>
          </w:p>
          <w:p w:rsidR="00D1618E" w:rsidRPr="00D1618E" w:rsidRDefault="00D1618E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1618E">
              <w:rPr>
                <w:rFonts w:ascii="Times New Roman" w:hAnsi="Times New Roman" w:cs="Times New Roman"/>
                <w:b/>
              </w:rPr>
              <w:t>п\п</w:t>
            </w:r>
          </w:p>
        </w:tc>
        <w:tc>
          <w:tcPr>
            <w:tcW w:w="2916" w:type="dxa"/>
            <w:vAlign w:val="center"/>
          </w:tcPr>
          <w:p w:rsidR="00D1618E" w:rsidRPr="00D1618E" w:rsidRDefault="00D1618E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1618E">
              <w:rPr>
                <w:rFonts w:ascii="Times New Roman" w:hAnsi="Times New Roman" w:cs="Times New Roman"/>
                <w:b/>
              </w:rPr>
              <w:t>Демаскирующий признак</w:t>
            </w:r>
          </w:p>
        </w:tc>
        <w:tc>
          <w:tcPr>
            <w:tcW w:w="6804" w:type="dxa"/>
            <w:vAlign w:val="center"/>
          </w:tcPr>
          <w:p w:rsidR="00D1618E" w:rsidRPr="00D1618E" w:rsidRDefault="00D1618E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1618E">
              <w:rPr>
                <w:rFonts w:ascii="Times New Roman" w:hAnsi="Times New Roman" w:cs="Times New Roman"/>
                <w:b/>
              </w:rPr>
              <w:t>Мероприятия по уменьшению (ослаблению) демаскирующих признаков</w:t>
            </w:r>
          </w:p>
        </w:tc>
      </w:tr>
      <w:tr w:rsidR="00D1618E" w:rsidRPr="00C80B91" w:rsidTr="00934BB7">
        <w:trPr>
          <w:cantSplit/>
          <w:trHeight w:val="318"/>
        </w:trPr>
        <w:tc>
          <w:tcPr>
            <w:tcW w:w="10314" w:type="dxa"/>
            <w:gridSpan w:val="3"/>
          </w:tcPr>
          <w:p w:rsidR="00D1618E" w:rsidRPr="00D1618E" w:rsidRDefault="00D1618E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618E">
              <w:rPr>
                <w:rFonts w:ascii="Times New Roman" w:hAnsi="Times New Roman" w:cs="Times New Roman"/>
                <w:b/>
                <w:bCs/>
                <w:lang w:val="en-US"/>
              </w:rPr>
              <w:t>I</w:t>
            </w:r>
            <w:r w:rsidRPr="00D1618E">
              <w:rPr>
                <w:rFonts w:ascii="Times New Roman" w:hAnsi="Times New Roman" w:cs="Times New Roman"/>
                <w:b/>
                <w:bCs/>
              </w:rPr>
              <w:t>. Организационные мероприятия</w:t>
            </w:r>
          </w:p>
        </w:tc>
      </w:tr>
      <w:tr w:rsidR="00D1618E" w:rsidRPr="00C80B91" w:rsidTr="00934BB7">
        <w:trPr>
          <w:trHeight w:val="397"/>
        </w:trPr>
        <w:tc>
          <w:tcPr>
            <w:tcW w:w="594" w:type="dxa"/>
            <w:vAlign w:val="center"/>
          </w:tcPr>
          <w:p w:rsidR="00D1618E" w:rsidRDefault="00D1618E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1.</w:t>
            </w:r>
          </w:p>
          <w:p w:rsidR="00E56F5C" w:rsidRPr="00D1618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16" w:type="dxa"/>
            <w:vAlign w:val="center"/>
          </w:tcPr>
          <w:p w:rsidR="00D1618E" w:rsidRPr="00D1618E" w:rsidRDefault="00D1618E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Прибытие сотрудников на службу в форменной одежде</w:t>
            </w:r>
          </w:p>
        </w:tc>
        <w:tc>
          <w:tcPr>
            <w:tcW w:w="6804" w:type="dxa"/>
            <w:vAlign w:val="center"/>
          </w:tcPr>
          <w:p w:rsidR="00D1618E" w:rsidRPr="00D1618E" w:rsidRDefault="00D1618E" w:rsidP="00934BB7">
            <w:pPr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Прибытие сотрудников на службу в форменной одежде другого ведомства</w:t>
            </w:r>
          </w:p>
          <w:p w:rsidR="00D1618E" w:rsidRPr="00D1618E" w:rsidRDefault="00D1618E" w:rsidP="00934BB7">
            <w:pPr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Проведение совещаний и переподготовки сотрудников других ведомств</w:t>
            </w:r>
          </w:p>
        </w:tc>
      </w:tr>
      <w:tr w:rsidR="00D1618E" w:rsidRPr="00C80B91" w:rsidTr="00934BB7">
        <w:trPr>
          <w:trHeight w:val="397"/>
        </w:trPr>
        <w:tc>
          <w:tcPr>
            <w:tcW w:w="594" w:type="dxa"/>
            <w:vAlign w:val="center"/>
          </w:tcPr>
          <w:p w:rsidR="00D1618E" w:rsidRDefault="00D1618E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2.</w:t>
            </w:r>
          </w:p>
          <w:p w:rsidR="00E56F5C" w:rsidRPr="00D1618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16" w:type="dxa"/>
            <w:vAlign w:val="center"/>
          </w:tcPr>
          <w:p w:rsidR="00D1618E" w:rsidRPr="00D1618E" w:rsidRDefault="00D1618E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Организация отдыха сотрудников</w:t>
            </w:r>
          </w:p>
        </w:tc>
        <w:tc>
          <w:tcPr>
            <w:tcW w:w="6804" w:type="dxa"/>
            <w:vAlign w:val="center"/>
          </w:tcPr>
          <w:p w:rsidR="00D1618E" w:rsidRPr="00D1618E" w:rsidRDefault="00D1618E" w:rsidP="00934BB7">
            <w:pPr>
              <w:numPr>
                <w:ilvl w:val="0"/>
                <w:numId w:val="17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Разнесение по времени перерывов сотрудников разных отделов</w:t>
            </w:r>
          </w:p>
          <w:p w:rsidR="00D1618E" w:rsidRPr="00D1618E" w:rsidRDefault="00D1618E" w:rsidP="00934BB7">
            <w:pPr>
              <w:numPr>
                <w:ilvl w:val="0"/>
                <w:numId w:val="17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Организация различных мест отдыха сотрудников разных отделов</w:t>
            </w:r>
          </w:p>
          <w:p w:rsidR="00D1618E" w:rsidRPr="00D1618E" w:rsidRDefault="00D1618E" w:rsidP="00934BB7">
            <w:pPr>
              <w:numPr>
                <w:ilvl w:val="0"/>
                <w:numId w:val="17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Регламентация распорядка работы сотрудников</w:t>
            </w:r>
          </w:p>
        </w:tc>
      </w:tr>
      <w:tr w:rsidR="00D1618E" w:rsidRPr="00C80B91" w:rsidTr="00934BB7">
        <w:trPr>
          <w:trHeight w:val="397"/>
        </w:trPr>
        <w:tc>
          <w:tcPr>
            <w:tcW w:w="594" w:type="dxa"/>
            <w:vAlign w:val="center"/>
          </w:tcPr>
          <w:p w:rsidR="00D1618E" w:rsidRDefault="00D1618E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3.</w:t>
            </w:r>
          </w:p>
          <w:p w:rsidR="00E56F5C" w:rsidRPr="00D1618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16" w:type="dxa"/>
            <w:vAlign w:val="center"/>
          </w:tcPr>
          <w:p w:rsidR="00D1618E" w:rsidRPr="00D1618E" w:rsidRDefault="00D1618E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 xml:space="preserve">Перемещение сотрудников </w:t>
            </w:r>
          </w:p>
        </w:tc>
        <w:tc>
          <w:tcPr>
            <w:tcW w:w="6804" w:type="dxa"/>
            <w:vAlign w:val="center"/>
          </w:tcPr>
          <w:p w:rsidR="00D1618E" w:rsidRPr="00D1618E" w:rsidRDefault="00D1618E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1. Разграничение доступа сотрудников в различные помещения</w:t>
            </w:r>
          </w:p>
          <w:p w:rsidR="00D1618E" w:rsidRPr="00D1618E" w:rsidRDefault="00D1618E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2. Организация пропускного режима</w:t>
            </w:r>
          </w:p>
        </w:tc>
      </w:tr>
      <w:tr w:rsidR="00D1618E" w:rsidRPr="00C80B91" w:rsidTr="00934BB7">
        <w:trPr>
          <w:trHeight w:val="397"/>
        </w:trPr>
        <w:tc>
          <w:tcPr>
            <w:tcW w:w="594" w:type="dxa"/>
            <w:vAlign w:val="center"/>
          </w:tcPr>
          <w:p w:rsidR="00E56F5C" w:rsidRPr="00D1618E" w:rsidRDefault="00D1618E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916" w:type="dxa"/>
            <w:vAlign w:val="center"/>
          </w:tcPr>
          <w:p w:rsidR="00D1618E" w:rsidRPr="00D1618E" w:rsidRDefault="00D1618E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Готовая продукция</w:t>
            </w:r>
          </w:p>
        </w:tc>
        <w:tc>
          <w:tcPr>
            <w:tcW w:w="6804" w:type="dxa"/>
            <w:vAlign w:val="center"/>
          </w:tcPr>
          <w:p w:rsidR="00D1618E" w:rsidRPr="00D1618E" w:rsidRDefault="00D1618E" w:rsidP="00934BB7">
            <w:pPr>
              <w:pStyle w:val="af2"/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1618E">
              <w:rPr>
                <w:rFonts w:ascii="Times New Roman" w:eastAsia="Times New Roman" w:hAnsi="Times New Roman" w:cs="Times New Roman"/>
                <w:sz w:val="22"/>
                <w:szCs w:val="22"/>
              </w:rPr>
              <w:t>1. Разграничение доступа сотрудников в склад при вывозе продукции за пределы предприятия</w:t>
            </w:r>
          </w:p>
        </w:tc>
      </w:tr>
      <w:tr w:rsidR="00D1618E" w:rsidRPr="00C80B91" w:rsidTr="00934BB7">
        <w:trPr>
          <w:trHeight w:val="397"/>
        </w:trPr>
        <w:tc>
          <w:tcPr>
            <w:tcW w:w="594" w:type="dxa"/>
            <w:vAlign w:val="center"/>
          </w:tcPr>
          <w:p w:rsidR="00D1618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E56F5C" w:rsidRPr="00D1618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16" w:type="dxa"/>
            <w:vAlign w:val="center"/>
          </w:tcPr>
          <w:p w:rsidR="00D1618E" w:rsidRPr="00D1618E" w:rsidRDefault="00D1618E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Отходы производства</w:t>
            </w:r>
          </w:p>
        </w:tc>
        <w:tc>
          <w:tcPr>
            <w:tcW w:w="6804" w:type="dxa"/>
            <w:vAlign w:val="center"/>
          </w:tcPr>
          <w:p w:rsidR="00D1618E" w:rsidRPr="00D1618E" w:rsidRDefault="00D1618E" w:rsidP="00934BB7">
            <w:pPr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Сбор и утилизация отходов производства</w:t>
            </w:r>
          </w:p>
          <w:p w:rsidR="00D1618E" w:rsidRPr="00D1618E" w:rsidRDefault="00D1618E" w:rsidP="00934BB7">
            <w:pPr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Уничтожение отходов делопроизводства</w:t>
            </w:r>
          </w:p>
          <w:p w:rsidR="00D1618E" w:rsidRPr="00D1618E" w:rsidRDefault="00D1618E" w:rsidP="00934BB7">
            <w:pPr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Создание комиссии для уничтожения документов</w:t>
            </w:r>
          </w:p>
        </w:tc>
      </w:tr>
      <w:tr w:rsidR="00D1618E" w:rsidRPr="00C80B91" w:rsidTr="00934BB7">
        <w:trPr>
          <w:trHeight w:val="397"/>
        </w:trPr>
        <w:tc>
          <w:tcPr>
            <w:tcW w:w="594" w:type="dxa"/>
            <w:tcBorders>
              <w:bottom w:val="single" w:sz="4" w:space="0" w:color="auto"/>
            </w:tcBorders>
            <w:vAlign w:val="center"/>
          </w:tcPr>
          <w:p w:rsidR="00D1618E" w:rsidRPr="00D1618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16" w:type="dxa"/>
            <w:tcBorders>
              <w:bottom w:val="single" w:sz="4" w:space="0" w:color="auto"/>
            </w:tcBorders>
            <w:vAlign w:val="center"/>
          </w:tcPr>
          <w:p w:rsidR="00D1618E" w:rsidRPr="00D1618E" w:rsidRDefault="00D1618E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Готовая продукция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vAlign w:val="center"/>
          </w:tcPr>
          <w:p w:rsidR="00D1618E" w:rsidRPr="00D1618E" w:rsidRDefault="00D1618E" w:rsidP="00934BB7">
            <w:pPr>
              <w:numPr>
                <w:ilvl w:val="0"/>
                <w:numId w:val="20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Организация производства медицинских препаратов</w:t>
            </w:r>
          </w:p>
          <w:p w:rsidR="00D1618E" w:rsidRPr="00D1618E" w:rsidRDefault="00D1618E" w:rsidP="00934BB7">
            <w:pPr>
              <w:numPr>
                <w:ilvl w:val="0"/>
                <w:numId w:val="20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Выставки и презентации медицинских препаратов</w:t>
            </w:r>
          </w:p>
          <w:p w:rsidR="00D1618E" w:rsidRPr="00D1618E" w:rsidRDefault="00D1618E" w:rsidP="00934BB7">
            <w:pPr>
              <w:numPr>
                <w:ilvl w:val="0"/>
                <w:numId w:val="20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Привлечение средств массовой информации для рекламы медицинских препаратов</w:t>
            </w:r>
          </w:p>
          <w:p w:rsidR="00D1618E" w:rsidRPr="00D1618E" w:rsidRDefault="00D1618E" w:rsidP="00934BB7">
            <w:pPr>
              <w:numPr>
                <w:ilvl w:val="0"/>
                <w:numId w:val="20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Привлечение средств массовой информации для проведения рекламных акций по приему сотрудников для выпуска медицинских препаратов</w:t>
            </w:r>
          </w:p>
        </w:tc>
      </w:tr>
      <w:tr w:rsidR="00D1618E" w:rsidRPr="00C80B91" w:rsidTr="00934BB7">
        <w:trPr>
          <w:trHeight w:val="397"/>
        </w:trPr>
        <w:tc>
          <w:tcPr>
            <w:tcW w:w="10314" w:type="dxa"/>
            <w:gridSpan w:val="3"/>
            <w:tcBorders>
              <w:bottom w:val="single" w:sz="4" w:space="0" w:color="auto"/>
            </w:tcBorders>
            <w:vAlign w:val="center"/>
          </w:tcPr>
          <w:p w:rsidR="00D1618E" w:rsidRPr="00D1618E" w:rsidRDefault="00D1618E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618E">
              <w:rPr>
                <w:rFonts w:ascii="Times New Roman" w:hAnsi="Times New Roman" w:cs="Times New Roman"/>
                <w:b/>
                <w:bCs/>
                <w:lang w:val="en-US"/>
              </w:rPr>
              <w:t>II</w:t>
            </w:r>
            <w:r w:rsidRPr="00D1618E">
              <w:rPr>
                <w:rFonts w:ascii="Times New Roman" w:hAnsi="Times New Roman" w:cs="Times New Roman"/>
                <w:b/>
                <w:bCs/>
              </w:rPr>
              <w:t>. Технические мероприятия</w:t>
            </w:r>
          </w:p>
        </w:tc>
      </w:tr>
      <w:tr w:rsidR="000B3D78" w:rsidRPr="00C80B91" w:rsidTr="00934BB7">
        <w:trPr>
          <w:trHeight w:val="397"/>
        </w:trPr>
        <w:tc>
          <w:tcPr>
            <w:tcW w:w="594" w:type="dxa"/>
            <w:tcBorders>
              <w:bottom w:val="single" w:sz="4" w:space="0" w:color="auto"/>
            </w:tcBorders>
            <w:vAlign w:val="center"/>
          </w:tcPr>
          <w:p w:rsidR="000B3D78" w:rsidRPr="00D1618E" w:rsidRDefault="000B3D78" w:rsidP="000B3D7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6" w:type="dxa"/>
            <w:tcBorders>
              <w:bottom w:val="single" w:sz="4" w:space="0" w:color="auto"/>
            </w:tcBorders>
            <w:vAlign w:val="center"/>
          </w:tcPr>
          <w:p w:rsidR="000B3D78" w:rsidRPr="00D1618E" w:rsidRDefault="000B3D78" w:rsidP="000B3D7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Излучение ПЭВМ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vAlign w:val="center"/>
          </w:tcPr>
          <w:p w:rsidR="000B3D78" w:rsidRPr="00D1618E" w:rsidRDefault="000B3D78" w:rsidP="000B3D78">
            <w:pPr>
              <w:numPr>
                <w:ilvl w:val="0"/>
                <w:numId w:val="1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Организация работы системы зашумления</w:t>
            </w:r>
          </w:p>
          <w:p w:rsidR="000B3D78" w:rsidRPr="00D1618E" w:rsidRDefault="000B3D78" w:rsidP="000B3D78">
            <w:pPr>
              <w:numPr>
                <w:ilvl w:val="0"/>
                <w:numId w:val="1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Установка в ПЭВМ генераторов зашумления</w:t>
            </w:r>
          </w:p>
          <w:p w:rsidR="000B3D78" w:rsidRPr="00D1618E" w:rsidRDefault="000B3D78" w:rsidP="000B3D78">
            <w:pPr>
              <w:numPr>
                <w:ilvl w:val="0"/>
                <w:numId w:val="1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Персонификация доступа в систему</w:t>
            </w:r>
          </w:p>
          <w:p w:rsidR="000B3D78" w:rsidRPr="00D1618E" w:rsidRDefault="000B3D78" w:rsidP="000B3D78">
            <w:pPr>
              <w:numPr>
                <w:ilvl w:val="0"/>
                <w:numId w:val="1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Программная защита системы ПЭВМ</w:t>
            </w:r>
          </w:p>
          <w:p w:rsidR="000B3D78" w:rsidRPr="00D1618E" w:rsidRDefault="000B3D78" w:rsidP="000B3D78">
            <w:pPr>
              <w:numPr>
                <w:ilvl w:val="0"/>
                <w:numId w:val="1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Плановые (внеплановые) проверки ПЭВМ</w:t>
            </w:r>
          </w:p>
          <w:p w:rsidR="000B3D78" w:rsidRPr="00D1618E" w:rsidRDefault="000B3D78" w:rsidP="000B3D78">
            <w:pPr>
              <w:numPr>
                <w:ilvl w:val="0"/>
                <w:numId w:val="1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Спецпроверки помещений</w:t>
            </w:r>
          </w:p>
          <w:p w:rsidR="000B3D78" w:rsidRDefault="000B3D78" w:rsidP="000B3D78">
            <w:pPr>
              <w:numPr>
                <w:ilvl w:val="0"/>
                <w:numId w:val="1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Программная защита информации</w:t>
            </w:r>
          </w:p>
          <w:p w:rsidR="000B3D78" w:rsidRPr="00D1618E" w:rsidRDefault="000B3D78" w:rsidP="000B3D78">
            <w:pPr>
              <w:numPr>
                <w:ilvl w:val="0"/>
                <w:numId w:val="1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Организация работы системы зашумления</w:t>
            </w:r>
          </w:p>
          <w:p w:rsidR="000B3D78" w:rsidRPr="00D1618E" w:rsidRDefault="000B3D78" w:rsidP="000B3D78">
            <w:pPr>
              <w:numPr>
                <w:ilvl w:val="0"/>
                <w:numId w:val="1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Установка в ПЭВМ генераторов зашумления</w:t>
            </w:r>
          </w:p>
          <w:p w:rsidR="000B3D78" w:rsidRPr="00D1618E" w:rsidRDefault="000B3D78" w:rsidP="000B3D78">
            <w:pPr>
              <w:numPr>
                <w:ilvl w:val="0"/>
                <w:numId w:val="1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Персонификация доступа в систему</w:t>
            </w:r>
          </w:p>
          <w:p w:rsidR="000B3D78" w:rsidRPr="00D1618E" w:rsidRDefault="000B3D78" w:rsidP="000B3D78">
            <w:pPr>
              <w:numPr>
                <w:ilvl w:val="0"/>
                <w:numId w:val="1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Программная защита системы ПЭВМ</w:t>
            </w:r>
          </w:p>
          <w:p w:rsidR="000B3D78" w:rsidRPr="00D1618E" w:rsidRDefault="000B3D78" w:rsidP="000B3D78">
            <w:pPr>
              <w:numPr>
                <w:ilvl w:val="0"/>
                <w:numId w:val="1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Плановые (внеплановые) проверки ПЭВМ</w:t>
            </w:r>
          </w:p>
          <w:p w:rsidR="000B3D78" w:rsidRPr="00D1618E" w:rsidRDefault="000B3D78" w:rsidP="000B3D78">
            <w:pPr>
              <w:numPr>
                <w:ilvl w:val="0"/>
                <w:numId w:val="1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Спецпроверки помещений</w:t>
            </w:r>
          </w:p>
          <w:p w:rsidR="000B3D78" w:rsidRPr="00D1618E" w:rsidRDefault="000B3D78" w:rsidP="000B3D78">
            <w:pPr>
              <w:numPr>
                <w:ilvl w:val="0"/>
                <w:numId w:val="1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Программная защита информации</w:t>
            </w:r>
          </w:p>
        </w:tc>
      </w:tr>
      <w:tr w:rsidR="000B3D78" w:rsidRPr="00C80B91" w:rsidTr="00934BB7">
        <w:trPr>
          <w:trHeight w:val="397"/>
        </w:trPr>
        <w:tc>
          <w:tcPr>
            <w:tcW w:w="594" w:type="dxa"/>
            <w:tcBorders>
              <w:bottom w:val="single" w:sz="4" w:space="0" w:color="auto"/>
            </w:tcBorders>
            <w:vAlign w:val="center"/>
          </w:tcPr>
          <w:p w:rsidR="000B3D78" w:rsidRPr="00D1618E" w:rsidRDefault="000B3D78" w:rsidP="000B3D7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16" w:type="dxa"/>
            <w:tcBorders>
              <w:bottom w:val="single" w:sz="4" w:space="0" w:color="auto"/>
            </w:tcBorders>
            <w:vAlign w:val="center"/>
          </w:tcPr>
          <w:p w:rsidR="000B3D78" w:rsidRPr="00D1618E" w:rsidRDefault="000B3D78" w:rsidP="000B3D7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Телефонная связь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vAlign w:val="center"/>
          </w:tcPr>
          <w:p w:rsidR="000B3D78" w:rsidRPr="00D1618E" w:rsidRDefault="000B3D78" w:rsidP="000B3D78">
            <w:pPr>
              <w:numPr>
                <w:ilvl w:val="0"/>
                <w:numId w:val="2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Организация работы внутренней АТС</w:t>
            </w:r>
          </w:p>
          <w:p w:rsidR="000B3D78" w:rsidRPr="00D1618E" w:rsidRDefault="000B3D78" w:rsidP="000B3D78">
            <w:pPr>
              <w:numPr>
                <w:ilvl w:val="0"/>
                <w:numId w:val="2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Персонификация сотрудников пользующихся АТС</w:t>
            </w:r>
          </w:p>
          <w:p w:rsidR="000B3D78" w:rsidRPr="00D1618E" w:rsidRDefault="000B3D78" w:rsidP="000B3D78">
            <w:pPr>
              <w:numPr>
                <w:ilvl w:val="0"/>
                <w:numId w:val="2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Запись переговоров сотрудников по телефонам</w:t>
            </w:r>
          </w:p>
          <w:p w:rsidR="000B3D78" w:rsidRPr="00D1618E" w:rsidRDefault="000B3D78" w:rsidP="000B3D78">
            <w:pPr>
              <w:numPr>
                <w:ilvl w:val="0"/>
                <w:numId w:val="2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Спецпроверки телефонной связи</w:t>
            </w:r>
          </w:p>
          <w:p w:rsidR="000B3D78" w:rsidRPr="00D1618E" w:rsidRDefault="000B3D78" w:rsidP="000B3D78">
            <w:pPr>
              <w:numPr>
                <w:ilvl w:val="0"/>
                <w:numId w:val="2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Закрытие каналов связи</w:t>
            </w:r>
          </w:p>
        </w:tc>
      </w:tr>
      <w:tr w:rsidR="000B3D78" w:rsidRPr="00C80B91" w:rsidTr="00934BB7">
        <w:trPr>
          <w:trHeight w:val="397"/>
        </w:trPr>
        <w:tc>
          <w:tcPr>
            <w:tcW w:w="594" w:type="dxa"/>
            <w:tcBorders>
              <w:bottom w:val="single" w:sz="4" w:space="0" w:color="auto"/>
            </w:tcBorders>
            <w:vAlign w:val="center"/>
          </w:tcPr>
          <w:p w:rsidR="000B3D78" w:rsidRPr="00D1618E" w:rsidRDefault="000B3D78" w:rsidP="000B3D7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916" w:type="dxa"/>
            <w:tcBorders>
              <w:bottom w:val="single" w:sz="4" w:space="0" w:color="auto"/>
            </w:tcBorders>
            <w:vAlign w:val="center"/>
          </w:tcPr>
          <w:p w:rsidR="000B3D78" w:rsidRPr="00D1618E" w:rsidRDefault="000B3D78" w:rsidP="000B3D7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Строительные конструкции здания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vAlign w:val="center"/>
          </w:tcPr>
          <w:p w:rsidR="000B3D78" w:rsidRPr="00D1618E" w:rsidRDefault="000B3D78" w:rsidP="000B3D78">
            <w:pPr>
              <w:numPr>
                <w:ilvl w:val="0"/>
                <w:numId w:val="24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Нанесение на стекла пленки поглощающей ИК - излучение</w:t>
            </w:r>
          </w:p>
          <w:p w:rsidR="000B3D78" w:rsidRPr="00D1618E" w:rsidRDefault="000B3D78" w:rsidP="000B3D78">
            <w:pPr>
              <w:numPr>
                <w:ilvl w:val="0"/>
                <w:numId w:val="24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Установка системы виброакустического зашумления стекол и строительных конструкций при проведении специальных мероприятий</w:t>
            </w:r>
          </w:p>
          <w:p w:rsidR="000B3D78" w:rsidRPr="00D1618E" w:rsidRDefault="000B3D78" w:rsidP="000B3D78">
            <w:pPr>
              <w:numPr>
                <w:ilvl w:val="0"/>
                <w:numId w:val="24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Исключение доступа сотрудников в смежные помещения при проведении специальных мероприятий</w:t>
            </w:r>
          </w:p>
          <w:p w:rsidR="000B3D78" w:rsidRPr="00D1618E" w:rsidRDefault="000B3D78" w:rsidP="000B3D78">
            <w:pPr>
              <w:numPr>
                <w:ilvl w:val="0"/>
                <w:numId w:val="24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Специальная проверка персонала обслуживающего смежные помещения</w:t>
            </w:r>
          </w:p>
          <w:p w:rsidR="000B3D78" w:rsidRPr="00D1618E" w:rsidRDefault="000B3D78" w:rsidP="000B3D78">
            <w:pPr>
              <w:numPr>
                <w:ilvl w:val="0"/>
                <w:numId w:val="24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Определения перечня сотрудников допускаемых для проведения работ в смежных помещениях</w:t>
            </w:r>
          </w:p>
          <w:p w:rsidR="000B3D78" w:rsidRPr="00D1618E" w:rsidRDefault="000B3D78" w:rsidP="000B3D78">
            <w:pPr>
              <w:numPr>
                <w:ilvl w:val="0"/>
                <w:numId w:val="24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Спецпроверки помещений</w:t>
            </w:r>
          </w:p>
        </w:tc>
      </w:tr>
      <w:tr w:rsidR="000B3D78" w:rsidRPr="00C80B91" w:rsidTr="00934BB7">
        <w:trPr>
          <w:trHeight w:val="397"/>
        </w:trPr>
        <w:tc>
          <w:tcPr>
            <w:tcW w:w="594" w:type="dxa"/>
            <w:tcBorders>
              <w:bottom w:val="single" w:sz="4" w:space="0" w:color="auto"/>
            </w:tcBorders>
            <w:vAlign w:val="center"/>
          </w:tcPr>
          <w:p w:rsidR="000B3D78" w:rsidRPr="00D1618E" w:rsidRDefault="000B3D78" w:rsidP="000B3D7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16" w:type="dxa"/>
            <w:tcBorders>
              <w:bottom w:val="single" w:sz="4" w:space="0" w:color="auto"/>
            </w:tcBorders>
            <w:vAlign w:val="center"/>
          </w:tcPr>
          <w:p w:rsidR="000B3D78" w:rsidRPr="00D1618E" w:rsidRDefault="000B3D78" w:rsidP="000B3D7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Контрольно-пропускной режим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vAlign w:val="center"/>
          </w:tcPr>
          <w:p w:rsidR="000B3D78" w:rsidRPr="00D1618E" w:rsidRDefault="000B3D78" w:rsidP="000B3D78">
            <w:pPr>
              <w:numPr>
                <w:ilvl w:val="0"/>
                <w:numId w:val="25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Организация контрольно-пропускного режима</w:t>
            </w:r>
          </w:p>
          <w:p w:rsidR="000B3D78" w:rsidRPr="00D1618E" w:rsidRDefault="000B3D78" w:rsidP="000B3D78">
            <w:pPr>
              <w:numPr>
                <w:ilvl w:val="0"/>
                <w:numId w:val="25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Разграничение зон доступа</w:t>
            </w:r>
          </w:p>
          <w:p w:rsidR="000B3D78" w:rsidRPr="00D1618E" w:rsidRDefault="000B3D78" w:rsidP="000B3D78">
            <w:pPr>
              <w:numPr>
                <w:ilvl w:val="0"/>
                <w:numId w:val="25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Персонификация и учет перемещения сотрудников по помещения</w:t>
            </w:r>
          </w:p>
          <w:p w:rsidR="000B3D78" w:rsidRPr="00D1618E" w:rsidRDefault="000B3D78" w:rsidP="000B3D78">
            <w:pPr>
              <w:numPr>
                <w:ilvl w:val="0"/>
                <w:numId w:val="25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D1618E">
              <w:rPr>
                <w:rFonts w:ascii="Times New Roman" w:hAnsi="Times New Roman" w:cs="Times New Roman"/>
              </w:rPr>
              <w:t>Создание отдельной службы безопасности выделенных помещений</w:t>
            </w:r>
          </w:p>
        </w:tc>
      </w:tr>
    </w:tbl>
    <w:p w:rsidR="00D1618E" w:rsidRDefault="00D1618E" w:rsidP="00D1618E">
      <w:pPr>
        <w:pStyle w:val="26"/>
        <w:numPr>
          <w:ilvl w:val="0"/>
          <w:numId w:val="0"/>
        </w:numPr>
        <w:ind w:left="567"/>
      </w:pPr>
    </w:p>
    <w:p w:rsidR="008A373C" w:rsidRPr="00037B9A" w:rsidRDefault="00D1618E" w:rsidP="00D1618E">
      <w:pPr>
        <w:pStyle w:val="26"/>
        <w:numPr>
          <w:ilvl w:val="1"/>
          <w:numId w:val="37"/>
        </w:numPr>
        <w:ind w:left="567" w:firstLine="0"/>
        <w:rPr>
          <w:b/>
        </w:rPr>
      </w:pPr>
      <w:bookmarkStart w:id="9" w:name="_Toc9420481"/>
      <w:r w:rsidRPr="00D1618E">
        <w:t>Разработка мероприятий по технической защите информации на объекте защиты</w:t>
      </w:r>
      <w:bookmarkEnd w:id="9"/>
    </w:p>
    <w:p w:rsidR="008A373C" w:rsidRPr="004A0E5F" w:rsidRDefault="008A373C" w:rsidP="00D1618E">
      <w:pPr>
        <w:pStyle w:val="a7"/>
      </w:pPr>
      <w:r w:rsidRPr="004A0E5F">
        <w:t xml:space="preserve">Мероприятия по технической защите информации можно условно разделить на три направления: </w:t>
      </w:r>
    </w:p>
    <w:p w:rsidR="008A373C" w:rsidRDefault="002D57E8" w:rsidP="002D57E8">
      <w:pPr>
        <w:pStyle w:val="a7"/>
        <w:numPr>
          <w:ilvl w:val="0"/>
          <w:numId w:val="38"/>
        </w:numPr>
        <w:ind w:left="567" w:firstLine="284"/>
      </w:pPr>
      <w:r>
        <w:t>п</w:t>
      </w:r>
      <w:r w:rsidR="008A373C" w:rsidRPr="004A0E5F">
        <w:t>ассивная защита подразумевает обнаружение и локализацию источнико</w:t>
      </w:r>
      <w:r>
        <w:t>в и каналов утечки информа</w:t>
      </w:r>
      <w:r>
        <w:softHyphen/>
        <w:t>ции;</w:t>
      </w:r>
    </w:p>
    <w:p w:rsidR="008A373C" w:rsidRDefault="002D57E8" w:rsidP="002D57E8">
      <w:pPr>
        <w:pStyle w:val="a7"/>
        <w:numPr>
          <w:ilvl w:val="0"/>
          <w:numId w:val="38"/>
        </w:numPr>
        <w:ind w:left="567" w:firstLine="284"/>
      </w:pPr>
      <w:r>
        <w:t>а</w:t>
      </w:r>
      <w:r w:rsidR="008A373C" w:rsidRPr="004A0E5F">
        <w:t>ктивная — создание помех, препятствующих съему информации</w:t>
      </w:r>
      <w:r>
        <w:t>;</w:t>
      </w:r>
    </w:p>
    <w:p w:rsidR="008A373C" w:rsidRPr="004A0E5F" w:rsidRDefault="002D57E8" w:rsidP="002D57E8">
      <w:pPr>
        <w:pStyle w:val="a7"/>
        <w:numPr>
          <w:ilvl w:val="0"/>
          <w:numId w:val="38"/>
        </w:numPr>
        <w:ind w:left="567" w:firstLine="284"/>
      </w:pPr>
      <w:r>
        <w:t>к</w:t>
      </w:r>
      <w:r w:rsidR="008A373C" w:rsidRPr="004A0E5F">
        <w:t>омбинированная — сочетает в себе использование двух предыдущих направлений и явля</w:t>
      </w:r>
      <w:r w:rsidR="008A373C" w:rsidRPr="004A0E5F">
        <w:softHyphen/>
        <w:t>ется наиболее надежной.</w:t>
      </w:r>
    </w:p>
    <w:p w:rsidR="008A373C" w:rsidRPr="004A0E5F" w:rsidRDefault="008A373C" w:rsidP="00D1618E">
      <w:pPr>
        <w:pStyle w:val="a7"/>
      </w:pPr>
      <w:r w:rsidRPr="004A0E5F">
        <w:t>Однако пассивная и активная защиты уязвимы в не</w:t>
      </w:r>
      <w:r w:rsidRPr="004A0E5F">
        <w:softHyphen/>
        <w:t>котором смысле. Например, при использовании ис</w:t>
      </w:r>
      <w:r w:rsidRPr="004A0E5F">
        <w:softHyphen/>
        <w:t>ключительно пассивной защиты приходится проводить круглосуточный мониторинг, так как неизвестно, ког</w:t>
      </w:r>
      <w:r w:rsidRPr="004A0E5F">
        <w:softHyphen/>
        <w:t>да включаются средства съема, или теряется возмож</w:t>
      </w:r>
      <w:r w:rsidRPr="004A0E5F">
        <w:softHyphen/>
        <w:t>ность использовать оборудование обнаружения при проведении деловой встречи.</w:t>
      </w:r>
    </w:p>
    <w:p w:rsidR="008A373C" w:rsidRDefault="008A373C" w:rsidP="00D1618E">
      <w:pPr>
        <w:pStyle w:val="a7"/>
      </w:pPr>
      <w:r w:rsidRPr="004A0E5F">
        <w:t>Активная защита может заметно ослож</w:t>
      </w:r>
      <w:r w:rsidRPr="004A0E5F">
        <w:softHyphen/>
        <w:t>нить жизнь людям, ведущим наблюдение за вами, а вы можете использовать ее вхоло</w:t>
      </w:r>
      <w:r w:rsidRPr="004A0E5F">
        <w:softHyphen/>
        <w:t xml:space="preserve">стую, не зная точно, есть ли наблюдение. </w:t>
      </w:r>
    </w:p>
    <w:p w:rsidR="008A373C" w:rsidRDefault="008A373C" w:rsidP="00D1618E">
      <w:pPr>
        <w:pStyle w:val="a7"/>
        <w:rPr>
          <w:bCs/>
        </w:rPr>
      </w:pPr>
      <w:r w:rsidRPr="004A0E5F">
        <w:t>Комбинированная защита позволяет уст</w:t>
      </w:r>
      <w:r w:rsidRPr="004A0E5F">
        <w:softHyphen/>
        <w:t>ранить эти недостатки.</w:t>
      </w:r>
      <w:r w:rsidR="002D57E8">
        <w:t xml:space="preserve"> В таблице 9 представлена модель </w:t>
      </w:r>
      <w:r w:rsidR="002D57E8" w:rsidRPr="00D1618E">
        <w:rPr>
          <w:bCs/>
        </w:rPr>
        <w:t>защиты информации от утечки по техническим каналам с объекта зашиты</w:t>
      </w:r>
      <w:r w:rsidR="002D57E8">
        <w:rPr>
          <w:bCs/>
        </w:rPr>
        <w:t>.</w:t>
      </w:r>
    </w:p>
    <w:p w:rsidR="002D57E8" w:rsidRDefault="002D57E8" w:rsidP="00D1618E">
      <w:pPr>
        <w:pStyle w:val="a7"/>
        <w:rPr>
          <w:bCs/>
        </w:rPr>
      </w:pPr>
    </w:p>
    <w:p w:rsidR="002D57E8" w:rsidRPr="004A0E5F" w:rsidRDefault="002D57E8" w:rsidP="00D1618E">
      <w:pPr>
        <w:pStyle w:val="a7"/>
      </w:pPr>
    </w:p>
    <w:p w:rsidR="00D1618E" w:rsidRPr="00D1618E" w:rsidRDefault="00D1618E" w:rsidP="00D1618E">
      <w:pPr>
        <w:pStyle w:val="a7"/>
        <w:ind w:firstLine="0"/>
      </w:pPr>
      <w:r w:rsidRPr="00D1618E">
        <w:lastRenderedPageBreak/>
        <w:t xml:space="preserve">Таблица </w:t>
      </w:r>
      <w:fldSimple w:instr=" SEQ Таблица \* ARABIC ">
        <w:r w:rsidR="00E56F5C">
          <w:rPr>
            <w:noProof/>
          </w:rPr>
          <w:t>9</w:t>
        </w:r>
      </w:fldSimple>
      <w:r w:rsidRPr="00D1618E">
        <w:t xml:space="preserve"> - </w:t>
      </w:r>
      <w:r w:rsidRPr="00D1618E">
        <w:rPr>
          <w:bCs/>
        </w:rPr>
        <w:t>Модель защиты информации от утечки по техническим каналам с объекта зашиты</w:t>
      </w:r>
    </w:p>
    <w:tbl>
      <w:tblPr>
        <w:tblW w:w="1056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2352"/>
        <w:gridCol w:w="1559"/>
        <w:gridCol w:w="2410"/>
        <w:gridCol w:w="1559"/>
        <w:gridCol w:w="2126"/>
      </w:tblGrid>
      <w:tr w:rsidR="008A373C" w:rsidRPr="00525563" w:rsidTr="00F12370">
        <w:trPr>
          <w:cantSplit/>
          <w:trHeight w:val="567"/>
        </w:trPr>
        <w:tc>
          <w:tcPr>
            <w:tcW w:w="560" w:type="dxa"/>
          </w:tcPr>
          <w:p w:rsidR="008A373C" w:rsidRPr="002D57E8" w:rsidRDefault="008A373C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7E8">
              <w:rPr>
                <w:rFonts w:ascii="Times New Roman" w:hAnsi="Times New Roman" w:cs="Times New Roman"/>
                <w:b/>
                <w:bCs/>
              </w:rPr>
              <w:t>№</w:t>
            </w:r>
          </w:p>
          <w:p w:rsidR="008A373C" w:rsidRPr="002D57E8" w:rsidRDefault="008A373C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7E8">
              <w:rPr>
                <w:rFonts w:ascii="Times New Roman" w:hAnsi="Times New Roman" w:cs="Times New Roman"/>
                <w:b/>
                <w:bCs/>
              </w:rPr>
              <w:t>п\п</w:t>
            </w:r>
          </w:p>
        </w:tc>
        <w:tc>
          <w:tcPr>
            <w:tcW w:w="2352" w:type="dxa"/>
            <w:vAlign w:val="center"/>
          </w:tcPr>
          <w:p w:rsidR="008A373C" w:rsidRPr="002D57E8" w:rsidRDefault="008A373C" w:rsidP="002D57E8">
            <w:pPr>
              <w:pStyle w:val="4"/>
              <w:spacing w:before="0" w:line="240" w:lineRule="auto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2D57E8">
              <w:rPr>
                <w:rFonts w:ascii="Times New Roman" w:hAnsi="Times New Roman" w:cs="Times New Roman"/>
                <w:b/>
                <w:i w:val="0"/>
                <w:color w:val="auto"/>
              </w:rPr>
              <w:t>Место установки</w:t>
            </w:r>
          </w:p>
        </w:tc>
        <w:tc>
          <w:tcPr>
            <w:tcW w:w="1559" w:type="dxa"/>
            <w:vAlign w:val="center"/>
          </w:tcPr>
          <w:p w:rsidR="008A373C" w:rsidRPr="002D57E8" w:rsidRDefault="008A373C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7E8">
              <w:rPr>
                <w:rFonts w:ascii="Times New Roman" w:hAnsi="Times New Roman" w:cs="Times New Roman"/>
                <w:b/>
                <w:bCs/>
              </w:rPr>
              <w:t>Позиционное место установки устройств съема информации</w:t>
            </w:r>
          </w:p>
        </w:tc>
        <w:tc>
          <w:tcPr>
            <w:tcW w:w="2410" w:type="dxa"/>
            <w:vAlign w:val="center"/>
          </w:tcPr>
          <w:p w:rsidR="008A373C" w:rsidRPr="002D57E8" w:rsidRDefault="008A373C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7E8">
              <w:rPr>
                <w:rFonts w:ascii="Times New Roman" w:hAnsi="Times New Roman" w:cs="Times New Roman"/>
                <w:b/>
                <w:bCs/>
              </w:rPr>
              <w:t>Тип (индекс) устройства</w:t>
            </w:r>
            <w:r w:rsidR="008F6607">
              <w:rPr>
                <w:rFonts w:ascii="Times New Roman" w:hAnsi="Times New Roman" w:cs="Times New Roman"/>
                <w:b/>
                <w:bCs/>
              </w:rPr>
              <w:t xml:space="preserve"> защиты от</w:t>
            </w:r>
            <w:r w:rsidRPr="002D57E8">
              <w:rPr>
                <w:rFonts w:ascii="Times New Roman" w:hAnsi="Times New Roman" w:cs="Times New Roman"/>
                <w:b/>
                <w:bCs/>
              </w:rPr>
              <w:t xml:space="preserve"> съема информации</w:t>
            </w:r>
          </w:p>
        </w:tc>
        <w:tc>
          <w:tcPr>
            <w:tcW w:w="1559" w:type="dxa"/>
            <w:vAlign w:val="center"/>
          </w:tcPr>
          <w:p w:rsidR="008A373C" w:rsidRPr="002D57E8" w:rsidRDefault="008A373C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7E8">
              <w:rPr>
                <w:rFonts w:ascii="Times New Roman" w:hAnsi="Times New Roman" w:cs="Times New Roman"/>
                <w:b/>
                <w:bCs/>
              </w:rPr>
              <w:t>Способ применения</w:t>
            </w:r>
          </w:p>
        </w:tc>
        <w:tc>
          <w:tcPr>
            <w:tcW w:w="2126" w:type="dxa"/>
            <w:vAlign w:val="center"/>
          </w:tcPr>
          <w:p w:rsidR="008A373C" w:rsidRPr="002D57E8" w:rsidRDefault="008A373C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7E8">
              <w:rPr>
                <w:rFonts w:ascii="Times New Roman" w:hAnsi="Times New Roman" w:cs="Times New Roman"/>
                <w:b/>
                <w:bCs/>
              </w:rPr>
              <w:t>Технический канал закрытия утечки информации</w:t>
            </w:r>
          </w:p>
        </w:tc>
      </w:tr>
      <w:tr w:rsidR="008A373C" w:rsidRPr="00AB4B9B" w:rsidTr="00F12370">
        <w:trPr>
          <w:cantSplit/>
          <w:trHeight w:val="567"/>
        </w:trPr>
        <w:tc>
          <w:tcPr>
            <w:tcW w:w="560" w:type="dxa"/>
            <w:vAlign w:val="center"/>
          </w:tcPr>
          <w:p w:rsidR="008A373C" w:rsidRPr="002D57E8" w:rsidRDefault="00E56F5C" w:rsidP="002D57E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52" w:type="dxa"/>
            <w:vAlign w:val="center"/>
          </w:tcPr>
          <w:p w:rsidR="008A373C" w:rsidRPr="002D57E8" w:rsidRDefault="008A373C" w:rsidP="002D57E8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2D57E8">
              <w:rPr>
                <w:rFonts w:ascii="Times New Roman" w:hAnsi="Times New Roman"/>
              </w:rPr>
              <w:t>Рабочий стол руководителя объекта защиты</w:t>
            </w:r>
          </w:p>
        </w:tc>
        <w:tc>
          <w:tcPr>
            <w:tcW w:w="1559" w:type="dxa"/>
            <w:vAlign w:val="center"/>
          </w:tcPr>
          <w:p w:rsidR="008A373C" w:rsidRPr="002D57E8" w:rsidRDefault="008A373C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С1:5</w:t>
            </w:r>
          </w:p>
        </w:tc>
        <w:tc>
          <w:tcPr>
            <w:tcW w:w="2410" w:type="dxa"/>
            <w:vAlign w:val="center"/>
          </w:tcPr>
          <w:p w:rsidR="008A373C" w:rsidRPr="002D57E8" w:rsidRDefault="008A373C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Генератор шума «Гром ЗИ – 4»</w:t>
            </w:r>
          </w:p>
        </w:tc>
        <w:tc>
          <w:tcPr>
            <w:tcW w:w="1559" w:type="dxa"/>
            <w:vAlign w:val="center"/>
          </w:tcPr>
          <w:p w:rsidR="008A373C" w:rsidRPr="002D57E8" w:rsidRDefault="008A373C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Постоянно</w:t>
            </w:r>
          </w:p>
        </w:tc>
        <w:tc>
          <w:tcPr>
            <w:tcW w:w="2126" w:type="dxa"/>
            <w:vAlign w:val="center"/>
          </w:tcPr>
          <w:p w:rsidR="008A373C" w:rsidRPr="002D57E8" w:rsidRDefault="008A373C" w:rsidP="002D57E8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2D57E8">
              <w:rPr>
                <w:rFonts w:ascii="Times New Roman" w:hAnsi="Times New Roman"/>
              </w:rPr>
              <w:t>Радиоэлектронный</w:t>
            </w:r>
          </w:p>
        </w:tc>
      </w:tr>
      <w:tr w:rsidR="008A373C" w:rsidRPr="005B0B39" w:rsidTr="00F12370">
        <w:trPr>
          <w:cantSplit/>
          <w:trHeight w:val="567"/>
        </w:trPr>
        <w:tc>
          <w:tcPr>
            <w:tcW w:w="560" w:type="dxa"/>
            <w:vAlign w:val="center"/>
          </w:tcPr>
          <w:p w:rsidR="008A373C" w:rsidRPr="002D57E8" w:rsidRDefault="008A373C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52" w:type="dxa"/>
            <w:vAlign w:val="center"/>
          </w:tcPr>
          <w:p w:rsidR="008A373C" w:rsidRPr="002D57E8" w:rsidRDefault="008A373C" w:rsidP="002D57E8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2D57E8">
              <w:rPr>
                <w:rFonts w:ascii="Times New Roman" w:hAnsi="Times New Roman"/>
              </w:rPr>
              <w:t>ПЭВМ кабинета №3</w:t>
            </w:r>
          </w:p>
        </w:tc>
        <w:tc>
          <w:tcPr>
            <w:tcW w:w="1559" w:type="dxa"/>
            <w:vAlign w:val="center"/>
          </w:tcPr>
          <w:p w:rsidR="008A373C" w:rsidRPr="002D57E8" w:rsidRDefault="008A373C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  <w:lang w:val="en-US"/>
              </w:rPr>
              <w:t>V1</w:t>
            </w:r>
            <w:r w:rsidRPr="002D57E8">
              <w:rPr>
                <w:rFonts w:ascii="Times New Roman" w:hAnsi="Times New Roman" w:cs="Times New Roman"/>
              </w:rPr>
              <w:t>:13</w:t>
            </w:r>
          </w:p>
        </w:tc>
        <w:tc>
          <w:tcPr>
            <w:tcW w:w="2410" w:type="dxa"/>
            <w:vAlign w:val="center"/>
          </w:tcPr>
          <w:p w:rsidR="008A373C" w:rsidRPr="002D57E8" w:rsidRDefault="008A373C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Генератор шума</w:t>
            </w:r>
          </w:p>
          <w:p w:rsidR="008A373C" w:rsidRPr="002D57E8" w:rsidRDefault="008A373C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«ГШ-К-1000М»</w:t>
            </w:r>
          </w:p>
        </w:tc>
        <w:tc>
          <w:tcPr>
            <w:tcW w:w="1559" w:type="dxa"/>
            <w:vAlign w:val="center"/>
          </w:tcPr>
          <w:p w:rsidR="008A373C" w:rsidRPr="002D57E8" w:rsidRDefault="008A373C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Постоянно</w:t>
            </w:r>
          </w:p>
        </w:tc>
        <w:tc>
          <w:tcPr>
            <w:tcW w:w="2126" w:type="dxa"/>
            <w:vAlign w:val="center"/>
          </w:tcPr>
          <w:p w:rsidR="008A373C" w:rsidRPr="002D57E8" w:rsidRDefault="008A373C" w:rsidP="002D57E8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/>
              </w:rPr>
            </w:pPr>
            <w:r w:rsidRPr="002D57E8">
              <w:rPr>
                <w:rFonts w:ascii="Times New Roman" w:hAnsi="Times New Roman"/>
              </w:rPr>
              <w:t>Радиоэлектронный</w:t>
            </w:r>
          </w:p>
        </w:tc>
      </w:tr>
      <w:tr w:rsidR="008A373C" w:rsidRPr="00344026" w:rsidTr="00F12370">
        <w:trPr>
          <w:cantSplit/>
          <w:trHeight w:val="567"/>
        </w:trPr>
        <w:tc>
          <w:tcPr>
            <w:tcW w:w="560" w:type="dxa"/>
            <w:vAlign w:val="center"/>
          </w:tcPr>
          <w:p w:rsidR="008A373C" w:rsidRPr="002D57E8" w:rsidRDefault="008A373C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52" w:type="dxa"/>
            <w:vAlign w:val="center"/>
          </w:tcPr>
          <w:p w:rsidR="008A373C" w:rsidRPr="002D57E8" w:rsidRDefault="008A373C" w:rsidP="002D57E8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2D57E8">
              <w:rPr>
                <w:rFonts w:ascii="Times New Roman" w:hAnsi="Times New Roman"/>
              </w:rPr>
              <w:t>Помещение секретного отделения</w:t>
            </w:r>
          </w:p>
        </w:tc>
        <w:tc>
          <w:tcPr>
            <w:tcW w:w="1559" w:type="dxa"/>
            <w:vAlign w:val="center"/>
          </w:tcPr>
          <w:p w:rsidR="008A373C" w:rsidRPr="002D57E8" w:rsidRDefault="008A373C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57E8">
              <w:rPr>
                <w:rFonts w:ascii="Times New Roman" w:hAnsi="Times New Roman" w:cs="Times New Roman"/>
                <w:bCs/>
              </w:rPr>
              <w:t>Т6</w:t>
            </w:r>
          </w:p>
        </w:tc>
        <w:tc>
          <w:tcPr>
            <w:tcW w:w="2410" w:type="dxa"/>
            <w:vAlign w:val="center"/>
          </w:tcPr>
          <w:p w:rsidR="008A373C" w:rsidRPr="002D57E8" w:rsidRDefault="008A373C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7E8">
              <w:rPr>
                <w:rFonts w:ascii="Times New Roman" w:hAnsi="Times New Roman" w:cs="Times New Roman"/>
              </w:rPr>
              <w:t>Генератор шума «Купол-W-ДУ»</w:t>
            </w:r>
          </w:p>
        </w:tc>
        <w:tc>
          <w:tcPr>
            <w:tcW w:w="1559" w:type="dxa"/>
            <w:vAlign w:val="center"/>
          </w:tcPr>
          <w:p w:rsidR="008A373C" w:rsidRPr="002D57E8" w:rsidRDefault="008A373C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57E8">
              <w:rPr>
                <w:rFonts w:ascii="Times New Roman" w:hAnsi="Times New Roman" w:cs="Times New Roman"/>
                <w:bCs/>
              </w:rPr>
              <w:t>Постоянно</w:t>
            </w:r>
          </w:p>
        </w:tc>
        <w:tc>
          <w:tcPr>
            <w:tcW w:w="2126" w:type="dxa"/>
            <w:vAlign w:val="center"/>
          </w:tcPr>
          <w:p w:rsidR="008A373C" w:rsidRPr="002D57E8" w:rsidRDefault="008A373C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7E8">
              <w:rPr>
                <w:rFonts w:ascii="Times New Roman" w:hAnsi="Times New Roman" w:cs="Times New Roman"/>
              </w:rPr>
              <w:t>Радиоэлектронный</w:t>
            </w:r>
          </w:p>
        </w:tc>
      </w:tr>
      <w:tr w:rsidR="008A373C" w:rsidRPr="00FE207A" w:rsidTr="00F12370">
        <w:trPr>
          <w:cantSplit/>
          <w:trHeight w:val="567"/>
        </w:trPr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:rsidR="008A373C" w:rsidRPr="002D57E8" w:rsidRDefault="008A373C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vAlign w:val="center"/>
          </w:tcPr>
          <w:p w:rsidR="008A373C" w:rsidRPr="002D57E8" w:rsidRDefault="008A373C" w:rsidP="002D57E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Розетка 220 В. Кабинет руководителя объекта защиты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A373C" w:rsidRPr="002D57E8" w:rsidRDefault="008A373C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57E8">
              <w:rPr>
                <w:rFonts w:ascii="Times New Roman" w:hAnsi="Times New Roman" w:cs="Times New Roman"/>
                <w:bCs/>
              </w:rPr>
              <w:t>Х1:10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8A373C" w:rsidRPr="002D57E8" w:rsidRDefault="008A373C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Генератор шума</w:t>
            </w:r>
          </w:p>
          <w:p w:rsidR="008A373C" w:rsidRPr="002D57E8" w:rsidRDefault="008A373C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7E8">
              <w:rPr>
                <w:rFonts w:ascii="Times New Roman" w:hAnsi="Times New Roman" w:cs="Times New Roman"/>
              </w:rPr>
              <w:t>«SEL SP-41/C»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A373C" w:rsidRPr="002D57E8" w:rsidRDefault="008A373C" w:rsidP="002D57E8">
            <w:pPr>
              <w:pStyle w:val="310"/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2D57E8">
              <w:rPr>
                <w:rFonts w:ascii="Times New Roman" w:hAnsi="Times New Roman"/>
                <w:sz w:val="22"/>
                <w:szCs w:val="22"/>
              </w:rPr>
              <w:t>По решению руководства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8A373C" w:rsidRPr="002D57E8" w:rsidRDefault="008A373C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7E8">
              <w:rPr>
                <w:rFonts w:ascii="Times New Roman" w:hAnsi="Times New Roman" w:cs="Times New Roman"/>
              </w:rPr>
              <w:t>Радиоэлектронный</w:t>
            </w:r>
          </w:p>
        </w:tc>
      </w:tr>
      <w:tr w:rsidR="002D57E8" w:rsidRPr="00FE207A" w:rsidTr="00F12370">
        <w:trPr>
          <w:cantSplit/>
          <w:trHeight w:val="567"/>
        </w:trPr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2D57E8">
              <w:rPr>
                <w:rFonts w:ascii="Times New Roman" w:hAnsi="Times New Roman"/>
              </w:rPr>
              <w:t>Розетка 220 В. Помещения секретного отделения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57E8">
              <w:rPr>
                <w:rFonts w:ascii="Times New Roman" w:hAnsi="Times New Roman" w:cs="Times New Roman"/>
                <w:bCs/>
                <w:lang w:val="en-US"/>
              </w:rPr>
              <w:t>U</w:t>
            </w:r>
            <w:r w:rsidRPr="002D57E8">
              <w:rPr>
                <w:rFonts w:ascii="Times New Roman" w:hAnsi="Times New Roman" w:cs="Times New Roman"/>
                <w:bCs/>
              </w:rPr>
              <w:t>14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57E8">
              <w:rPr>
                <w:rFonts w:ascii="Times New Roman" w:hAnsi="Times New Roman" w:cs="Times New Roman"/>
              </w:rPr>
              <w:t>Генератор шума «SI-8001»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Постоянно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57E8">
              <w:rPr>
                <w:rFonts w:ascii="Times New Roman" w:hAnsi="Times New Roman" w:cs="Times New Roman"/>
              </w:rPr>
              <w:t>Радиоэлектронный</w:t>
            </w:r>
          </w:p>
        </w:tc>
      </w:tr>
      <w:tr w:rsidR="002D57E8" w:rsidRPr="00FE207A" w:rsidTr="00F12370">
        <w:trPr>
          <w:cantSplit/>
          <w:trHeight w:val="567"/>
        </w:trPr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2D57E8">
              <w:rPr>
                <w:rFonts w:ascii="Times New Roman" w:hAnsi="Times New Roman"/>
              </w:rPr>
              <w:t>Розетка 220 В. Кабинета №2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57E8">
              <w:rPr>
                <w:rFonts w:ascii="Times New Roman" w:hAnsi="Times New Roman" w:cs="Times New Roman"/>
                <w:bCs/>
                <w:lang w:val="en-US"/>
              </w:rPr>
              <w:t>V</w:t>
            </w:r>
            <w:r w:rsidRPr="002D57E8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Генератор шума «SI-8001»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По решению руководства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Радиоэлектронный</w:t>
            </w:r>
          </w:p>
        </w:tc>
      </w:tr>
      <w:tr w:rsidR="002D57E8" w:rsidRPr="00FE207A" w:rsidTr="00F12370">
        <w:trPr>
          <w:cantSplit/>
          <w:trHeight w:val="567"/>
        </w:trPr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2D57E8">
              <w:rPr>
                <w:rFonts w:ascii="Times New Roman" w:hAnsi="Times New Roman"/>
              </w:rPr>
              <w:t>Кабинет руководителя объекта защиты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57E8">
              <w:rPr>
                <w:rFonts w:ascii="Times New Roman" w:hAnsi="Times New Roman" w:cs="Times New Roman"/>
                <w:bCs/>
              </w:rPr>
              <w:t>Х1:3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Генератор зашумления «Волна 4 М»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По решению руководства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Радиоэлектронный</w:t>
            </w:r>
          </w:p>
        </w:tc>
      </w:tr>
      <w:tr w:rsidR="002D57E8" w:rsidRPr="00FE207A" w:rsidTr="00F12370">
        <w:trPr>
          <w:cantSplit/>
          <w:trHeight w:val="567"/>
        </w:trPr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2D57E8">
              <w:rPr>
                <w:rFonts w:ascii="Times New Roman" w:hAnsi="Times New Roman"/>
              </w:rPr>
              <w:t>Кабинет руководителя объекта защиты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57E8">
              <w:rPr>
                <w:rFonts w:ascii="Times New Roman" w:hAnsi="Times New Roman" w:cs="Times New Roman"/>
                <w:bCs/>
              </w:rPr>
              <w:t>Х1:6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Генератор зашумления «</w:t>
            </w:r>
            <w:r w:rsidRPr="002D57E8">
              <w:rPr>
                <w:rFonts w:ascii="Times New Roman" w:hAnsi="Times New Roman" w:cs="Times New Roman"/>
                <w:lang w:val="en-US"/>
              </w:rPr>
              <w:t>SEL</w:t>
            </w:r>
            <w:r w:rsidRPr="002D57E8">
              <w:rPr>
                <w:rFonts w:ascii="Times New Roman" w:hAnsi="Times New Roman" w:cs="Times New Roman"/>
              </w:rPr>
              <w:t xml:space="preserve"> </w:t>
            </w:r>
            <w:r w:rsidRPr="002D57E8">
              <w:rPr>
                <w:rFonts w:ascii="Times New Roman" w:hAnsi="Times New Roman" w:cs="Times New Roman"/>
                <w:lang w:val="en-US"/>
              </w:rPr>
              <w:t>SP</w:t>
            </w:r>
            <w:r w:rsidRPr="002D57E8">
              <w:rPr>
                <w:rFonts w:ascii="Times New Roman" w:hAnsi="Times New Roman" w:cs="Times New Roman"/>
              </w:rPr>
              <w:t>-21</w:t>
            </w:r>
            <w:r w:rsidRPr="002D57E8">
              <w:rPr>
                <w:rFonts w:ascii="Times New Roman" w:hAnsi="Times New Roman" w:cs="Times New Roman"/>
                <w:lang w:val="en-US"/>
              </w:rPr>
              <w:t>B</w:t>
            </w:r>
            <w:r w:rsidRPr="002D57E8">
              <w:rPr>
                <w:rFonts w:ascii="Times New Roman" w:hAnsi="Times New Roman" w:cs="Times New Roman"/>
              </w:rPr>
              <w:t>1»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По решению руководства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Радиоэлектронный</w:t>
            </w:r>
          </w:p>
        </w:tc>
      </w:tr>
      <w:tr w:rsidR="002D57E8" w:rsidRPr="00FE207A" w:rsidTr="00F12370">
        <w:trPr>
          <w:cantSplit/>
          <w:trHeight w:val="567"/>
        </w:trPr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2D57E8">
              <w:rPr>
                <w:rFonts w:ascii="Times New Roman" w:hAnsi="Times New Roman"/>
              </w:rPr>
              <w:t>Кабинет руководителя объекта защиты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57E8">
              <w:rPr>
                <w:rFonts w:ascii="Times New Roman" w:hAnsi="Times New Roman" w:cs="Times New Roman"/>
                <w:bCs/>
              </w:rPr>
              <w:t>Х1:9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Фильтр питания «ФСП-1Ф-7А»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Постоянно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Радиоэлектронный</w:t>
            </w:r>
          </w:p>
        </w:tc>
      </w:tr>
      <w:tr w:rsidR="002D57E8" w:rsidRPr="00FE207A" w:rsidTr="00F12370">
        <w:trPr>
          <w:cantSplit/>
          <w:trHeight w:val="567"/>
        </w:trPr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2D57E8">
              <w:rPr>
                <w:rFonts w:ascii="Times New Roman" w:hAnsi="Times New Roman"/>
              </w:rPr>
              <w:t>Окно кабинета руководителя объекта защиты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57E8">
              <w:rPr>
                <w:rFonts w:ascii="Times New Roman" w:hAnsi="Times New Roman" w:cs="Times New Roman"/>
                <w:bCs/>
                <w:lang w:val="en-US"/>
              </w:rPr>
              <w:t>D</w:t>
            </w:r>
            <w:r w:rsidRPr="002D57E8">
              <w:rPr>
                <w:rFonts w:ascii="Times New Roman" w:hAnsi="Times New Roman" w:cs="Times New Roman"/>
                <w:bCs/>
              </w:rPr>
              <w:t>1:3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57E8">
              <w:rPr>
                <w:rFonts w:ascii="Times New Roman" w:hAnsi="Times New Roman" w:cs="Times New Roman"/>
              </w:rPr>
              <w:t>Виброакустическая система «ВГШ-103»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2D57E8">
              <w:rPr>
                <w:rFonts w:ascii="Times New Roman" w:hAnsi="Times New Roman" w:cs="Times New Roman"/>
                <w:bCs/>
              </w:rPr>
              <w:t>Постоянно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Акустический</w:t>
            </w:r>
          </w:p>
        </w:tc>
      </w:tr>
      <w:tr w:rsidR="002D57E8" w:rsidRPr="00FE207A" w:rsidTr="00F12370">
        <w:trPr>
          <w:cantSplit/>
          <w:trHeight w:val="567"/>
        </w:trPr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E56F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pStyle w:val="a3"/>
              <w:tabs>
                <w:tab w:val="clear" w:pos="4677"/>
                <w:tab w:val="clear" w:pos="9355"/>
              </w:tabs>
              <w:rPr>
                <w:rFonts w:ascii="Times New Roman" w:hAnsi="Times New Roman"/>
              </w:rPr>
            </w:pPr>
            <w:r w:rsidRPr="002D57E8">
              <w:rPr>
                <w:rFonts w:ascii="Times New Roman" w:hAnsi="Times New Roman"/>
              </w:rPr>
              <w:t>Окно помещения секретного отделения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2D57E8">
              <w:rPr>
                <w:rFonts w:ascii="Times New Roman" w:hAnsi="Times New Roman" w:cs="Times New Roman"/>
                <w:bCs/>
                <w:lang w:val="en-US"/>
              </w:rPr>
              <w:t>R2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Виброакустический генератор шума «ANG-2000»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2D57E8">
              <w:rPr>
                <w:rFonts w:ascii="Times New Roman" w:hAnsi="Times New Roman" w:cs="Times New Roman"/>
              </w:rPr>
              <w:t>По решению руководства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2D57E8" w:rsidRPr="002D57E8" w:rsidRDefault="002D57E8" w:rsidP="002D57E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D57E8">
              <w:rPr>
                <w:rFonts w:ascii="Times New Roman" w:hAnsi="Times New Roman" w:cs="Times New Roman"/>
              </w:rPr>
              <w:t>Акустический</w:t>
            </w:r>
          </w:p>
        </w:tc>
      </w:tr>
    </w:tbl>
    <w:p w:rsidR="002D57E8" w:rsidRDefault="002D57E8" w:rsidP="008A373C">
      <w:pPr>
        <w:pStyle w:val="34"/>
        <w:jc w:val="center"/>
        <w:rPr>
          <w:b/>
          <w:bCs/>
          <w:sz w:val="28"/>
          <w:szCs w:val="28"/>
        </w:rPr>
      </w:pPr>
    </w:p>
    <w:p w:rsidR="00E75D5D" w:rsidRPr="00037B9A" w:rsidRDefault="00E75D5D" w:rsidP="00E75D5D">
      <w:pPr>
        <w:pStyle w:val="26"/>
        <w:numPr>
          <w:ilvl w:val="1"/>
          <w:numId w:val="37"/>
        </w:numPr>
        <w:ind w:left="567" w:firstLine="0"/>
        <w:rPr>
          <w:b/>
        </w:rPr>
      </w:pPr>
      <w:bookmarkStart w:id="10" w:name="_Toc9420482"/>
      <w:r w:rsidRPr="00D1618E">
        <w:t xml:space="preserve">Разработка </w:t>
      </w:r>
      <w:r w:rsidRPr="00E75D5D">
        <w:t xml:space="preserve">модели охранной и пожарной сигнализации объекта </w:t>
      </w:r>
      <w:bookmarkEnd w:id="10"/>
    </w:p>
    <w:p w:rsidR="008A373C" w:rsidRPr="00804859" w:rsidRDefault="00E75D5D" w:rsidP="00E75D5D">
      <w:pPr>
        <w:pStyle w:val="a7"/>
      </w:pPr>
      <w:r w:rsidRPr="00E75D5D">
        <w:t>Номенклатура средств системы охранной и пожарной сигнализации</w:t>
      </w:r>
      <w:r>
        <w:t xml:space="preserve"> представлена в </w:t>
      </w:r>
      <w:r w:rsidRPr="00E75D5D">
        <w:t>таблице 10.</w:t>
      </w:r>
    </w:p>
    <w:p w:rsidR="00E75D5D" w:rsidRPr="00E75D5D" w:rsidRDefault="00E75D5D" w:rsidP="00E75D5D">
      <w:pPr>
        <w:pStyle w:val="a7"/>
        <w:ind w:firstLine="0"/>
      </w:pPr>
      <w:r w:rsidRPr="00E75D5D">
        <w:t xml:space="preserve">Таблица </w:t>
      </w:r>
      <w:fldSimple w:instr=" SEQ Таблица \* ARABIC ">
        <w:r w:rsidR="00E56F5C">
          <w:rPr>
            <w:noProof/>
          </w:rPr>
          <w:t>10</w:t>
        </w:r>
      </w:fldSimple>
      <w:r w:rsidRPr="00E75D5D">
        <w:t xml:space="preserve"> - Номенклатура средств системы охранной и пожарной сигнализации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394"/>
        <w:gridCol w:w="1276"/>
        <w:gridCol w:w="1559"/>
        <w:gridCol w:w="992"/>
        <w:gridCol w:w="1559"/>
      </w:tblGrid>
      <w:tr w:rsidR="008A373C" w:rsidRPr="00804859" w:rsidTr="00E56F5C">
        <w:trPr>
          <w:cantSplit/>
          <w:trHeight w:val="283"/>
          <w:tblHeader/>
        </w:trPr>
        <w:tc>
          <w:tcPr>
            <w:tcW w:w="534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b/>
                <w:sz w:val="22"/>
                <w:szCs w:val="22"/>
              </w:rPr>
            </w:pPr>
            <w:r w:rsidRPr="00571B46">
              <w:rPr>
                <w:b/>
                <w:sz w:val="22"/>
                <w:szCs w:val="22"/>
              </w:rPr>
              <w:t>№</w:t>
            </w:r>
          </w:p>
          <w:p w:rsidR="008A373C" w:rsidRPr="00571B46" w:rsidRDefault="008A373C" w:rsidP="00571B46">
            <w:pPr>
              <w:pStyle w:val="34"/>
              <w:spacing w:after="0"/>
              <w:jc w:val="center"/>
              <w:rPr>
                <w:b/>
                <w:sz w:val="22"/>
                <w:szCs w:val="22"/>
              </w:rPr>
            </w:pPr>
            <w:r w:rsidRPr="00571B46">
              <w:rPr>
                <w:b/>
                <w:sz w:val="22"/>
                <w:szCs w:val="22"/>
              </w:rPr>
              <w:t>п.п</w:t>
            </w:r>
          </w:p>
        </w:tc>
        <w:tc>
          <w:tcPr>
            <w:tcW w:w="4394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b/>
                <w:sz w:val="22"/>
                <w:szCs w:val="22"/>
              </w:rPr>
            </w:pPr>
            <w:r w:rsidRPr="00571B46">
              <w:rPr>
                <w:b/>
                <w:sz w:val="22"/>
                <w:szCs w:val="22"/>
              </w:rPr>
              <w:t>Наименование</w:t>
            </w:r>
          </w:p>
        </w:tc>
        <w:tc>
          <w:tcPr>
            <w:tcW w:w="1276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b/>
                <w:sz w:val="22"/>
                <w:szCs w:val="22"/>
              </w:rPr>
            </w:pPr>
            <w:r w:rsidRPr="00571B46">
              <w:rPr>
                <w:b/>
                <w:sz w:val="22"/>
                <w:szCs w:val="22"/>
              </w:rPr>
              <w:t>Схемное</w:t>
            </w:r>
          </w:p>
          <w:p w:rsidR="008A373C" w:rsidRPr="00571B46" w:rsidRDefault="008A373C" w:rsidP="00571B46">
            <w:pPr>
              <w:pStyle w:val="34"/>
              <w:spacing w:after="0"/>
              <w:jc w:val="center"/>
              <w:rPr>
                <w:b/>
                <w:sz w:val="22"/>
                <w:szCs w:val="22"/>
              </w:rPr>
            </w:pPr>
            <w:r w:rsidRPr="00571B46">
              <w:rPr>
                <w:b/>
                <w:sz w:val="22"/>
                <w:szCs w:val="22"/>
              </w:rPr>
              <w:t>обозначение</w:t>
            </w:r>
          </w:p>
        </w:tc>
        <w:tc>
          <w:tcPr>
            <w:tcW w:w="1559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b/>
                <w:sz w:val="22"/>
                <w:szCs w:val="22"/>
              </w:rPr>
            </w:pPr>
            <w:r w:rsidRPr="00571B46">
              <w:rPr>
                <w:b/>
                <w:sz w:val="22"/>
                <w:szCs w:val="22"/>
              </w:rPr>
              <w:t>Позиция</w:t>
            </w:r>
          </w:p>
        </w:tc>
        <w:tc>
          <w:tcPr>
            <w:tcW w:w="992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b/>
                <w:sz w:val="22"/>
                <w:szCs w:val="22"/>
              </w:rPr>
            </w:pPr>
            <w:r w:rsidRPr="00571B46">
              <w:rPr>
                <w:b/>
                <w:sz w:val="22"/>
                <w:szCs w:val="22"/>
              </w:rPr>
              <w:t>Кол</w:t>
            </w:r>
            <w:r w:rsidR="00E75D5D" w:rsidRPr="00571B46">
              <w:rPr>
                <w:b/>
                <w:sz w:val="22"/>
                <w:szCs w:val="22"/>
              </w:rPr>
              <w:t>-</w:t>
            </w:r>
            <w:r w:rsidRPr="00571B46">
              <w:rPr>
                <w:b/>
                <w:sz w:val="22"/>
                <w:szCs w:val="22"/>
              </w:rPr>
              <w:t>во</w:t>
            </w:r>
          </w:p>
        </w:tc>
        <w:tc>
          <w:tcPr>
            <w:tcW w:w="1559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571B46">
              <w:rPr>
                <w:b/>
                <w:sz w:val="22"/>
                <w:szCs w:val="22"/>
              </w:rPr>
              <w:t>Стоимость, руб.</w:t>
            </w:r>
          </w:p>
        </w:tc>
      </w:tr>
      <w:tr w:rsidR="008A373C" w:rsidRPr="00804859" w:rsidTr="00571B46">
        <w:trPr>
          <w:cantSplit/>
          <w:trHeight w:val="283"/>
        </w:trPr>
        <w:tc>
          <w:tcPr>
            <w:tcW w:w="10314" w:type="dxa"/>
            <w:gridSpan w:val="6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 w:rsidRPr="00571B46">
              <w:rPr>
                <w:sz w:val="22"/>
                <w:szCs w:val="22"/>
                <w:lang w:val="en-US"/>
              </w:rPr>
              <w:t>I</w:t>
            </w:r>
            <w:r w:rsidRPr="00571B46">
              <w:rPr>
                <w:sz w:val="22"/>
                <w:szCs w:val="22"/>
              </w:rPr>
              <w:t>. Система охранной сигнализации</w:t>
            </w:r>
          </w:p>
        </w:tc>
      </w:tr>
      <w:tr w:rsidR="008A373C" w:rsidRPr="00280955" w:rsidTr="00571B46">
        <w:trPr>
          <w:cantSplit/>
          <w:trHeight w:val="283"/>
        </w:trPr>
        <w:tc>
          <w:tcPr>
            <w:tcW w:w="534" w:type="dxa"/>
            <w:vAlign w:val="center"/>
          </w:tcPr>
          <w:p w:rsidR="008A373C" w:rsidRPr="00571B46" w:rsidRDefault="00571B46" w:rsidP="00571B46">
            <w:pPr>
              <w:pStyle w:val="34"/>
              <w:spacing w:after="0"/>
              <w:rPr>
                <w:sz w:val="22"/>
                <w:szCs w:val="22"/>
              </w:rPr>
            </w:pPr>
            <w:r w:rsidRPr="00571B46">
              <w:rPr>
                <w:sz w:val="22"/>
                <w:szCs w:val="22"/>
              </w:rPr>
              <w:t>1</w:t>
            </w:r>
          </w:p>
        </w:tc>
        <w:tc>
          <w:tcPr>
            <w:tcW w:w="4394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rPr>
                <w:sz w:val="22"/>
                <w:szCs w:val="22"/>
              </w:rPr>
            </w:pPr>
            <w:r w:rsidRPr="00571B46">
              <w:rPr>
                <w:sz w:val="22"/>
                <w:szCs w:val="22"/>
              </w:rPr>
              <w:t>Видеокамера «</w:t>
            </w:r>
            <w:r w:rsidRPr="00571B46">
              <w:rPr>
                <w:bCs/>
                <w:sz w:val="22"/>
                <w:szCs w:val="22"/>
              </w:rPr>
              <w:t>LCL-217HS</w:t>
            </w:r>
            <w:r w:rsidRPr="00571B46">
              <w:rPr>
                <w:sz w:val="22"/>
                <w:szCs w:val="22"/>
              </w:rPr>
              <w:t>»</w:t>
            </w:r>
          </w:p>
        </w:tc>
        <w:tc>
          <w:tcPr>
            <w:tcW w:w="1276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 w:rsidRPr="00571B46">
              <w:rPr>
                <w:sz w:val="22"/>
                <w:szCs w:val="22"/>
                <w:lang w:val="en-US"/>
              </w:rPr>
              <w:t>LCL</w:t>
            </w:r>
          </w:p>
        </w:tc>
        <w:tc>
          <w:tcPr>
            <w:tcW w:w="1559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 w:rsidRPr="00571B46">
              <w:rPr>
                <w:sz w:val="22"/>
                <w:szCs w:val="22"/>
                <w:lang w:val="en-US"/>
              </w:rPr>
              <w:t>B</w:t>
            </w:r>
            <w:r w:rsidRPr="00571B46">
              <w:rPr>
                <w:sz w:val="22"/>
                <w:szCs w:val="22"/>
              </w:rPr>
              <w:t>26</w:t>
            </w:r>
          </w:p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 w:rsidRPr="00571B46">
              <w:rPr>
                <w:sz w:val="22"/>
                <w:szCs w:val="22"/>
                <w:lang w:val="en-US"/>
              </w:rPr>
              <w:t>X</w:t>
            </w:r>
            <w:r w:rsidRPr="00571B46">
              <w:rPr>
                <w:sz w:val="22"/>
                <w:szCs w:val="22"/>
              </w:rPr>
              <w:t>1:12</w:t>
            </w:r>
          </w:p>
        </w:tc>
        <w:tc>
          <w:tcPr>
            <w:tcW w:w="992" w:type="dxa"/>
            <w:vAlign w:val="center"/>
          </w:tcPr>
          <w:p w:rsidR="008A373C" w:rsidRPr="00571B46" w:rsidRDefault="00E75D5D" w:rsidP="00571B46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 w:rsidRPr="00571B46">
              <w:rPr>
                <w:sz w:val="22"/>
                <w:szCs w:val="22"/>
              </w:rPr>
              <w:t>4</w:t>
            </w:r>
          </w:p>
        </w:tc>
        <w:tc>
          <w:tcPr>
            <w:tcW w:w="1559" w:type="dxa"/>
            <w:vAlign w:val="center"/>
          </w:tcPr>
          <w:p w:rsidR="008A373C" w:rsidRPr="00571B46" w:rsidRDefault="00571B46" w:rsidP="00571B46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="008A373C" w:rsidRPr="00571B4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8</w:t>
            </w:r>
            <w:r w:rsidR="008A373C" w:rsidRPr="00571B46">
              <w:rPr>
                <w:sz w:val="22"/>
                <w:szCs w:val="22"/>
              </w:rPr>
              <w:t>00.00</w:t>
            </w:r>
          </w:p>
        </w:tc>
      </w:tr>
      <w:tr w:rsidR="008A373C" w:rsidRPr="00280955" w:rsidTr="00571B46">
        <w:trPr>
          <w:cantSplit/>
          <w:trHeight w:val="283"/>
        </w:trPr>
        <w:tc>
          <w:tcPr>
            <w:tcW w:w="534" w:type="dxa"/>
            <w:vAlign w:val="center"/>
          </w:tcPr>
          <w:p w:rsidR="008A373C" w:rsidRPr="00571B46" w:rsidRDefault="00E75D5D" w:rsidP="00571B46">
            <w:pPr>
              <w:pStyle w:val="34"/>
              <w:spacing w:after="0"/>
              <w:rPr>
                <w:sz w:val="22"/>
                <w:szCs w:val="22"/>
              </w:rPr>
            </w:pPr>
            <w:r w:rsidRPr="00571B46">
              <w:rPr>
                <w:sz w:val="22"/>
                <w:szCs w:val="22"/>
              </w:rPr>
              <w:t>2</w:t>
            </w:r>
          </w:p>
        </w:tc>
        <w:tc>
          <w:tcPr>
            <w:tcW w:w="4394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rPr>
                <w:sz w:val="22"/>
                <w:szCs w:val="22"/>
              </w:rPr>
            </w:pPr>
            <w:r w:rsidRPr="00571B46">
              <w:rPr>
                <w:sz w:val="22"/>
                <w:szCs w:val="22"/>
              </w:rPr>
              <w:t>Датчик движения «Контроль-Люкс 360°»</w:t>
            </w:r>
          </w:p>
        </w:tc>
        <w:tc>
          <w:tcPr>
            <w:tcW w:w="1276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 w:rsidRPr="00571B46">
              <w:rPr>
                <w:sz w:val="22"/>
                <w:szCs w:val="22"/>
              </w:rPr>
              <w:t>К-Л</w:t>
            </w:r>
          </w:p>
        </w:tc>
        <w:tc>
          <w:tcPr>
            <w:tcW w:w="1559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 w:rsidRPr="00571B46">
              <w:rPr>
                <w:sz w:val="22"/>
                <w:szCs w:val="22"/>
              </w:rPr>
              <w:t>Н1:10</w:t>
            </w:r>
          </w:p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 w:rsidRPr="00571B46">
              <w:rPr>
                <w:sz w:val="22"/>
                <w:szCs w:val="22"/>
              </w:rPr>
              <w:t>Н14</w:t>
            </w:r>
          </w:p>
        </w:tc>
        <w:tc>
          <w:tcPr>
            <w:tcW w:w="992" w:type="dxa"/>
            <w:vAlign w:val="center"/>
          </w:tcPr>
          <w:p w:rsidR="008A373C" w:rsidRPr="00571B46" w:rsidRDefault="00E75D5D" w:rsidP="00571B46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 w:rsidRPr="00571B46">
              <w:rPr>
                <w:sz w:val="22"/>
                <w:szCs w:val="22"/>
              </w:rPr>
              <w:t>4</w:t>
            </w:r>
          </w:p>
        </w:tc>
        <w:tc>
          <w:tcPr>
            <w:tcW w:w="1559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 w:rsidRPr="00571B46">
              <w:rPr>
                <w:sz w:val="22"/>
                <w:szCs w:val="22"/>
              </w:rPr>
              <w:t xml:space="preserve">2 </w:t>
            </w:r>
            <w:r w:rsidR="00571B46">
              <w:rPr>
                <w:sz w:val="22"/>
                <w:szCs w:val="22"/>
              </w:rPr>
              <w:t>955</w:t>
            </w:r>
            <w:r w:rsidRPr="00571B46">
              <w:rPr>
                <w:sz w:val="22"/>
                <w:szCs w:val="22"/>
              </w:rPr>
              <w:t>.00</w:t>
            </w:r>
          </w:p>
        </w:tc>
      </w:tr>
      <w:tr w:rsidR="008A373C" w:rsidRPr="000B0088" w:rsidTr="00571B46">
        <w:trPr>
          <w:cantSplit/>
          <w:trHeight w:val="283"/>
        </w:trPr>
        <w:tc>
          <w:tcPr>
            <w:tcW w:w="534" w:type="dxa"/>
            <w:vAlign w:val="center"/>
          </w:tcPr>
          <w:p w:rsidR="008A373C" w:rsidRPr="00571B46" w:rsidRDefault="00E75D5D" w:rsidP="00571B46">
            <w:pPr>
              <w:pStyle w:val="34"/>
              <w:spacing w:after="0"/>
              <w:rPr>
                <w:sz w:val="22"/>
                <w:szCs w:val="22"/>
              </w:rPr>
            </w:pPr>
            <w:r w:rsidRPr="00571B46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4394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rPr>
                <w:sz w:val="22"/>
                <w:szCs w:val="22"/>
              </w:rPr>
            </w:pPr>
            <w:r w:rsidRPr="00571B46">
              <w:rPr>
                <w:sz w:val="22"/>
                <w:szCs w:val="22"/>
              </w:rPr>
              <w:t>Датчик разбития стекла «Breakglass 2000»</w:t>
            </w:r>
          </w:p>
        </w:tc>
        <w:tc>
          <w:tcPr>
            <w:tcW w:w="1276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571B46">
              <w:rPr>
                <w:sz w:val="22"/>
                <w:szCs w:val="22"/>
                <w:lang w:val="en-US"/>
              </w:rPr>
              <w:t>BG</w:t>
            </w:r>
          </w:p>
        </w:tc>
        <w:tc>
          <w:tcPr>
            <w:tcW w:w="1559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571B46">
              <w:rPr>
                <w:sz w:val="22"/>
                <w:szCs w:val="22"/>
                <w:lang w:val="en-US"/>
              </w:rPr>
              <w:t>F2</w:t>
            </w:r>
          </w:p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571B46">
              <w:rPr>
                <w:sz w:val="22"/>
                <w:szCs w:val="22"/>
                <w:lang w:val="en-US"/>
              </w:rPr>
              <w:t>Y2</w:t>
            </w:r>
          </w:p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571B46">
              <w:rPr>
                <w:sz w:val="22"/>
                <w:szCs w:val="22"/>
                <w:lang w:val="en-US"/>
              </w:rPr>
              <w:t>M1:2</w:t>
            </w:r>
          </w:p>
        </w:tc>
        <w:tc>
          <w:tcPr>
            <w:tcW w:w="992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571B46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:rsidR="008A373C" w:rsidRPr="00571B46" w:rsidRDefault="00E6161E" w:rsidP="00571B46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71B46">
              <w:rPr>
                <w:sz w:val="22"/>
                <w:szCs w:val="22"/>
              </w:rPr>
              <w:t>8</w:t>
            </w:r>
            <w:r w:rsidR="008A373C" w:rsidRPr="00571B46">
              <w:rPr>
                <w:sz w:val="22"/>
                <w:szCs w:val="22"/>
              </w:rPr>
              <w:t>70.00</w:t>
            </w:r>
          </w:p>
        </w:tc>
      </w:tr>
      <w:tr w:rsidR="008A373C" w:rsidRPr="00A5757C" w:rsidTr="00571B46">
        <w:trPr>
          <w:cantSplit/>
          <w:trHeight w:val="283"/>
        </w:trPr>
        <w:tc>
          <w:tcPr>
            <w:tcW w:w="534" w:type="dxa"/>
            <w:vAlign w:val="center"/>
          </w:tcPr>
          <w:p w:rsidR="008A373C" w:rsidRPr="00571B46" w:rsidRDefault="00571B46" w:rsidP="00571B46">
            <w:pPr>
              <w:pStyle w:val="34"/>
              <w:spacing w:after="0"/>
              <w:rPr>
                <w:sz w:val="22"/>
                <w:szCs w:val="22"/>
              </w:rPr>
            </w:pPr>
            <w:r w:rsidRPr="00571B46">
              <w:rPr>
                <w:sz w:val="22"/>
                <w:szCs w:val="22"/>
              </w:rPr>
              <w:t>4</w:t>
            </w:r>
          </w:p>
        </w:tc>
        <w:tc>
          <w:tcPr>
            <w:tcW w:w="4394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rPr>
                <w:sz w:val="22"/>
                <w:szCs w:val="22"/>
              </w:rPr>
            </w:pPr>
            <w:r w:rsidRPr="00571B46">
              <w:rPr>
                <w:sz w:val="22"/>
                <w:szCs w:val="22"/>
              </w:rPr>
              <w:t>Громкоговоритель «</w:t>
            </w:r>
            <w:r w:rsidRPr="00571B46">
              <w:rPr>
                <w:rStyle w:val="af3"/>
                <w:sz w:val="22"/>
                <w:szCs w:val="22"/>
              </w:rPr>
              <w:t>LBC3087/31</w:t>
            </w:r>
            <w:r w:rsidRPr="00571B46">
              <w:rPr>
                <w:sz w:val="22"/>
                <w:szCs w:val="22"/>
              </w:rPr>
              <w:t>»</w:t>
            </w:r>
          </w:p>
        </w:tc>
        <w:tc>
          <w:tcPr>
            <w:tcW w:w="1276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 w:rsidRPr="00571B46">
              <w:rPr>
                <w:sz w:val="22"/>
                <w:szCs w:val="22"/>
                <w:lang w:val="en-US"/>
              </w:rPr>
              <w:t>LBC</w:t>
            </w:r>
          </w:p>
        </w:tc>
        <w:tc>
          <w:tcPr>
            <w:tcW w:w="1559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571B46">
              <w:rPr>
                <w:sz w:val="22"/>
                <w:szCs w:val="22"/>
                <w:lang w:val="en-US"/>
              </w:rPr>
              <w:t>N24</w:t>
            </w:r>
          </w:p>
        </w:tc>
        <w:tc>
          <w:tcPr>
            <w:tcW w:w="992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 w:rsidRPr="00571B46">
              <w:rPr>
                <w:sz w:val="22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 w:rsidRPr="00571B46">
              <w:rPr>
                <w:sz w:val="22"/>
                <w:szCs w:val="22"/>
                <w:lang w:val="en-US"/>
              </w:rPr>
              <w:t xml:space="preserve">1 </w:t>
            </w:r>
            <w:r w:rsidR="00E6161E">
              <w:rPr>
                <w:sz w:val="22"/>
                <w:szCs w:val="22"/>
              </w:rPr>
              <w:t>9</w:t>
            </w:r>
            <w:r w:rsidRPr="00571B46">
              <w:rPr>
                <w:sz w:val="22"/>
                <w:szCs w:val="22"/>
                <w:lang w:val="en-US"/>
              </w:rPr>
              <w:t>7</w:t>
            </w:r>
            <w:r w:rsidR="00571B46">
              <w:rPr>
                <w:sz w:val="22"/>
                <w:szCs w:val="22"/>
              </w:rPr>
              <w:t>1</w:t>
            </w:r>
            <w:r w:rsidRPr="00571B46">
              <w:rPr>
                <w:sz w:val="22"/>
                <w:szCs w:val="22"/>
              </w:rPr>
              <w:t>.00</w:t>
            </w:r>
          </w:p>
        </w:tc>
      </w:tr>
      <w:tr w:rsidR="008A373C" w:rsidRPr="00022387" w:rsidTr="00571B46">
        <w:trPr>
          <w:cantSplit/>
          <w:trHeight w:val="283"/>
        </w:trPr>
        <w:tc>
          <w:tcPr>
            <w:tcW w:w="10314" w:type="dxa"/>
            <w:gridSpan w:val="6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 w:rsidRPr="00571B46">
              <w:rPr>
                <w:sz w:val="22"/>
                <w:szCs w:val="22"/>
                <w:lang w:val="en-US"/>
              </w:rPr>
              <w:t>II</w:t>
            </w:r>
            <w:r w:rsidRPr="00571B46">
              <w:rPr>
                <w:sz w:val="22"/>
                <w:szCs w:val="22"/>
              </w:rPr>
              <w:t>. Система пожарной  сигнализации</w:t>
            </w:r>
          </w:p>
        </w:tc>
      </w:tr>
      <w:tr w:rsidR="008A373C" w:rsidRPr="009A1A0B" w:rsidTr="00571B46">
        <w:trPr>
          <w:cantSplit/>
          <w:trHeight w:val="283"/>
        </w:trPr>
        <w:tc>
          <w:tcPr>
            <w:tcW w:w="534" w:type="dxa"/>
            <w:vAlign w:val="center"/>
          </w:tcPr>
          <w:p w:rsidR="008A373C" w:rsidRPr="00571B46" w:rsidRDefault="008A373C" w:rsidP="00E56F5C">
            <w:pPr>
              <w:pStyle w:val="34"/>
              <w:spacing w:after="0"/>
              <w:rPr>
                <w:sz w:val="22"/>
                <w:szCs w:val="22"/>
              </w:rPr>
            </w:pPr>
            <w:r w:rsidRPr="00571B46">
              <w:rPr>
                <w:sz w:val="22"/>
                <w:szCs w:val="22"/>
              </w:rPr>
              <w:t>1</w:t>
            </w:r>
          </w:p>
        </w:tc>
        <w:tc>
          <w:tcPr>
            <w:tcW w:w="4394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rPr>
                <w:sz w:val="22"/>
                <w:szCs w:val="22"/>
              </w:rPr>
            </w:pPr>
            <w:r w:rsidRPr="00571B46">
              <w:rPr>
                <w:sz w:val="22"/>
                <w:szCs w:val="22"/>
              </w:rPr>
              <w:t>Пожарный датчик «</w:t>
            </w:r>
            <w:r w:rsidRPr="00571B46">
              <w:rPr>
                <w:bCs/>
                <w:sz w:val="22"/>
                <w:szCs w:val="22"/>
              </w:rPr>
              <w:t>ИП 212/101-4-A1R</w:t>
            </w:r>
            <w:r w:rsidRPr="00571B46">
              <w:rPr>
                <w:sz w:val="22"/>
                <w:szCs w:val="22"/>
              </w:rPr>
              <w:t>»</w:t>
            </w:r>
          </w:p>
        </w:tc>
        <w:tc>
          <w:tcPr>
            <w:tcW w:w="1276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571B46">
              <w:rPr>
                <w:sz w:val="22"/>
                <w:szCs w:val="22"/>
              </w:rPr>
              <w:t>ИП-</w:t>
            </w:r>
            <w:r w:rsidRPr="00571B46"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1559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571B46">
              <w:rPr>
                <w:sz w:val="22"/>
                <w:szCs w:val="22"/>
                <w:lang w:val="en-US"/>
              </w:rPr>
              <w:t>N1:10</w:t>
            </w:r>
          </w:p>
        </w:tc>
        <w:tc>
          <w:tcPr>
            <w:tcW w:w="992" w:type="dxa"/>
            <w:vAlign w:val="center"/>
          </w:tcPr>
          <w:p w:rsidR="008A373C" w:rsidRPr="00571B46" w:rsidRDefault="00571B46" w:rsidP="00571B46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59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 w:rsidRPr="00571B46">
              <w:rPr>
                <w:bCs/>
                <w:sz w:val="22"/>
                <w:szCs w:val="22"/>
              </w:rPr>
              <w:t>640.00</w:t>
            </w:r>
          </w:p>
        </w:tc>
      </w:tr>
      <w:tr w:rsidR="008A373C" w:rsidRPr="00B467D9" w:rsidTr="00571B46">
        <w:trPr>
          <w:cantSplit/>
          <w:trHeight w:val="283"/>
        </w:trPr>
        <w:tc>
          <w:tcPr>
            <w:tcW w:w="534" w:type="dxa"/>
            <w:vAlign w:val="center"/>
          </w:tcPr>
          <w:p w:rsidR="008A373C" w:rsidRPr="00571B46" w:rsidRDefault="00571B46" w:rsidP="00E56F5C">
            <w:pPr>
              <w:pStyle w:val="34"/>
              <w:spacing w:after="0"/>
              <w:rPr>
                <w:sz w:val="22"/>
                <w:szCs w:val="22"/>
                <w:lang w:val="en-US"/>
              </w:rPr>
            </w:pPr>
            <w:r w:rsidRPr="00571B46">
              <w:rPr>
                <w:sz w:val="22"/>
                <w:szCs w:val="22"/>
              </w:rPr>
              <w:t>2</w:t>
            </w:r>
          </w:p>
        </w:tc>
        <w:tc>
          <w:tcPr>
            <w:tcW w:w="4394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rPr>
                <w:sz w:val="22"/>
                <w:szCs w:val="22"/>
              </w:rPr>
            </w:pPr>
            <w:r w:rsidRPr="00571B46">
              <w:rPr>
                <w:sz w:val="22"/>
                <w:szCs w:val="22"/>
              </w:rPr>
              <w:t xml:space="preserve">Извещатель пожарный </w:t>
            </w:r>
            <w:r w:rsidR="00571B46" w:rsidRPr="00571B46">
              <w:rPr>
                <w:sz w:val="22"/>
                <w:szCs w:val="22"/>
              </w:rPr>
              <w:t>ручной «</w:t>
            </w:r>
            <w:r w:rsidRPr="00571B46">
              <w:rPr>
                <w:bCs/>
                <w:sz w:val="22"/>
                <w:szCs w:val="22"/>
              </w:rPr>
              <w:t>ИПР 513-3А</w:t>
            </w:r>
            <w:r w:rsidRPr="00571B46">
              <w:rPr>
                <w:sz w:val="22"/>
                <w:szCs w:val="22"/>
              </w:rPr>
              <w:t>»</w:t>
            </w:r>
          </w:p>
        </w:tc>
        <w:tc>
          <w:tcPr>
            <w:tcW w:w="1276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571B46">
              <w:rPr>
                <w:bCs/>
                <w:sz w:val="22"/>
                <w:szCs w:val="22"/>
              </w:rPr>
              <w:t>ИПР</w:t>
            </w:r>
          </w:p>
        </w:tc>
        <w:tc>
          <w:tcPr>
            <w:tcW w:w="1559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571B46">
              <w:rPr>
                <w:sz w:val="22"/>
                <w:szCs w:val="22"/>
                <w:lang w:val="en-US"/>
              </w:rPr>
              <w:t>X24</w:t>
            </w:r>
          </w:p>
        </w:tc>
        <w:tc>
          <w:tcPr>
            <w:tcW w:w="992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571B46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 w:rsidRPr="00571B46">
              <w:rPr>
                <w:sz w:val="22"/>
                <w:szCs w:val="22"/>
              </w:rPr>
              <w:t>552.00</w:t>
            </w:r>
          </w:p>
        </w:tc>
      </w:tr>
      <w:tr w:rsidR="008A373C" w:rsidRPr="00022387" w:rsidTr="00571B46">
        <w:trPr>
          <w:cantSplit/>
          <w:trHeight w:val="283"/>
        </w:trPr>
        <w:tc>
          <w:tcPr>
            <w:tcW w:w="10314" w:type="dxa"/>
            <w:gridSpan w:val="6"/>
            <w:vAlign w:val="center"/>
          </w:tcPr>
          <w:p w:rsidR="008A373C" w:rsidRPr="00571B46" w:rsidRDefault="00E56F5C" w:rsidP="00571B46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II</w:t>
            </w:r>
            <w:r w:rsidR="008A373C" w:rsidRPr="00571B46">
              <w:rPr>
                <w:sz w:val="22"/>
                <w:szCs w:val="22"/>
                <w:lang w:val="en-US"/>
              </w:rPr>
              <w:t>I</w:t>
            </w:r>
            <w:r w:rsidR="008A373C" w:rsidRPr="00571B46">
              <w:rPr>
                <w:sz w:val="22"/>
                <w:szCs w:val="22"/>
              </w:rPr>
              <w:t>. Система допуска сотрудников</w:t>
            </w:r>
          </w:p>
        </w:tc>
      </w:tr>
      <w:tr w:rsidR="008A373C" w:rsidRPr="00D61B30" w:rsidTr="00571B46">
        <w:trPr>
          <w:cantSplit/>
          <w:trHeight w:val="283"/>
        </w:trPr>
        <w:tc>
          <w:tcPr>
            <w:tcW w:w="534" w:type="dxa"/>
            <w:vAlign w:val="center"/>
          </w:tcPr>
          <w:p w:rsidR="008A373C" w:rsidRPr="00571B46" w:rsidRDefault="00E56F5C" w:rsidP="00571B46">
            <w:pPr>
              <w:pStyle w:val="34"/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394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rPr>
                <w:sz w:val="22"/>
                <w:szCs w:val="22"/>
              </w:rPr>
            </w:pPr>
            <w:r w:rsidRPr="00571B46">
              <w:rPr>
                <w:bCs/>
                <w:sz w:val="22"/>
                <w:szCs w:val="22"/>
              </w:rPr>
              <w:t>Контрольный считыватель «Em Marin»</w:t>
            </w:r>
          </w:p>
        </w:tc>
        <w:tc>
          <w:tcPr>
            <w:tcW w:w="1276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571B46">
              <w:rPr>
                <w:sz w:val="22"/>
                <w:szCs w:val="22"/>
                <w:lang w:val="en-US"/>
              </w:rPr>
              <w:t>EM</w:t>
            </w:r>
          </w:p>
        </w:tc>
        <w:tc>
          <w:tcPr>
            <w:tcW w:w="1559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571B46">
              <w:rPr>
                <w:sz w:val="22"/>
                <w:szCs w:val="22"/>
                <w:lang w:val="en-US"/>
              </w:rPr>
              <w:t>B1:27</w:t>
            </w:r>
          </w:p>
        </w:tc>
        <w:tc>
          <w:tcPr>
            <w:tcW w:w="992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571B46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8A373C" w:rsidRPr="00571B46" w:rsidRDefault="00E6161E" w:rsidP="00571B46">
            <w:pPr>
              <w:pStyle w:val="34"/>
              <w:spacing w:after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</w:rPr>
              <w:t>5</w:t>
            </w:r>
            <w:r w:rsidR="008A373C" w:rsidRPr="00571B46">
              <w:rPr>
                <w:bCs/>
                <w:sz w:val="22"/>
                <w:szCs w:val="22"/>
              </w:rPr>
              <w:t xml:space="preserve"> 893.0</w:t>
            </w:r>
            <w:r w:rsidR="008A373C" w:rsidRPr="00571B46">
              <w:rPr>
                <w:bCs/>
                <w:sz w:val="22"/>
                <w:szCs w:val="22"/>
                <w:lang w:val="en-US"/>
              </w:rPr>
              <w:t>0</w:t>
            </w:r>
          </w:p>
        </w:tc>
      </w:tr>
      <w:tr w:rsidR="008A373C" w:rsidRPr="009B1D2B" w:rsidTr="00571B46">
        <w:trPr>
          <w:cantSplit/>
          <w:trHeight w:val="283"/>
        </w:trPr>
        <w:tc>
          <w:tcPr>
            <w:tcW w:w="534" w:type="dxa"/>
            <w:vAlign w:val="center"/>
          </w:tcPr>
          <w:p w:rsidR="008A373C" w:rsidRPr="00571B46" w:rsidRDefault="008A373C" w:rsidP="00E56F5C">
            <w:pPr>
              <w:pStyle w:val="34"/>
              <w:spacing w:after="0"/>
              <w:rPr>
                <w:sz w:val="22"/>
                <w:szCs w:val="22"/>
              </w:rPr>
            </w:pPr>
            <w:r w:rsidRPr="00571B46">
              <w:rPr>
                <w:sz w:val="22"/>
                <w:szCs w:val="22"/>
              </w:rPr>
              <w:t>2</w:t>
            </w:r>
          </w:p>
        </w:tc>
        <w:tc>
          <w:tcPr>
            <w:tcW w:w="4394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rPr>
                <w:sz w:val="22"/>
                <w:szCs w:val="22"/>
              </w:rPr>
            </w:pPr>
            <w:r w:rsidRPr="00571B46">
              <w:rPr>
                <w:sz w:val="22"/>
                <w:szCs w:val="22"/>
              </w:rPr>
              <w:t>Электромагнитный замок «</w:t>
            </w:r>
            <w:r w:rsidRPr="00571B46">
              <w:rPr>
                <w:bCs/>
                <w:sz w:val="22"/>
                <w:szCs w:val="22"/>
              </w:rPr>
              <w:t>Малыш-5 ТМ</w:t>
            </w:r>
            <w:r w:rsidRPr="00571B46">
              <w:rPr>
                <w:sz w:val="22"/>
                <w:szCs w:val="22"/>
              </w:rPr>
              <w:t>»</w:t>
            </w:r>
          </w:p>
        </w:tc>
        <w:tc>
          <w:tcPr>
            <w:tcW w:w="1276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 w:rsidRPr="00571B46">
              <w:rPr>
                <w:sz w:val="22"/>
                <w:szCs w:val="22"/>
              </w:rPr>
              <w:t>М-5</w:t>
            </w:r>
          </w:p>
        </w:tc>
        <w:tc>
          <w:tcPr>
            <w:tcW w:w="1559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 w:rsidRPr="00571B46">
              <w:rPr>
                <w:sz w:val="22"/>
                <w:szCs w:val="22"/>
                <w:lang w:val="en-US"/>
              </w:rPr>
              <w:t>A1:26</w:t>
            </w:r>
          </w:p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571B46">
              <w:rPr>
                <w:sz w:val="22"/>
                <w:szCs w:val="22"/>
                <w:lang w:val="en-US"/>
              </w:rPr>
              <w:t>U19</w:t>
            </w:r>
          </w:p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571B46">
              <w:rPr>
                <w:sz w:val="22"/>
                <w:szCs w:val="22"/>
                <w:lang w:val="en-US"/>
              </w:rPr>
              <w:t>B1:15</w:t>
            </w:r>
          </w:p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571B46">
              <w:rPr>
                <w:sz w:val="22"/>
                <w:szCs w:val="22"/>
                <w:lang w:val="en-US"/>
              </w:rPr>
              <w:t>G1:18</w:t>
            </w:r>
          </w:p>
        </w:tc>
        <w:tc>
          <w:tcPr>
            <w:tcW w:w="992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571B46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559" w:type="dxa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 w:rsidRPr="00571B46">
              <w:rPr>
                <w:bCs/>
                <w:sz w:val="22"/>
                <w:szCs w:val="22"/>
                <w:lang w:val="en-US"/>
              </w:rPr>
              <w:t>5</w:t>
            </w:r>
            <w:r w:rsidRPr="00571B46">
              <w:rPr>
                <w:bCs/>
                <w:sz w:val="22"/>
                <w:szCs w:val="22"/>
              </w:rPr>
              <w:t xml:space="preserve"> </w:t>
            </w:r>
            <w:r w:rsidR="00571B46">
              <w:rPr>
                <w:bCs/>
                <w:sz w:val="22"/>
                <w:szCs w:val="22"/>
              </w:rPr>
              <w:t>7</w:t>
            </w:r>
            <w:r w:rsidRPr="00571B46">
              <w:rPr>
                <w:bCs/>
                <w:sz w:val="22"/>
                <w:szCs w:val="22"/>
              </w:rPr>
              <w:t>3</w:t>
            </w:r>
            <w:r w:rsidRPr="00571B46">
              <w:rPr>
                <w:bCs/>
                <w:sz w:val="22"/>
                <w:szCs w:val="22"/>
                <w:lang w:val="en-US"/>
              </w:rPr>
              <w:t>6</w:t>
            </w:r>
            <w:r w:rsidRPr="00571B46">
              <w:rPr>
                <w:bCs/>
                <w:sz w:val="22"/>
                <w:szCs w:val="22"/>
              </w:rPr>
              <w:t>.00</w:t>
            </w:r>
          </w:p>
        </w:tc>
      </w:tr>
      <w:tr w:rsidR="008A373C" w:rsidRPr="00022387" w:rsidTr="00571B46">
        <w:trPr>
          <w:cantSplit/>
          <w:trHeight w:val="283"/>
        </w:trPr>
        <w:tc>
          <w:tcPr>
            <w:tcW w:w="8755" w:type="dxa"/>
            <w:gridSpan w:val="5"/>
            <w:vAlign w:val="center"/>
          </w:tcPr>
          <w:p w:rsidR="008A373C" w:rsidRPr="00571B46" w:rsidRDefault="008A373C" w:rsidP="00571B46">
            <w:pPr>
              <w:pStyle w:val="34"/>
              <w:spacing w:after="0"/>
              <w:jc w:val="right"/>
              <w:rPr>
                <w:b/>
                <w:bCs/>
                <w:sz w:val="22"/>
                <w:szCs w:val="22"/>
              </w:rPr>
            </w:pPr>
            <w:r w:rsidRPr="00571B46">
              <w:rPr>
                <w:b/>
                <w:bCs/>
                <w:sz w:val="22"/>
                <w:szCs w:val="22"/>
              </w:rPr>
              <w:t>Итого</w:t>
            </w:r>
          </w:p>
        </w:tc>
        <w:tc>
          <w:tcPr>
            <w:tcW w:w="1559" w:type="dxa"/>
            <w:vAlign w:val="center"/>
          </w:tcPr>
          <w:p w:rsidR="008A373C" w:rsidRPr="00571B46" w:rsidRDefault="00571B46" w:rsidP="00571B46">
            <w:pPr>
              <w:pStyle w:val="34"/>
              <w:spacing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  <w:r w:rsidR="00E6161E"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</w:rPr>
              <w:t xml:space="preserve"> </w:t>
            </w:r>
            <w:r w:rsidR="00E6161E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02</w:t>
            </w:r>
            <w:r w:rsidR="008A373C" w:rsidRPr="00571B46">
              <w:rPr>
                <w:b/>
                <w:sz w:val="22"/>
                <w:szCs w:val="22"/>
              </w:rPr>
              <w:t>.00</w:t>
            </w:r>
          </w:p>
        </w:tc>
      </w:tr>
    </w:tbl>
    <w:p w:rsidR="008A373C" w:rsidRDefault="008A373C" w:rsidP="008A373C">
      <w:pPr>
        <w:pStyle w:val="34"/>
        <w:spacing w:after="0" w:line="360" w:lineRule="auto"/>
        <w:rPr>
          <w:b/>
          <w:color w:val="000080"/>
          <w:sz w:val="28"/>
          <w:szCs w:val="28"/>
        </w:rPr>
      </w:pPr>
    </w:p>
    <w:p w:rsidR="008A373C" w:rsidRPr="00571B46" w:rsidRDefault="00571B46" w:rsidP="00571B46">
      <w:pPr>
        <w:pStyle w:val="ae"/>
        <w:numPr>
          <w:ilvl w:val="1"/>
          <w:numId w:val="37"/>
        </w:numPr>
        <w:ind w:left="567" w:firstLine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</w:t>
      </w:r>
      <w:r w:rsidRPr="00571B46">
        <w:rPr>
          <w:rFonts w:ascii="Arial" w:hAnsi="Arial" w:cs="Arial"/>
          <w:sz w:val="24"/>
          <w:szCs w:val="28"/>
        </w:rPr>
        <w:t>Расчет зон распространения акустических и электромагнитных волн с объекта защиты с масштабной привязкой на местности</w:t>
      </w:r>
    </w:p>
    <w:p w:rsidR="008A373C" w:rsidRDefault="008A373C" w:rsidP="00571B46">
      <w:pPr>
        <w:pStyle w:val="a7"/>
        <w:rPr>
          <w:sz w:val="28"/>
          <w:szCs w:val="28"/>
        </w:rPr>
      </w:pPr>
      <w:r w:rsidRPr="00571B46">
        <w:t>Затухание акустической волны на границе контролируемой зоны зависит от множества факторов, таких как конструкция помещения, материал стен, тип и количество дверей и окон, наличие звукопоглощающих элементов и т.п.</w:t>
      </w:r>
      <w:r w:rsidR="00E56F5C">
        <w:t xml:space="preserve"> </w:t>
      </w:r>
      <w:r w:rsidRPr="00571B46">
        <w:t xml:space="preserve">Расчет </w:t>
      </w:r>
      <w:r w:rsidR="00571B46" w:rsidRPr="00571B46">
        <w:t>распространения акустических</w:t>
      </w:r>
      <w:r w:rsidRPr="00571B46">
        <w:t xml:space="preserve"> волн с объекта защиты проводится для двух точек от уровня сигнала 80 дБ.</w:t>
      </w:r>
      <w:r w:rsidR="00571B46">
        <w:t xml:space="preserve"> </w:t>
      </w:r>
    </w:p>
    <w:p w:rsidR="00571B46" w:rsidRDefault="00571B46" w:rsidP="00571B46">
      <w:pPr>
        <w:pStyle w:val="a7"/>
        <w:ind w:firstLine="0"/>
      </w:pPr>
      <w:r>
        <w:t xml:space="preserve">Таблица </w:t>
      </w:r>
      <w:fldSimple w:instr=" SEQ Таблица \* ARABIC ">
        <w:r w:rsidR="00E56F5C">
          <w:rPr>
            <w:noProof/>
          </w:rPr>
          <w:t>11</w:t>
        </w:r>
      </w:fldSimple>
      <w:r>
        <w:t xml:space="preserve"> - </w:t>
      </w:r>
      <w:r w:rsidRPr="00F363C4">
        <w:t>Звукопоглощающие свойства строительных конструкций</w:t>
      </w:r>
    </w:p>
    <w:tbl>
      <w:tblPr>
        <w:tblW w:w="4877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A0" w:firstRow="1" w:lastRow="0" w:firstColumn="1" w:lastColumn="0" w:noHBand="0" w:noVBand="0"/>
      </w:tblPr>
      <w:tblGrid>
        <w:gridCol w:w="3905"/>
        <w:gridCol w:w="1827"/>
        <w:gridCol w:w="4271"/>
      </w:tblGrid>
      <w:tr w:rsidR="008A373C" w:rsidRPr="00B62872" w:rsidTr="00571B46">
        <w:trPr>
          <w:cantSplit/>
          <w:trHeight w:val="20"/>
          <w:jc w:val="center"/>
        </w:trPr>
        <w:tc>
          <w:tcPr>
            <w:tcW w:w="1952" w:type="pct"/>
            <w:vAlign w:val="center"/>
          </w:tcPr>
          <w:p w:rsidR="008A373C" w:rsidRPr="00571B46" w:rsidRDefault="008A373C" w:rsidP="00A2134F">
            <w:pPr>
              <w:pStyle w:val="af2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71B46">
              <w:rPr>
                <w:rFonts w:ascii="Times New Roman" w:hAnsi="Times New Roman" w:cs="Times New Roman"/>
                <w:b/>
                <w:sz w:val="22"/>
                <w:szCs w:val="22"/>
              </w:rPr>
              <w:t>Материал</w:t>
            </w:r>
          </w:p>
        </w:tc>
        <w:tc>
          <w:tcPr>
            <w:tcW w:w="913" w:type="pct"/>
            <w:vAlign w:val="center"/>
          </w:tcPr>
          <w:p w:rsidR="008A373C" w:rsidRPr="00571B46" w:rsidRDefault="008A373C" w:rsidP="00A213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1B46">
              <w:rPr>
                <w:rFonts w:ascii="Times New Roman" w:hAnsi="Times New Roman" w:cs="Times New Roman"/>
                <w:b/>
              </w:rPr>
              <w:t>Толщина</w:t>
            </w:r>
          </w:p>
        </w:tc>
        <w:tc>
          <w:tcPr>
            <w:tcW w:w="2135" w:type="pct"/>
            <w:vAlign w:val="center"/>
          </w:tcPr>
          <w:p w:rsidR="008A373C" w:rsidRPr="00571B46" w:rsidRDefault="008A373C" w:rsidP="00A213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1B46">
              <w:rPr>
                <w:rFonts w:ascii="Times New Roman" w:hAnsi="Times New Roman" w:cs="Times New Roman"/>
                <w:b/>
              </w:rPr>
              <w:t>Звукоизоляция</w:t>
            </w:r>
            <w:r w:rsidR="00536212">
              <w:rPr>
                <w:rFonts w:ascii="Times New Roman" w:hAnsi="Times New Roman" w:cs="Times New Roman"/>
                <w:b/>
              </w:rPr>
              <w:t xml:space="preserve">, </w:t>
            </w:r>
            <w:r w:rsidRPr="00571B46">
              <w:rPr>
                <w:rFonts w:ascii="Times New Roman" w:hAnsi="Times New Roman" w:cs="Times New Roman"/>
                <w:b/>
              </w:rPr>
              <w:t>дБ</w:t>
            </w:r>
          </w:p>
        </w:tc>
      </w:tr>
      <w:tr w:rsidR="008A373C" w:rsidRPr="00B62872" w:rsidTr="00571B46">
        <w:trPr>
          <w:cantSplit/>
          <w:trHeight w:val="20"/>
          <w:jc w:val="center"/>
        </w:trPr>
        <w:tc>
          <w:tcPr>
            <w:tcW w:w="1952" w:type="pct"/>
          </w:tcPr>
          <w:p w:rsidR="008A373C" w:rsidRPr="00571B46" w:rsidRDefault="008A373C" w:rsidP="00A2134F">
            <w:pPr>
              <w:rPr>
                <w:rFonts w:ascii="Times New Roman" w:hAnsi="Times New Roman" w:cs="Times New Roman"/>
              </w:rPr>
            </w:pPr>
            <w:r w:rsidRPr="00571B46">
              <w:rPr>
                <w:rFonts w:ascii="Times New Roman" w:hAnsi="Times New Roman" w:cs="Times New Roman"/>
              </w:rPr>
              <w:t xml:space="preserve">Стена из железобетонных блоков </w:t>
            </w:r>
          </w:p>
        </w:tc>
        <w:tc>
          <w:tcPr>
            <w:tcW w:w="913" w:type="pct"/>
            <w:vAlign w:val="center"/>
          </w:tcPr>
          <w:p w:rsidR="008A373C" w:rsidRPr="00571B46" w:rsidRDefault="008A373C" w:rsidP="00A2134F">
            <w:pPr>
              <w:jc w:val="center"/>
              <w:rPr>
                <w:rFonts w:ascii="Times New Roman" w:hAnsi="Times New Roman" w:cs="Times New Roman"/>
              </w:rPr>
            </w:pPr>
            <w:r w:rsidRPr="00571B46">
              <w:rPr>
                <w:rFonts w:ascii="Times New Roman" w:hAnsi="Times New Roman" w:cs="Times New Roman"/>
              </w:rPr>
              <w:t>300 мм</w:t>
            </w:r>
          </w:p>
        </w:tc>
        <w:tc>
          <w:tcPr>
            <w:tcW w:w="2135" w:type="pct"/>
            <w:vAlign w:val="center"/>
          </w:tcPr>
          <w:p w:rsidR="008A373C" w:rsidRPr="00571B46" w:rsidRDefault="00357F00" w:rsidP="00357F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</w:tr>
      <w:tr w:rsidR="008A373C" w:rsidRPr="00B62872" w:rsidTr="00571B46">
        <w:trPr>
          <w:cantSplit/>
          <w:trHeight w:val="20"/>
          <w:jc w:val="center"/>
        </w:trPr>
        <w:tc>
          <w:tcPr>
            <w:tcW w:w="1952" w:type="pct"/>
          </w:tcPr>
          <w:p w:rsidR="008A373C" w:rsidRPr="00571B46" w:rsidRDefault="008A373C" w:rsidP="00A2134F">
            <w:pPr>
              <w:rPr>
                <w:rFonts w:ascii="Times New Roman" w:hAnsi="Times New Roman" w:cs="Times New Roman"/>
              </w:rPr>
            </w:pPr>
            <w:r w:rsidRPr="00571B46">
              <w:rPr>
                <w:rFonts w:ascii="Times New Roman" w:hAnsi="Times New Roman" w:cs="Times New Roman"/>
              </w:rPr>
              <w:t xml:space="preserve">Отштукатуренная с двух сторон стена </w:t>
            </w:r>
          </w:p>
        </w:tc>
        <w:tc>
          <w:tcPr>
            <w:tcW w:w="913" w:type="pct"/>
            <w:vAlign w:val="center"/>
          </w:tcPr>
          <w:p w:rsidR="008A373C" w:rsidRPr="00571B46" w:rsidRDefault="008A373C" w:rsidP="00A2134F">
            <w:pPr>
              <w:jc w:val="center"/>
              <w:rPr>
                <w:rFonts w:ascii="Times New Roman" w:hAnsi="Times New Roman" w:cs="Times New Roman"/>
              </w:rPr>
            </w:pPr>
            <w:r w:rsidRPr="00571B46">
              <w:rPr>
                <w:rFonts w:ascii="Times New Roman" w:hAnsi="Times New Roman" w:cs="Times New Roman"/>
              </w:rPr>
              <w:t>1,5 кирпича</w:t>
            </w:r>
          </w:p>
        </w:tc>
        <w:tc>
          <w:tcPr>
            <w:tcW w:w="2135" w:type="pct"/>
            <w:vAlign w:val="center"/>
          </w:tcPr>
          <w:p w:rsidR="008A373C" w:rsidRPr="00571B46" w:rsidRDefault="00357F00" w:rsidP="00A213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</w:tr>
      <w:tr w:rsidR="008A373C" w:rsidRPr="00B62872" w:rsidTr="00571B46">
        <w:trPr>
          <w:cantSplit/>
          <w:trHeight w:val="20"/>
          <w:jc w:val="center"/>
        </w:trPr>
        <w:tc>
          <w:tcPr>
            <w:tcW w:w="1952" w:type="pct"/>
          </w:tcPr>
          <w:p w:rsidR="008A373C" w:rsidRPr="00571B46" w:rsidRDefault="008A373C" w:rsidP="00A2134F">
            <w:pPr>
              <w:rPr>
                <w:rFonts w:ascii="Times New Roman" w:hAnsi="Times New Roman" w:cs="Times New Roman"/>
              </w:rPr>
            </w:pPr>
            <w:r w:rsidRPr="00571B46">
              <w:rPr>
                <w:rFonts w:ascii="Times New Roman" w:hAnsi="Times New Roman" w:cs="Times New Roman"/>
              </w:rPr>
              <w:t>Одинарное остекление</w:t>
            </w:r>
          </w:p>
        </w:tc>
        <w:tc>
          <w:tcPr>
            <w:tcW w:w="913" w:type="pct"/>
            <w:vAlign w:val="center"/>
          </w:tcPr>
          <w:p w:rsidR="008A373C" w:rsidRPr="00571B46" w:rsidRDefault="008A373C" w:rsidP="00A2134F">
            <w:pPr>
              <w:jc w:val="center"/>
              <w:rPr>
                <w:rFonts w:ascii="Times New Roman" w:hAnsi="Times New Roman" w:cs="Times New Roman"/>
              </w:rPr>
            </w:pPr>
            <w:r w:rsidRPr="00571B46">
              <w:rPr>
                <w:rFonts w:ascii="Times New Roman" w:hAnsi="Times New Roman" w:cs="Times New Roman"/>
              </w:rPr>
              <w:t>3 мм</w:t>
            </w:r>
          </w:p>
        </w:tc>
        <w:tc>
          <w:tcPr>
            <w:tcW w:w="2135" w:type="pct"/>
            <w:vAlign w:val="center"/>
          </w:tcPr>
          <w:p w:rsidR="008A373C" w:rsidRPr="00571B46" w:rsidRDefault="00357F00" w:rsidP="00A213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</w:tr>
      <w:tr w:rsidR="008A373C" w:rsidRPr="00B62872" w:rsidTr="00571B46">
        <w:trPr>
          <w:cantSplit/>
          <w:trHeight w:val="20"/>
          <w:jc w:val="center"/>
        </w:trPr>
        <w:tc>
          <w:tcPr>
            <w:tcW w:w="1952" w:type="pct"/>
          </w:tcPr>
          <w:p w:rsidR="008A373C" w:rsidRPr="00571B46" w:rsidRDefault="008A373C" w:rsidP="00A2134F">
            <w:pPr>
              <w:rPr>
                <w:rFonts w:ascii="Times New Roman" w:hAnsi="Times New Roman" w:cs="Times New Roman"/>
              </w:rPr>
            </w:pPr>
            <w:r w:rsidRPr="00571B46">
              <w:rPr>
                <w:rFonts w:ascii="Times New Roman" w:hAnsi="Times New Roman" w:cs="Times New Roman"/>
              </w:rPr>
              <w:t>Дверь звукоизолирующая тяжелая</w:t>
            </w:r>
          </w:p>
        </w:tc>
        <w:tc>
          <w:tcPr>
            <w:tcW w:w="913" w:type="pct"/>
            <w:vAlign w:val="center"/>
          </w:tcPr>
          <w:p w:rsidR="008A373C" w:rsidRPr="00571B46" w:rsidRDefault="008A373C" w:rsidP="00A2134F">
            <w:pPr>
              <w:jc w:val="center"/>
              <w:rPr>
                <w:rFonts w:ascii="Times New Roman" w:hAnsi="Times New Roman" w:cs="Times New Roman"/>
              </w:rPr>
            </w:pPr>
            <w:r w:rsidRPr="00571B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35" w:type="pct"/>
            <w:vAlign w:val="center"/>
          </w:tcPr>
          <w:p w:rsidR="008A373C" w:rsidRPr="00571B46" w:rsidRDefault="008A373C" w:rsidP="00A2134F">
            <w:pPr>
              <w:jc w:val="center"/>
              <w:rPr>
                <w:rFonts w:ascii="Times New Roman" w:hAnsi="Times New Roman" w:cs="Times New Roman"/>
              </w:rPr>
            </w:pPr>
            <w:r w:rsidRPr="00571B46">
              <w:rPr>
                <w:rFonts w:ascii="Times New Roman" w:hAnsi="Times New Roman" w:cs="Times New Roman"/>
              </w:rPr>
              <w:t>50</w:t>
            </w:r>
          </w:p>
        </w:tc>
      </w:tr>
    </w:tbl>
    <w:p w:rsidR="008A373C" w:rsidRDefault="008A373C" w:rsidP="00571B46">
      <w:pPr>
        <w:pStyle w:val="a7"/>
      </w:pPr>
      <w:r>
        <w:t>Уровень акустического сигнала за ограждением можно оценить по формуле:</w:t>
      </w:r>
    </w:p>
    <w:p w:rsidR="008A373C" w:rsidRDefault="00D360A9" w:rsidP="00311CB4">
      <w:pPr>
        <w:tabs>
          <w:tab w:val="num" w:pos="720"/>
        </w:tabs>
        <w:spacing w:line="240" w:lineRule="auto"/>
        <w:ind w:left="360"/>
        <w:jc w:val="both"/>
        <w:rPr>
          <w:i/>
          <w:iCs/>
          <w:color w:val="993300"/>
          <w:sz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1E1731" w:rsidRPr="00070E2E">
        <w:rPr>
          <w:noProof/>
          <w:position w:val="-14"/>
          <w:sz w:val="28"/>
          <w:szCs w:val="28"/>
        </w:rPr>
        <w:object w:dxaOrig="27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166.05pt;height:22.05pt;mso-width-percent:0;mso-height-percent:0;mso-width-percent:0;mso-height-percent:0" o:ole="">
            <v:imagedata r:id="rId8" o:title=""/>
          </v:shape>
          <o:OLEObject Type="Embed" ProgID="Equation.3" ShapeID="_x0000_i1030" DrawAspect="Content" ObjectID="_1620567189" r:id="rId9"/>
        </w:object>
      </w:r>
      <w:r w:rsidR="008A373C">
        <w:rPr>
          <w:sz w:val="28"/>
        </w:rPr>
        <w:t>,</w:t>
      </w:r>
      <w:r w:rsidR="008A373C">
        <w:rPr>
          <w:color w:val="000000"/>
          <w:sz w:val="28"/>
        </w:rPr>
        <w:t xml:space="preserve"> дБ</w:t>
      </w:r>
      <w:r w:rsidR="008A373C">
        <w:rPr>
          <w:sz w:val="28"/>
        </w:rPr>
        <w:t>,</w:t>
      </w:r>
    </w:p>
    <w:p w:rsidR="008A373C" w:rsidRDefault="008A373C" w:rsidP="00311CB4">
      <w:pPr>
        <w:pStyle w:val="a7"/>
        <w:spacing w:line="240" w:lineRule="auto"/>
      </w:pPr>
      <w:r>
        <w:t xml:space="preserve">где </w:t>
      </w:r>
      <w:r w:rsidR="001E1731">
        <w:rPr>
          <w:noProof/>
          <w:position w:val="-14"/>
          <w:szCs w:val="18"/>
        </w:rPr>
        <w:object w:dxaOrig="380" w:dyaOrig="380">
          <v:shape id="_x0000_i1029" type="#_x0000_t75" alt="" style="width:22.05pt;height:22.05pt;mso-width-percent:0;mso-height-percent:0;mso-width-percent:0;mso-height-percent:0" o:ole="">
            <v:imagedata r:id="rId10" o:title=""/>
          </v:shape>
          <o:OLEObject Type="Embed" ProgID="Equation.3" ShapeID="_x0000_i1029" DrawAspect="Content" ObjectID="_1620567190" r:id="rId11"/>
        </w:object>
      </w:r>
      <w:r>
        <w:t>– уровень речевого сигнала в помещении (перед ограждением), дБ;</w:t>
      </w:r>
    </w:p>
    <w:p w:rsidR="008A373C" w:rsidRDefault="001E1731" w:rsidP="00311CB4">
      <w:pPr>
        <w:pStyle w:val="a7"/>
        <w:spacing w:line="240" w:lineRule="auto"/>
      </w:pPr>
      <w:r>
        <w:rPr>
          <w:noProof/>
          <w:position w:val="-12"/>
          <w:szCs w:val="18"/>
        </w:rPr>
        <w:object w:dxaOrig="340" w:dyaOrig="360">
          <v:shape id="_x0000_i1028" type="#_x0000_t75" alt="" style="width:19.95pt;height:21pt;mso-width-percent:0;mso-height-percent:0;mso-width-percent:0;mso-height-percent:0" o:ole="">
            <v:imagedata r:id="rId12" o:title=""/>
          </v:shape>
          <o:OLEObject Type="Embed" ProgID="Equation.3" ShapeID="_x0000_i1028" DrawAspect="Content" ObjectID="_1620567191" r:id="rId13"/>
        </w:object>
      </w:r>
      <w:r w:rsidR="008A373C">
        <w:t>– площадь ограждения, м</w:t>
      </w:r>
      <w:r w:rsidR="008A373C">
        <w:rPr>
          <w:vertAlign w:val="superscript"/>
        </w:rPr>
        <w:t>2</w:t>
      </w:r>
      <w:r w:rsidR="008A373C">
        <w:t>;</w:t>
      </w:r>
    </w:p>
    <w:p w:rsidR="008A373C" w:rsidRDefault="001E1731" w:rsidP="00311CB4">
      <w:pPr>
        <w:pStyle w:val="a7"/>
        <w:spacing w:line="240" w:lineRule="auto"/>
      </w:pPr>
      <w:r>
        <w:rPr>
          <w:noProof/>
          <w:position w:val="-12"/>
          <w:szCs w:val="18"/>
        </w:rPr>
        <w:object w:dxaOrig="400" w:dyaOrig="360">
          <v:shape id="_x0000_i1027" type="#_x0000_t75" alt="" style="width:24.2pt;height:21pt;mso-width-percent:0;mso-height-percent:0;mso-width-percent:0;mso-height-percent:0" o:ole="">
            <v:imagedata r:id="rId14" o:title=""/>
          </v:shape>
          <o:OLEObject Type="Embed" ProgID="Equation.3" ShapeID="_x0000_i1027" DrawAspect="Content" ObjectID="_1620567192" r:id="rId15"/>
        </w:object>
      </w:r>
      <w:r w:rsidR="008A373C">
        <w:t>– звукоизолирующая способность ограждения, дБ.</w:t>
      </w:r>
    </w:p>
    <w:p w:rsidR="008A373C" w:rsidRDefault="008A373C" w:rsidP="00571B46">
      <w:pPr>
        <w:pStyle w:val="a7"/>
      </w:pPr>
      <w:r>
        <w:lastRenderedPageBreak/>
        <w:t>Результаты проведенных вычислений представлены в таблице 1</w:t>
      </w:r>
      <w:r w:rsidR="00571B46">
        <w:t>2.</w:t>
      </w:r>
    </w:p>
    <w:p w:rsidR="00571B46" w:rsidRDefault="00571B46" w:rsidP="00571B46">
      <w:pPr>
        <w:pStyle w:val="a7"/>
        <w:ind w:firstLine="0"/>
      </w:pPr>
      <w:r>
        <w:t xml:space="preserve">Таблица </w:t>
      </w:r>
      <w:fldSimple w:instr=" SEQ Таблица \* ARABIC ">
        <w:r w:rsidR="00E56F5C">
          <w:rPr>
            <w:noProof/>
          </w:rPr>
          <w:t>12</w:t>
        </w:r>
      </w:fldSimple>
      <w:r>
        <w:t xml:space="preserve"> - </w:t>
      </w:r>
      <w:r w:rsidRPr="00AC22D6">
        <w:t>Уровни акустического сигнала на строительных конструкциях</w:t>
      </w:r>
    </w:p>
    <w:tbl>
      <w:tblPr>
        <w:tblW w:w="910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648"/>
        <w:gridCol w:w="1590"/>
        <w:gridCol w:w="1590"/>
        <w:gridCol w:w="2580"/>
        <w:gridCol w:w="2700"/>
      </w:tblGrid>
      <w:tr w:rsidR="008A373C" w:rsidRPr="000C74DB" w:rsidTr="00311CB4">
        <w:trPr>
          <w:trHeight w:val="20"/>
          <w:jc w:val="center"/>
        </w:trPr>
        <w:tc>
          <w:tcPr>
            <w:tcW w:w="648" w:type="dxa"/>
            <w:vAlign w:val="center"/>
          </w:tcPr>
          <w:p w:rsidR="008A373C" w:rsidRPr="00311CB4" w:rsidRDefault="008A373C" w:rsidP="00311CB4">
            <w:pPr>
              <w:pStyle w:val="af"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311CB4">
              <w:rPr>
                <w:b/>
                <w:sz w:val="22"/>
                <w:szCs w:val="22"/>
              </w:rPr>
              <w:t>№</w:t>
            </w:r>
          </w:p>
          <w:p w:rsidR="008A373C" w:rsidRPr="00311CB4" w:rsidRDefault="008A373C" w:rsidP="00311CB4">
            <w:pPr>
              <w:pStyle w:val="af"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311CB4">
              <w:rPr>
                <w:b/>
                <w:sz w:val="22"/>
                <w:szCs w:val="22"/>
              </w:rPr>
              <w:t>п\п</w:t>
            </w:r>
          </w:p>
        </w:tc>
        <w:tc>
          <w:tcPr>
            <w:tcW w:w="3180" w:type="dxa"/>
            <w:gridSpan w:val="2"/>
            <w:vAlign w:val="center"/>
          </w:tcPr>
          <w:p w:rsidR="008A373C" w:rsidRPr="00311CB4" w:rsidRDefault="008A373C" w:rsidP="00311CB4">
            <w:pPr>
              <w:pStyle w:val="af"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311CB4">
              <w:rPr>
                <w:b/>
                <w:sz w:val="22"/>
                <w:szCs w:val="22"/>
              </w:rPr>
              <w:t>Строительная конструкция</w:t>
            </w:r>
          </w:p>
        </w:tc>
        <w:tc>
          <w:tcPr>
            <w:tcW w:w="2580" w:type="dxa"/>
            <w:vAlign w:val="center"/>
          </w:tcPr>
          <w:p w:rsidR="008A373C" w:rsidRPr="00311CB4" w:rsidRDefault="008A373C" w:rsidP="00311CB4">
            <w:pPr>
              <w:pStyle w:val="af"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311CB4">
              <w:rPr>
                <w:b/>
                <w:sz w:val="22"/>
                <w:szCs w:val="22"/>
              </w:rPr>
              <w:t>Позиционное обозначение</w:t>
            </w:r>
          </w:p>
        </w:tc>
        <w:tc>
          <w:tcPr>
            <w:tcW w:w="2700" w:type="dxa"/>
            <w:vAlign w:val="center"/>
          </w:tcPr>
          <w:p w:rsidR="008A373C" w:rsidRPr="00311CB4" w:rsidRDefault="008A373C" w:rsidP="00311CB4">
            <w:pPr>
              <w:pStyle w:val="af"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311CB4">
              <w:rPr>
                <w:b/>
                <w:sz w:val="22"/>
                <w:szCs w:val="22"/>
              </w:rPr>
              <w:t>Уровень (дБ)</w:t>
            </w:r>
          </w:p>
          <w:p w:rsidR="008A373C" w:rsidRPr="00311CB4" w:rsidRDefault="008A373C" w:rsidP="00311CB4">
            <w:pPr>
              <w:pStyle w:val="af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</w:tr>
      <w:tr w:rsidR="008A373C" w:rsidRPr="000C74DB" w:rsidTr="00D360A9">
        <w:trPr>
          <w:cantSplit/>
          <w:trHeight w:val="20"/>
          <w:jc w:val="center"/>
        </w:trPr>
        <w:tc>
          <w:tcPr>
            <w:tcW w:w="9108" w:type="dxa"/>
            <w:gridSpan w:val="5"/>
            <w:vAlign w:val="center"/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311CB4">
              <w:rPr>
                <w:b/>
                <w:bCs/>
                <w:sz w:val="22"/>
                <w:szCs w:val="22"/>
              </w:rPr>
              <w:t>Точка №1</w:t>
            </w:r>
          </w:p>
        </w:tc>
      </w:tr>
      <w:tr w:rsidR="008A373C" w:rsidRPr="000C74DB" w:rsidTr="00D360A9">
        <w:trPr>
          <w:trHeight w:val="20"/>
          <w:jc w:val="center"/>
        </w:trPr>
        <w:tc>
          <w:tcPr>
            <w:tcW w:w="648" w:type="dxa"/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</w:rPr>
              <w:t>1.</w:t>
            </w:r>
            <w:r w:rsidRPr="00311CB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180" w:type="dxa"/>
            <w:gridSpan w:val="2"/>
          </w:tcPr>
          <w:p w:rsidR="008A373C" w:rsidRPr="00311CB4" w:rsidRDefault="008A373C" w:rsidP="00D360A9">
            <w:pPr>
              <w:pStyle w:val="af"/>
              <w:spacing w:line="240" w:lineRule="auto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Окно</w:t>
            </w:r>
          </w:p>
        </w:tc>
        <w:tc>
          <w:tcPr>
            <w:tcW w:w="2580" w:type="dxa"/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  <w:lang w:val="en-US"/>
              </w:rPr>
              <w:t>I1-P1</w:t>
            </w:r>
          </w:p>
        </w:tc>
        <w:tc>
          <w:tcPr>
            <w:tcW w:w="2700" w:type="dxa"/>
          </w:tcPr>
          <w:p w:rsidR="008A373C" w:rsidRPr="00311CB4" w:rsidRDefault="008A373C" w:rsidP="00311CB4">
            <w:pPr>
              <w:pStyle w:val="af"/>
              <w:spacing w:line="240" w:lineRule="auto"/>
              <w:jc w:val="center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6</w:t>
            </w:r>
            <w:r w:rsidR="00311CB4" w:rsidRPr="00311CB4">
              <w:rPr>
                <w:sz w:val="22"/>
                <w:szCs w:val="22"/>
              </w:rPr>
              <w:t>8</w:t>
            </w:r>
            <w:r w:rsidRPr="00311CB4">
              <w:rPr>
                <w:sz w:val="22"/>
                <w:szCs w:val="22"/>
              </w:rPr>
              <w:t>.1</w:t>
            </w:r>
          </w:p>
        </w:tc>
      </w:tr>
      <w:tr w:rsidR="008A373C" w:rsidRPr="000C74DB" w:rsidTr="00D360A9">
        <w:trPr>
          <w:trHeight w:val="20"/>
          <w:jc w:val="center"/>
        </w:trPr>
        <w:tc>
          <w:tcPr>
            <w:tcW w:w="648" w:type="dxa"/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  <w:lang w:val="en-US"/>
              </w:rPr>
              <w:t>1</w:t>
            </w:r>
            <w:r w:rsidRPr="00311CB4">
              <w:rPr>
                <w:sz w:val="22"/>
                <w:szCs w:val="22"/>
              </w:rPr>
              <w:t>.2</w:t>
            </w:r>
          </w:p>
        </w:tc>
        <w:tc>
          <w:tcPr>
            <w:tcW w:w="3180" w:type="dxa"/>
            <w:gridSpan w:val="2"/>
          </w:tcPr>
          <w:p w:rsidR="008A373C" w:rsidRPr="00311CB4" w:rsidRDefault="008A373C" w:rsidP="00D360A9">
            <w:pPr>
              <w:pStyle w:val="af"/>
              <w:spacing w:line="240" w:lineRule="auto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Дверь</w:t>
            </w:r>
          </w:p>
        </w:tc>
        <w:tc>
          <w:tcPr>
            <w:tcW w:w="2580" w:type="dxa"/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  <w:lang w:val="en-US"/>
              </w:rPr>
              <w:t>U19-U23</w:t>
            </w:r>
          </w:p>
        </w:tc>
        <w:tc>
          <w:tcPr>
            <w:tcW w:w="2700" w:type="dxa"/>
          </w:tcPr>
          <w:p w:rsidR="008A373C" w:rsidRPr="00311CB4" w:rsidRDefault="008A373C" w:rsidP="00311CB4">
            <w:pPr>
              <w:pStyle w:val="af"/>
              <w:spacing w:line="240" w:lineRule="auto"/>
              <w:jc w:val="center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4</w:t>
            </w:r>
            <w:r w:rsidR="00311CB4" w:rsidRPr="00311CB4">
              <w:rPr>
                <w:sz w:val="22"/>
                <w:szCs w:val="22"/>
              </w:rPr>
              <w:t>4</w:t>
            </w:r>
            <w:r w:rsidRPr="00311CB4">
              <w:rPr>
                <w:sz w:val="22"/>
                <w:szCs w:val="22"/>
              </w:rPr>
              <w:t>.</w:t>
            </w:r>
            <w:r w:rsidR="00311CB4" w:rsidRPr="00311CB4">
              <w:rPr>
                <w:sz w:val="22"/>
                <w:szCs w:val="22"/>
              </w:rPr>
              <w:t>2</w:t>
            </w:r>
          </w:p>
        </w:tc>
      </w:tr>
      <w:tr w:rsidR="008A373C" w:rsidRPr="000C74DB" w:rsidTr="00D360A9">
        <w:trPr>
          <w:trHeight w:val="20"/>
          <w:jc w:val="center"/>
        </w:trPr>
        <w:tc>
          <w:tcPr>
            <w:tcW w:w="648" w:type="dxa"/>
            <w:tcBorders>
              <w:bottom w:val="single" w:sz="6" w:space="0" w:color="000000"/>
            </w:tcBorders>
            <w:shd w:val="clear" w:color="auto" w:fill="auto"/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1.</w:t>
            </w:r>
            <w:r w:rsidRPr="00311CB4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3180" w:type="dxa"/>
            <w:gridSpan w:val="2"/>
            <w:tcBorders>
              <w:bottom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Стена</w:t>
            </w:r>
            <w:r w:rsidRPr="00311CB4">
              <w:rPr>
                <w:sz w:val="22"/>
                <w:szCs w:val="22"/>
                <w:lang w:val="en-US"/>
              </w:rPr>
              <w:t xml:space="preserve"> </w:t>
            </w:r>
            <w:r w:rsidRPr="00311CB4">
              <w:rPr>
                <w:sz w:val="22"/>
                <w:szCs w:val="22"/>
              </w:rPr>
              <w:t>внешняя</w:t>
            </w:r>
          </w:p>
        </w:tc>
        <w:tc>
          <w:tcPr>
            <w:tcW w:w="2580" w:type="dxa"/>
            <w:tcBorders>
              <w:bottom w:val="single" w:sz="6" w:space="0" w:color="000000"/>
            </w:tcBorders>
            <w:shd w:val="clear" w:color="auto" w:fill="auto"/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  <w:lang w:val="en-US"/>
              </w:rPr>
              <w:t>A2-F2</w:t>
            </w:r>
          </w:p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  <w:lang w:val="en-US"/>
              </w:rPr>
              <w:t>P2-U2</w:t>
            </w:r>
          </w:p>
        </w:tc>
        <w:tc>
          <w:tcPr>
            <w:tcW w:w="2700" w:type="dxa"/>
            <w:tcBorders>
              <w:bottom w:val="single" w:sz="6" w:space="0" w:color="000000"/>
            </w:tcBorders>
            <w:shd w:val="clear" w:color="auto" w:fill="auto"/>
          </w:tcPr>
          <w:p w:rsidR="008A373C" w:rsidRPr="00311CB4" w:rsidRDefault="008A373C" w:rsidP="00311CB4">
            <w:pPr>
              <w:pStyle w:val="af"/>
              <w:spacing w:line="240" w:lineRule="auto"/>
              <w:jc w:val="center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2</w:t>
            </w:r>
            <w:r w:rsidR="00311CB4" w:rsidRPr="00311CB4">
              <w:rPr>
                <w:sz w:val="22"/>
                <w:szCs w:val="22"/>
              </w:rPr>
              <w:t>5</w:t>
            </w:r>
            <w:r w:rsidRPr="00311CB4">
              <w:rPr>
                <w:sz w:val="22"/>
                <w:szCs w:val="22"/>
              </w:rPr>
              <w:t>.1</w:t>
            </w:r>
          </w:p>
        </w:tc>
      </w:tr>
      <w:tr w:rsidR="008A373C" w:rsidRPr="000C74DB" w:rsidTr="00D360A9">
        <w:trPr>
          <w:trHeight w:val="20"/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1.4</w:t>
            </w:r>
          </w:p>
        </w:tc>
        <w:tc>
          <w:tcPr>
            <w:tcW w:w="3180" w:type="dxa"/>
            <w:gridSpan w:val="2"/>
            <w:tcBorders>
              <w:bottom w:val="single" w:sz="4" w:space="0" w:color="auto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Стена внутренняя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shd w:val="clear" w:color="auto" w:fill="auto"/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  <w:lang w:val="en-US"/>
              </w:rPr>
              <w:t>A2-A26</w:t>
            </w:r>
          </w:p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  <w:lang w:val="en-US"/>
              </w:rPr>
              <w:t>A26-U26</w:t>
            </w:r>
          </w:p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  <w:lang w:val="en-US"/>
              </w:rPr>
              <w:t>U23-U26</w:t>
            </w:r>
          </w:p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  <w:lang w:val="en-US"/>
              </w:rPr>
              <w:t>U2-U18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 w:rsidR="008A373C" w:rsidRPr="00311CB4" w:rsidRDefault="008A373C" w:rsidP="00311CB4">
            <w:pPr>
              <w:pStyle w:val="af"/>
              <w:spacing w:line="240" w:lineRule="auto"/>
              <w:jc w:val="center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3</w:t>
            </w:r>
            <w:r w:rsidR="00311CB4" w:rsidRPr="00311CB4">
              <w:rPr>
                <w:sz w:val="22"/>
                <w:szCs w:val="22"/>
              </w:rPr>
              <w:t>7</w:t>
            </w:r>
            <w:r w:rsidRPr="00311CB4">
              <w:rPr>
                <w:sz w:val="22"/>
                <w:szCs w:val="22"/>
              </w:rPr>
              <w:t>.1</w:t>
            </w:r>
          </w:p>
        </w:tc>
      </w:tr>
      <w:tr w:rsidR="008A373C" w:rsidRPr="000C74DB" w:rsidTr="00D360A9">
        <w:trPr>
          <w:cantSplit/>
          <w:trHeight w:val="20"/>
          <w:jc w:val="center"/>
        </w:trPr>
        <w:tc>
          <w:tcPr>
            <w:tcW w:w="9108" w:type="dxa"/>
            <w:gridSpan w:val="5"/>
            <w:tcBorders>
              <w:top w:val="single" w:sz="4" w:space="0" w:color="auto"/>
              <w:bottom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311CB4">
              <w:rPr>
                <w:b/>
                <w:bCs/>
                <w:sz w:val="22"/>
                <w:szCs w:val="22"/>
              </w:rPr>
              <w:t>Точка №2</w:t>
            </w:r>
          </w:p>
        </w:tc>
      </w:tr>
      <w:tr w:rsidR="008A373C" w:rsidRPr="00143071" w:rsidTr="00D360A9">
        <w:trPr>
          <w:trHeight w:val="20"/>
          <w:jc w:val="center"/>
        </w:trPr>
        <w:tc>
          <w:tcPr>
            <w:tcW w:w="648" w:type="dxa"/>
            <w:tcBorders>
              <w:bottom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2.1</w:t>
            </w:r>
          </w:p>
        </w:tc>
        <w:tc>
          <w:tcPr>
            <w:tcW w:w="1590" w:type="dxa"/>
            <w:vMerge w:val="restart"/>
            <w:shd w:val="clear" w:color="auto" w:fill="auto"/>
          </w:tcPr>
          <w:p w:rsidR="008A373C" w:rsidRPr="00311CB4" w:rsidRDefault="008A373C" w:rsidP="00311CB4">
            <w:pPr>
              <w:pStyle w:val="af"/>
              <w:spacing w:line="240" w:lineRule="auto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 xml:space="preserve">При </w:t>
            </w:r>
            <w:r w:rsidRPr="00311CB4">
              <w:rPr>
                <w:sz w:val="22"/>
                <w:szCs w:val="22"/>
                <w:lang w:val="en-US"/>
              </w:rPr>
              <w:t>S</w:t>
            </w:r>
            <w:r w:rsidRPr="00311CB4">
              <w:rPr>
                <w:sz w:val="22"/>
                <w:szCs w:val="22"/>
              </w:rPr>
              <w:t>=</w:t>
            </w:r>
            <w:r w:rsidR="00311CB4" w:rsidRPr="00311CB4">
              <w:rPr>
                <w:sz w:val="22"/>
                <w:szCs w:val="22"/>
              </w:rPr>
              <w:t>6</w:t>
            </w:r>
            <w:r w:rsidRPr="00311CB4">
              <w:rPr>
                <w:sz w:val="22"/>
                <w:szCs w:val="22"/>
              </w:rPr>
              <w:t xml:space="preserve"> м</w:t>
            </w:r>
            <w:r w:rsidRPr="00311CB4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590" w:type="dxa"/>
            <w:tcBorders>
              <w:bottom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Стена внутренняя</w:t>
            </w:r>
          </w:p>
        </w:tc>
        <w:tc>
          <w:tcPr>
            <w:tcW w:w="2580" w:type="dxa"/>
            <w:tcBorders>
              <w:bottom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  <w:lang w:val="en-US"/>
              </w:rPr>
              <w:t>A2-A26</w:t>
            </w:r>
          </w:p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  <w:lang w:val="en-US"/>
              </w:rPr>
              <w:t>A26-L26</w:t>
            </w:r>
          </w:p>
        </w:tc>
        <w:tc>
          <w:tcPr>
            <w:tcW w:w="2700" w:type="dxa"/>
            <w:tcBorders>
              <w:bottom w:val="single" w:sz="6" w:space="0" w:color="000000"/>
            </w:tcBorders>
          </w:tcPr>
          <w:p w:rsidR="008A373C" w:rsidRPr="00311CB4" w:rsidRDefault="008A373C" w:rsidP="00D360A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1CB4">
              <w:rPr>
                <w:rFonts w:ascii="Times New Roman" w:hAnsi="Times New Roman" w:cs="Times New Roman"/>
              </w:rPr>
              <w:t>32.7</w:t>
            </w:r>
          </w:p>
        </w:tc>
      </w:tr>
      <w:tr w:rsidR="008A373C" w:rsidRPr="00143071" w:rsidTr="00D360A9">
        <w:trPr>
          <w:trHeight w:val="20"/>
          <w:jc w:val="center"/>
        </w:trPr>
        <w:tc>
          <w:tcPr>
            <w:tcW w:w="648" w:type="dxa"/>
            <w:tcBorders>
              <w:bottom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2.2</w:t>
            </w:r>
          </w:p>
        </w:tc>
        <w:tc>
          <w:tcPr>
            <w:tcW w:w="1590" w:type="dxa"/>
            <w:vMerge/>
            <w:shd w:val="clear" w:color="auto" w:fill="auto"/>
          </w:tcPr>
          <w:p w:rsidR="008A373C" w:rsidRPr="00311CB4" w:rsidRDefault="008A373C" w:rsidP="00D360A9">
            <w:pPr>
              <w:pStyle w:val="af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590" w:type="dxa"/>
            <w:tcBorders>
              <w:bottom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Стена внешняя</w:t>
            </w:r>
          </w:p>
        </w:tc>
        <w:tc>
          <w:tcPr>
            <w:tcW w:w="2580" w:type="dxa"/>
            <w:tcBorders>
              <w:bottom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  <w:lang w:val="en-US"/>
              </w:rPr>
              <w:t>A2-F2</w:t>
            </w:r>
          </w:p>
        </w:tc>
        <w:tc>
          <w:tcPr>
            <w:tcW w:w="2700" w:type="dxa"/>
            <w:tcBorders>
              <w:bottom w:val="single" w:sz="6" w:space="0" w:color="000000"/>
            </w:tcBorders>
          </w:tcPr>
          <w:p w:rsidR="008A373C" w:rsidRPr="00311CB4" w:rsidRDefault="008A373C" w:rsidP="00311CB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1CB4">
              <w:rPr>
                <w:rFonts w:ascii="Times New Roman" w:hAnsi="Times New Roman" w:cs="Times New Roman"/>
              </w:rPr>
              <w:t>2</w:t>
            </w:r>
            <w:r w:rsidR="00311CB4">
              <w:rPr>
                <w:rFonts w:ascii="Times New Roman" w:hAnsi="Times New Roman" w:cs="Times New Roman"/>
              </w:rPr>
              <w:t>9</w:t>
            </w:r>
            <w:r w:rsidRPr="00311CB4">
              <w:rPr>
                <w:rFonts w:ascii="Times New Roman" w:hAnsi="Times New Roman" w:cs="Times New Roman"/>
              </w:rPr>
              <w:t>.</w:t>
            </w:r>
            <w:r w:rsidR="00311CB4">
              <w:rPr>
                <w:rFonts w:ascii="Times New Roman" w:hAnsi="Times New Roman" w:cs="Times New Roman"/>
              </w:rPr>
              <w:t>8</w:t>
            </w:r>
          </w:p>
        </w:tc>
      </w:tr>
      <w:tr w:rsidR="008A373C" w:rsidRPr="00143071" w:rsidTr="00D360A9">
        <w:trPr>
          <w:trHeight w:val="20"/>
          <w:jc w:val="center"/>
        </w:trPr>
        <w:tc>
          <w:tcPr>
            <w:tcW w:w="648" w:type="dxa"/>
            <w:tcBorders>
              <w:bottom w:val="single" w:sz="4" w:space="0" w:color="auto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2.3</w:t>
            </w:r>
          </w:p>
        </w:tc>
        <w:tc>
          <w:tcPr>
            <w:tcW w:w="159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A373C" w:rsidRPr="00311CB4" w:rsidRDefault="008A373C" w:rsidP="00D360A9">
            <w:pPr>
              <w:pStyle w:val="af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Окно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  <w:lang w:val="en-US"/>
              </w:rPr>
              <w:t>I</w:t>
            </w:r>
            <w:r w:rsidRPr="00311CB4">
              <w:rPr>
                <w:sz w:val="22"/>
                <w:szCs w:val="22"/>
              </w:rPr>
              <w:t>1-</w:t>
            </w:r>
            <w:r w:rsidRPr="00311CB4">
              <w:rPr>
                <w:sz w:val="22"/>
                <w:szCs w:val="22"/>
                <w:lang w:val="en-US"/>
              </w:rPr>
              <w:t>L</w:t>
            </w:r>
            <w:r w:rsidRPr="00311CB4">
              <w:rPr>
                <w:sz w:val="22"/>
                <w:szCs w:val="22"/>
              </w:rPr>
              <w:t>1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8A373C" w:rsidRPr="00311CB4" w:rsidRDefault="008A373C" w:rsidP="00311CB4">
            <w:pPr>
              <w:pStyle w:val="af"/>
              <w:spacing w:line="240" w:lineRule="auto"/>
              <w:jc w:val="center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6</w:t>
            </w:r>
            <w:r w:rsidR="00311CB4">
              <w:rPr>
                <w:sz w:val="22"/>
                <w:szCs w:val="22"/>
              </w:rPr>
              <w:t>5</w:t>
            </w:r>
            <w:r w:rsidRPr="00311CB4">
              <w:rPr>
                <w:sz w:val="22"/>
                <w:szCs w:val="22"/>
              </w:rPr>
              <w:t>.7</w:t>
            </w:r>
          </w:p>
        </w:tc>
      </w:tr>
      <w:tr w:rsidR="008A373C" w:rsidRPr="00143071" w:rsidTr="00D360A9">
        <w:trPr>
          <w:trHeight w:val="20"/>
          <w:jc w:val="center"/>
        </w:trPr>
        <w:tc>
          <w:tcPr>
            <w:tcW w:w="648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3.1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8A373C" w:rsidRPr="00311CB4" w:rsidRDefault="008A373C" w:rsidP="00311CB4">
            <w:pPr>
              <w:pStyle w:val="af"/>
              <w:spacing w:line="240" w:lineRule="auto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 xml:space="preserve">При </w:t>
            </w:r>
            <w:r w:rsidRPr="00311CB4">
              <w:rPr>
                <w:sz w:val="22"/>
                <w:szCs w:val="22"/>
                <w:lang w:val="en-US"/>
              </w:rPr>
              <w:t>S</w:t>
            </w:r>
            <w:r w:rsidRPr="00311CB4">
              <w:rPr>
                <w:sz w:val="22"/>
                <w:szCs w:val="22"/>
              </w:rPr>
              <w:t>=</w:t>
            </w:r>
            <w:r w:rsidR="00311CB4" w:rsidRPr="00311CB4">
              <w:rPr>
                <w:sz w:val="22"/>
                <w:szCs w:val="22"/>
              </w:rPr>
              <w:t>5</w:t>
            </w:r>
            <w:r w:rsidRPr="00311CB4">
              <w:rPr>
                <w:sz w:val="22"/>
                <w:szCs w:val="22"/>
              </w:rPr>
              <w:t>.4 м</w:t>
            </w:r>
            <w:r w:rsidRPr="00311CB4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Стена внутренняя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  <w:lang w:val="en-US"/>
              </w:rPr>
              <w:t>U2-U18</w:t>
            </w:r>
          </w:p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  <w:lang w:val="en-US"/>
              </w:rPr>
              <w:t>U23-U26</w:t>
            </w:r>
          </w:p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  <w:lang w:val="en-US"/>
              </w:rPr>
              <w:t>M26-U26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</w:tcBorders>
          </w:tcPr>
          <w:p w:rsidR="008A373C" w:rsidRPr="00311CB4" w:rsidRDefault="008A373C" w:rsidP="00311CB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11CB4">
              <w:rPr>
                <w:rFonts w:ascii="Times New Roman" w:hAnsi="Times New Roman" w:cs="Times New Roman"/>
              </w:rPr>
              <w:t>2</w:t>
            </w:r>
            <w:r w:rsidR="00311CB4">
              <w:rPr>
                <w:rFonts w:ascii="Times New Roman" w:hAnsi="Times New Roman" w:cs="Times New Roman"/>
              </w:rPr>
              <w:t>7</w:t>
            </w:r>
            <w:r w:rsidRPr="00311CB4">
              <w:rPr>
                <w:rFonts w:ascii="Times New Roman" w:hAnsi="Times New Roman" w:cs="Times New Roman"/>
              </w:rPr>
              <w:t>.4</w:t>
            </w:r>
          </w:p>
        </w:tc>
      </w:tr>
      <w:tr w:rsidR="008A373C" w:rsidRPr="00143071" w:rsidTr="00D360A9">
        <w:trPr>
          <w:trHeight w:val="20"/>
          <w:jc w:val="center"/>
        </w:trPr>
        <w:tc>
          <w:tcPr>
            <w:tcW w:w="64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3.2</w:t>
            </w:r>
          </w:p>
        </w:tc>
        <w:tc>
          <w:tcPr>
            <w:tcW w:w="159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8A373C" w:rsidRPr="00311CB4" w:rsidRDefault="008A373C" w:rsidP="00D360A9">
            <w:pPr>
              <w:pStyle w:val="af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Стена внешняя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  <w:lang w:val="en-US"/>
              </w:rPr>
              <w:t>P2-U2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A373C" w:rsidRPr="00311CB4" w:rsidRDefault="008A373C" w:rsidP="00311CB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1CB4">
              <w:rPr>
                <w:rFonts w:ascii="Times New Roman" w:hAnsi="Times New Roman" w:cs="Times New Roman"/>
              </w:rPr>
              <w:t>3</w:t>
            </w:r>
            <w:r w:rsidR="00311CB4">
              <w:rPr>
                <w:rFonts w:ascii="Times New Roman" w:hAnsi="Times New Roman" w:cs="Times New Roman"/>
              </w:rPr>
              <w:t>5</w:t>
            </w:r>
            <w:r w:rsidRPr="00311CB4">
              <w:rPr>
                <w:rFonts w:ascii="Times New Roman" w:hAnsi="Times New Roman" w:cs="Times New Roman"/>
              </w:rPr>
              <w:t>.4</w:t>
            </w:r>
          </w:p>
        </w:tc>
      </w:tr>
      <w:tr w:rsidR="008A373C" w:rsidRPr="00143071" w:rsidTr="00D360A9">
        <w:trPr>
          <w:trHeight w:val="20"/>
          <w:jc w:val="center"/>
        </w:trPr>
        <w:tc>
          <w:tcPr>
            <w:tcW w:w="64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3.3</w:t>
            </w:r>
          </w:p>
        </w:tc>
        <w:tc>
          <w:tcPr>
            <w:tcW w:w="159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8A373C" w:rsidRPr="00311CB4" w:rsidRDefault="008A373C" w:rsidP="00D360A9">
            <w:pPr>
              <w:pStyle w:val="af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Окно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  <w:lang w:val="en-US"/>
              </w:rPr>
              <w:t>M1-P1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A373C" w:rsidRPr="00311CB4" w:rsidRDefault="008A373C" w:rsidP="00311CB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11CB4">
              <w:rPr>
                <w:rFonts w:ascii="Times New Roman" w:hAnsi="Times New Roman" w:cs="Times New Roman"/>
                <w:lang w:val="en-US"/>
              </w:rPr>
              <w:t>6</w:t>
            </w:r>
            <w:r w:rsidR="00311CB4">
              <w:rPr>
                <w:rFonts w:ascii="Times New Roman" w:hAnsi="Times New Roman" w:cs="Times New Roman"/>
              </w:rPr>
              <w:t>7</w:t>
            </w:r>
            <w:r w:rsidRPr="00311CB4">
              <w:rPr>
                <w:rFonts w:ascii="Times New Roman" w:hAnsi="Times New Roman" w:cs="Times New Roman"/>
                <w:lang w:val="en-US"/>
              </w:rPr>
              <w:t>.4</w:t>
            </w:r>
          </w:p>
        </w:tc>
      </w:tr>
      <w:tr w:rsidR="008A373C" w:rsidRPr="00143071" w:rsidTr="00D360A9">
        <w:trPr>
          <w:trHeight w:val="20"/>
          <w:jc w:val="center"/>
        </w:trPr>
        <w:tc>
          <w:tcPr>
            <w:tcW w:w="648" w:type="dxa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3.4</w:t>
            </w:r>
          </w:p>
        </w:tc>
        <w:tc>
          <w:tcPr>
            <w:tcW w:w="1590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:rsidR="008A373C" w:rsidRPr="00311CB4" w:rsidRDefault="008A373C" w:rsidP="00D360A9">
            <w:pPr>
              <w:pStyle w:val="af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Дверь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4" w:space="0" w:color="auto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  <w:lang w:val="en-US"/>
              </w:rPr>
              <w:t>U19-U23</w:t>
            </w:r>
          </w:p>
        </w:tc>
        <w:tc>
          <w:tcPr>
            <w:tcW w:w="2700" w:type="dxa"/>
            <w:tcBorders>
              <w:top w:val="single" w:sz="6" w:space="0" w:color="000000"/>
              <w:bottom w:val="single" w:sz="4" w:space="0" w:color="auto"/>
            </w:tcBorders>
          </w:tcPr>
          <w:p w:rsidR="008A373C" w:rsidRPr="00311CB4" w:rsidRDefault="00311CB4" w:rsidP="00311CB4">
            <w:pPr>
              <w:pStyle w:val="af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  <w:r w:rsidR="008A373C" w:rsidRPr="00311CB4">
              <w:rPr>
                <w:sz w:val="22"/>
                <w:szCs w:val="22"/>
                <w:lang w:val="en-US"/>
              </w:rPr>
              <w:t>.4</w:t>
            </w:r>
          </w:p>
        </w:tc>
      </w:tr>
      <w:tr w:rsidR="008A373C" w:rsidRPr="00A93578" w:rsidTr="00D360A9">
        <w:trPr>
          <w:trHeight w:val="20"/>
          <w:jc w:val="center"/>
        </w:trPr>
        <w:tc>
          <w:tcPr>
            <w:tcW w:w="648" w:type="dxa"/>
            <w:tcBorders>
              <w:top w:val="single" w:sz="4" w:space="0" w:color="auto"/>
              <w:bottom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4.1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</w:tcBorders>
          </w:tcPr>
          <w:p w:rsidR="008A373C" w:rsidRPr="00311CB4" w:rsidRDefault="008A373C" w:rsidP="00311CB4">
            <w:pPr>
              <w:pStyle w:val="af"/>
              <w:spacing w:line="240" w:lineRule="auto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 xml:space="preserve">При </w:t>
            </w:r>
            <w:r w:rsidRPr="00311CB4">
              <w:rPr>
                <w:sz w:val="22"/>
                <w:szCs w:val="22"/>
                <w:lang w:val="en-US"/>
              </w:rPr>
              <w:t>S</w:t>
            </w:r>
            <w:r w:rsidRPr="00311CB4">
              <w:rPr>
                <w:sz w:val="22"/>
                <w:szCs w:val="22"/>
              </w:rPr>
              <w:t>=</w:t>
            </w:r>
            <w:r w:rsidR="00311CB4" w:rsidRPr="00311CB4">
              <w:rPr>
                <w:sz w:val="22"/>
                <w:szCs w:val="22"/>
              </w:rPr>
              <w:t>6</w:t>
            </w:r>
            <w:r w:rsidRPr="00311CB4">
              <w:rPr>
                <w:sz w:val="22"/>
                <w:szCs w:val="22"/>
              </w:rPr>
              <w:t>.</w:t>
            </w:r>
            <w:r w:rsidR="00311CB4" w:rsidRPr="00311CB4">
              <w:rPr>
                <w:sz w:val="22"/>
                <w:szCs w:val="22"/>
              </w:rPr>
              <w:t>3</w:t>
            </w:r>
            <w:r w:rsidRPr="00311CB4">
              <w:rPr>
                <w:sz w:val="22"/>
                <w:szCs w:val="22"/>
              </w:rPr>
              <w:t xml:space="preserve"> м</w:t>
            </w:r>
            <w:r w:rsidRPr="00311CB4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590" w:type="dxa"/>
            <w:tcBorders>
              <w:top w:val="single" w:sz="4" w:space="0" w:color="auto"/>
              <w:bottom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Окно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  <w:lang w:val="en-US"/>
              </w:rPr>
              <w:t>I</w:t>
            </w:r>
            <w:r w:rsidRPr="00311CB4">
              <w:rPr>
                <w:sz w:val="22"/>
                <w:szCs w:val="22"/>
              </w:rPr>
              <w:t>1-</w:t>
            </w:r>
            <w:r w:rsidRPr="00311CB4">
              <w:rPr>
                <w:sz w:val="22"/>
                <w:szCs w:val="22"/>
                <w:lang w:val="en-US"/>
              </w:rPr>
              <w:t>L</w:t>
            </w:r>
            <w:r w:rsidRPr="00311CB4">
              <w:rPr>
                <w:sz w:val="22"/>
                <w:szCs w:val="22"/>
              </w:rPr>
              <w:t>1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62.3</w:t>
            </w:r>
          </w:p>
        </w:tc>
      </w:tr>
      <w:tr w:rsidR="008A373C" w:rsidRPr="00B671D5" w:rsidTr="00D360A9">
        <w:trPr>
          <w:trHeight w:val="20"/>
          <w:jc w:val="center"/>
        </w:trPr>
        <w:tc>
          <w:tcPr>
            <w:tcW w:w="648" w:type="dxa"/>
            <w:tcBorders>
              <w:top w:val="single" w:sz="6" w:space="0" w:color="000000"/>
              <w:bottom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4.2</w:t>
            </w:r>
          </w:p>
        </w:tc>
        <w:tc>
          <w:tcPr>
            <w:tcW w:w="1590" w:type="dxa"/>
            <w:vMerge/>
            <w:tcBorders>
              <w:bottom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single" w:sz="6" w:space="0" w:color="000000"/>
              <w:bottom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Стена внутренняя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  <w:lang w:val="en-US"/>
              </w:rPr>
              <w:t>A2-A25</w:t>
            </w: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  <w:lang w:val="en-US"/>
              </w:rPr>
              <w:t>32.3</w:t>
            </w:r>
          </w:p>
        </w:tc>
      </w:tr>
      <w:tr w:rsidR="008A373C" w:rsidRPr="00B671D5" w:rsidTr="00D360A9">
        <w:trPr>
          <w:trHeight w:val="20"/>
          <w:jc w:val="center"/>
        </w:trPr>
        <w:tc>
          <w:tcPr>
            <w:tcW w:w="648" w:type="dxa"/>
            <w:tcBorders>
              <w:top w:val="single" w:sz="6" w:space="0" w:color="000000"/>
              <w:bottom w:val="single" w:sz="4" w:space="0" w:color="auto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4.3</w:t>
            </w:r>
          </w:p>
        </w:tc>
        <w:tc>
          <w:tcPr>
            <w:tcW w:w="1590" w:type="dxa"/>
            <w:vMerge/>
            <w:tcBorders>
              <w:bottom w:val="single" w:sz="4" w:space="0" w:color="auto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single" w:sz="6" w:space="0" w:color="000000"/>
              <w:bottom w:val="single" w:sz="4" w:space="0" w:color="auto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Стена внешняя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4" w:space="0" w:color="auto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  <w:lang w:val="en-US"/>
              </w:rPr>
              <w:t>A2-F2</w:t>
            </w:r>
          </w:p>
        </w:tc>
        <w:tc>
          <w:tcPr>
            <w:tcW w:w="2700" w:type="dxa"/>
            <w:tcBorders>
              <w:top w:val="single" w:sz="6" w:space="0" w:color="000000"/>
              <w:bottom w:val="single" w:sz="4" w:space="0" w:color="auto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  <w:lang w:val="en-US"/>
              </w:rPr>
              <w:t>24.3</w:t>
            </w:r>
          </w:p>
        </w:tc>
      </w:tr>
      <w:tr w:rsidR="008A373C" w:rsidRPr="00B671D5" w:rsidTr="00D360A9">
        <w:trPr>
          <w:trHeight w:val="20"/>
          <w:jc w:val="center"/>
        </w:trPr>
        <w:tc>
          <w:tcPr>
            <w:tcW w:w="648" w:type="dxa"/>
            <w:tcBorders>
              <w:top w:val="single" w:sz="4" w:space="0" w:color="auto"/>
              <w:bottom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  <w:lang w:val="en-US"/>
              </w:rPr>
              <w:t>5.1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</w:rPr>
              <w:t xml:space="preserve">При </w:t>
            </w:r>
            <w:r w:rsidRPr="00311CB4">
              <w:rPr>
                <w:sz w:val="22"/>
                <w:szCs w:val="22"/>
                <w:lang w:val="en-US"/>
              </w:rPr>
              <w:t>S</w:t>
            </w:r>
            <w:r w:rsidRPr="00311CB4">
              <w:rPr>
                <w:sz w:val="22"/>
                <w:szCs w:val="22"/>
              </w:rPr>
              <w:t>=4.</w:t>
            </w:r>
            <w:r w:rsidRPr="00311CB4">
              <w:rPr>
                <w:sz w:val="22"/>
                <w:szCs w:val="22"/>
                <w:lang w:val="en-US"/>
              </w:rPr>
              <w:t>0</w:t>
            </w:r>
            <w:r w:rsidRPr="00311CB4">
              <w:rPr>
                <w:sz w:val="22"/>
                <w:szCs w:val="22"/>
              </w:rPr>
              <w:t xml:space="preserve"> м</w:t>
            </w:r>
            <w:r w:rsidRPr="00311CB4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590" w:type="dxa"/>
            <w:tcBorders>
              <w:top w:val="single" w:sz="4" w:space="0" w:color="auto"/>
              <w:bottom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</w:rPr>
              <w:t>Стена внутренняя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  <w:lang w:val="en-US"/>
              </w:rPr>
              <w:t>U2-U18</w:t>
            </w:r>
          </w:p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  <w:lang w:val="en-US"/>
              </w:rPr>
              <w:t>U23-U25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  <w:lang w:val="en-US"/>
              </w:rPr>
              <w:t>31</w:t>
            </w:r>
          </w:p>
        </w:tc>
      </w:tr>
      <w:tr w:rsidR="008A373C" w:rsidRPr="00B671D5" w:rsidTr="00D360A9">
        <w:trPr>
          <w:trHeight w:val="20"/>
          <w:jc w:val="center"/>
        </w:trPr>
        <w:tc>
          <w:tcPr>
            <w:tcW w:w="648" w:type="dxa"/>
            <w:tcBorders>
              <w:top w:val="single" w:sz="6" w:space="0" w:color="000000"/>
              <w:bottom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  <w:lang w:val="en-US"/>
              </w:rPr>
              <w:t>5.2</w:t>
            </w:r>
          </w:p>
        </w:tc>
        <w:tc>
          <w:tcPr>
            <w:tcW w:w="1590" w:type="dxa"/>
            <w:vMerge/>
          </w:tcPr>
          <w:p w:rsidR="008A373C" w:rsidRPr="00311CB4" w:rsidRDefault="008A373C" w:rsidP="00D360A9">
            <w:pPr>
              <w:pStyle w:val="af"/>
              <w:spacing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bottom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</w:rPr>
              <w:t>Стена внешняя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  <w:lang w:val="en-US"/>
              </w:rPr>
              <w:t>P2-U2</w:t>
            </w: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  <w:lang w:val="en-US"/>
              </w:rPr>
              <w:t>23</w:t>
            </w:r>
          </w:p>
        </w:tc>
      </w:tr>
      <w:tr w:rsidR="008A373C" w:rsidRPr="00B671D5" w:rsidTr="00D360A9">
        <w:trPr>
          <w:trHeight w:val="20"/>
          <w:jc w:val="center"/>
        </w:trPr>
        <w:tc>
          <w:tcPr>
            <w:tcW w:w="648" w:type="dxa"/>
            <w:tcBorders>
              <w:top w:val="single" w:sz="6" w:space="0" w:color="000000"/>
              <w:bottom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  <w:lang w:val="en-US"/>
              </w:rPr>
              <w:t>5.3</w:t>
            </w:r>
          </w:p>
        </w:tc>
        <w:tc>
          <w:tcPr>
            <w:tcW w:w="1590" w:type="dxa"/>
            <w:vMerge/>
          </w:tcPr>
          <w:p w:rsidR="008A373C" w:rsidRPr="00311CB4" w:rsidRDefault="008A373C" w:rsidP="00D360A9">
            <w:pPr>
              <w:pStyle w:val="af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single" w:sz="6" w:space="0" w:color="000000"/>
              <w:bottom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rPr>
                <w:sz w:val="22"/>
                <w:szCs w:val="22"/>
              </w:rPr>
            </w:pPr>
            <w:r w:rsidRPr="00311CB4">
              <w:rPr>
                <w:sz w:val="22"/>
                <w:szCs w:val="22"/>
              </w:rPr>
              <w:t>Окно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  <w:lang w:val="en-US"/>
              </w:rPr>
              <w:t>M1-P1</w:t>
            </w: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</w:tcPr>
          <w:p w:rsidR="008A373C" w:rsidRPr="00311CB4" w:rsidRDefault="00311CB4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5</w:t>
            </w:r>
            <w:r w:rsidR="008A373C" w:rsidRPr="00311CB4">
              <w:rPr>
                <w:sz w:val="22"/>
                <w:szCs w:val="22"/>
                <w:lang w:val="en-US"/>
              </w:rPr>
              <w:t>1</w:t>
            </w:r>
          </w:p>
        </w:tc>
      </w:tr>
      <w:tr w:rsidR="008A373C" w:rsidRPr="00B671D5" w:rsidTr="00D360A9">
        <w:trPr>
          <w:trHeight w:val="20"/>
          <w:jc w:val="center"/>
        </w:trPr>
        <w:tc>
          <w:tcPr>
            <w:tcW w:w="648" w:type="dxa"/>
            <w:tcBorders>
              <w:top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  <w:lang w:val="en-US"/>
              </w:rPr>
              <w:t>5.4</w:t>
            </w:r>
          </w:p>
        </w:tc>
        <w:tc>
          <w:tcPr>
            <w:tcW w:w="1590" w:type="dxa"/>
            <w:vMerge/>
          </w:tcPr>
          <w:p w:rsidR="008A373C" w:rsidRPr="00311CB4" w:rsidRDefault="008A373C" w:rsidP="00D360A9">
            <w:pPr>
              <w:pStyle w:val="af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</w:rPr>
              <w:t>Дверь</w:t>
            </w:r>
          </w:p>
        </w:tc>
        <w:tc>
          <w:tcPr>
            <w:tcW w:w="2580" w:type="dxa"/>
            <w:tcBorders>
              <w:top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  <w:lang w:val="en-US"/>
              </w:rPr>
              <w:t>U19-U23</w:t>
            </w:r>
          </w:p>
        </w:tc>
        <w:tc>
          <w:tcPr>
            <w:tcW w:w="2700" w:type="dxa"/>
            <w:tcBorders>
              <w:top w:val="single" w:sz="6" w:space="0" w:color="000000"/>
            </w:tcBorders>
          </w:tcPr>
          <w:p w:rsidR="008A373C" w:rsidRPr="00311CB4" w:rsidRDefault="008A373C" w:rsidP="00D360A9">
            <w:pPr>
              <w:pStyle w:val="af"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 w:rsidRPr="00311CB4">
              <w:rPr>
                <w:sz w:val="22"/>
                <w:szCs w:val="22"/>
                <w:lang w:val="en-US"/>
              </w:rPr>
              <w:t>42</w:t>
            </w:r>
          </w:p>
        </w:tc>
      </w:tr>
    </w:tbl>
    <w:p w:rsidR="008A373C" w:rsidRPr="00B62872" w:rsidRDefault="008A373C" w:rsidP="00D360A9">
      <w:pPr>
        <w:pStyle w:val="a7"/>
      </w:pPr>
      <w:r w:rsidRPr="00B62872">
        <w:t>Исходя из выше изложенного можно сделать вывод о том, что уровень как акустической, так и электромагнитной волны выходят за пределы охраняемого помещения, что может повлечь за собой утечку информации по соответствующим каналам. В связи с этим необходимо:</w:t>
      </w:r>
    </w:p>
    <w:p w:rsidR="008A373C" w:rsidRPr="00D360A9" w:rsidRDefault="008A373C" w:rsidP="00D360A9">
      <w:pPr>
        <w:pStyle w:val="a7"/>
        <w:numPr>
          <w:ilvl w:val="0"/>
          <w:numId w:val="44"/>
        </w:numPr>
        <w:ind w:left="567" w:firstLine="284"/>
      </w:pPr>
      <w:r w:rsidRPr="00D360A9">
        <w:t>Установить систему виброакустического зашумления стекол и строительных конструкций</w:t>
      </w:r>
      <w:r w:rsidR="00D360A9" w:rsidRPr="00D360A9">
        <w:t>.</w:t>
      </w:r>
    </w:p>
    <w:p w:rsidR="008A373C" w:rsidRPr="00D360A9" w:rsidRDefault="008A373C" w:rsidP="00D360A9">
      <w:pPr>
        <w:pStyle w:val="a7"/>
        <w:numPr>
          <w:ilvl w:val="0"/>
          <w:numId w:val="44"/>
        </w:numPr>
        <w:ind w:left="567" w:firstLine="284"/>
      </w:pPr>
      <w:r w:rsidRPr="00D360A9">
        <w:t>Экранировать средства кабельных коммуникаций</w:t>
      </w:r>
      <w:r w:rsidR="00D360A9">
        <w:t>.</w:t>
      </w:r>
    </w:p>
    <w:p w:rsidR="008A373C" w:rsidRPr="00D360A9" w:rsidRDefault="008A373C" w:rsidP="00D360A9">
      <w:pPr>
        <w:pStyle w:val="a7"/>
        <w:numPr>
          <w:ilvl w:val="0"/>
          <w:numId w:val="44"/>
        </w:numPr>
        <w:ind w:left="567" w:firstLine="284"/>
      </w:pPr>
      <w:r w:rsidRPr="00D360A9">
        <w:t>Использовать подавляющие фильтры в цепях питания и заземления</w:t>
      </w:r>
      <w:r w:rsidR="00D360A9">
        <w:t>.</w:t>
      </w:r>
      <w:r w:rsidRPr="00D360A9">
        <w:t xml:space="preserve"> </w:t>
      </w:r>
    </w:p>
    <w:p w:rsidR="008A373C" w:rsidRPr="00D360A9" w:rsidRDefault="008A373C" w:rsidP="00D360A9">
      <w:pPr>
        <w:pStyle w:val="a7"/>
        <w:numPr>
          <w:ilvl w:val="0"/>
          <w:numId w:val="44"/>
        </w:numPr>
        <w:ind w:left="567" w:firstLine="284"/>
      </w:pPr>
      <w:r w:rsidRPr="00D360A9">
        <w:t>Нанести на стекла пленку, поглощающую ИК-излучение.</w:t>
      </w:r>
    </w:p>
    <w:p w:rsidR="008A373C" w:rsidRPr="009C0A6D" w:rsidRDefault="008A373C" w:rsidP="008A373C">
      <w:pPr>
        <w:pStyle w:val="34"/>
        <w:spacing w:after="0" w:line="360" w:lineRule="auto"/>
        <w:rPr>
          <w:color w:val="000080"/>
          <w:sz w:val="28"/>
          <w:szCs w:val="28"/>
        </w:rPr>
      </w:pPr>
    </w:p>
    <w:p w:rsidR="008A373C" w:rsidRPr="00E35054" w:rsidRDefault="000002C1" w:rsidP="000002C1">
      <w:pPr>
        <w:pStyle w:val="22"/>
      </w:pPr>
      <w:bookmarkStart w:id="11" w:name="_Toc9420483"/>
      <w:r>
        <w:lastRenderedPageBreak/>
        <w:t xml:space="preserve">ГЛАВА 3 </w:t>
      </w:r>
      <w:r w:rsidR="008A373C" w:rsidRPr="00E35054">
        <w:t>ОЦЕНКА ЭФФЕКТИВНОСТИ И ВОЗМОЖНОСТЕЙ СРЕДСТВ ЗАЩИТЫ ИНФОРМАЦИИ</w:t>
      </w:r>
      <w:bookmarkEnd w:id="11"/>
    </w:p>
    <w:p w:rsidR="00E56F5C" w:rsidRDefault="00322106" w:rsidP="00E56F5C">
      <w:pPr>
        <w:pStyle w:val="26"/>
        <w:numPr>
          <w:ilvl w:val="1"/>
          <w:numId w:val="19"/>
        </w:numPr>
      </w:pPr>
      <w:r>
        <w:t xml:space="preserve"> </w:t>
      </w:r>
      <w:bookmarkStart w:id="12" w:name="_Toc9420484"/>
      <w:r w:rsidR="008A373C" w:rsidRPr="00FC1EDB">
        <w:t>Оценка степени защиты информации на объекте</w:t>
      </w:r>
      <w:bookmarkEnd w:id="12"/>
    </w:p>
    <w:p w:rsidR="00E56F5C" w:rsidRDefault="00E56F5C" w:rsidP="00E56F5C">
      <w:pPr>
        <w:pStyle w:val="a7"/>
      </w:pPr>
      <w:r>
        <w:t>Оценки угроз информации в результате проникновения злоумышленника к источнику или ее утечки по техническому каналу проводятся с учетом вероятности реализуемости рассматриваемого пути или канала, а также цены соответствующего элемента информации.</w:t>
      </w:r>
    </w:p>
    <w:p w:rsidR="00E56F5C" w:rsidRDefault="00E56F5C" w:rsidP="00E56F5C">
      <w:pPr>
        <w:pStyle w:val="a7"/>
      </w:pPr>
      <w:r>
        <w:rPr>
          <w:rFonts w:eastAsia="Times New Roman"/>
        </w:rPr>
        <w:t xml:space="preserve">Для каждой из угроз рассчитывается коэффициент опасности угроз </w:t>
      </w:r>
      <w:r>
        <w:rPr>
          <w:rFonts w:eastAsia="Times New Roman"/>
          <w:i/>
          <w:iCs/>
        </w:rPr>
        <w:sym w:font="Symbol" w:char="F061"/>
      </w:r>
      <w:r>
        <w:t>:</w:t>
      </w:r>
    </w:p>
    <w:p w:rsidR="00E56F5C" w:rsidRPr="00DA35CE" w:rsidRDefault="00E56F5C" w:rsidP="00E56F5C">
      <w:pPr>
        <w:pStyle w:val="a7"/>
      </w:pPr>
      <w:r>
        <w:rPr>
          <w:rFonts w:ascii="Symbol" w:hAnsi="Symbol"/>
        </w:rPr>
        <w:t></w:t>
      </w:r>
      <w:r w:rsidRPr="00DA35CE">
        <w:t xml:space="preserve"> =</w:t>
      </w:r>
      <w:r>
        <w:rPr>
          <w:rFonts w:ascii="Symbol" w:hAnsi="Symbol"/>
        </w:rPr>
        <w:t></w:t>
      </w:r>
      <w:r w:rsidR="001E1731">
        <w:rPr>
          <w:noProof/>
          <w:position w:val="-4"/>
        </w:rPr>
        <w:object w:dxaOrig="240" w:dyaOrig="320">
          <v:shape id="_x0000_i1026" type="#_x0000_t75" alt="" style="width:15.25pt;height:19.95pt;mso-width-percent:0;mso-height-percent:0;mso-width-percent:0;mso-height-percent:0" o:ole="">
            <v:imagedata r:id="rId16" o:title=""/>
          </v:shape>
          <o:OLEObject Type="Embed" ProgID="Equation.3" ShapeID="_x0000_i1026" DrawAspect="Content" ObjectID="_1620567193" r:id="rId17"/>
        </w:object>
      </w:r>
      <w:r w:rsidRPr="00DA35CE">
        <w:t xml:space="preserve"> </w:t>
      </w:r>
      <w:r>
        <w:rPr>
          <w:lang w:val="en-US"/>
        </w:rPr>
        <w:t>I</w:t>
      </w:r>
      <w:r w:rsidRPr="00DA35CE">
        <w:rPr>
          <w:i/>
          <w:iCs/>
        </w:rPr>
        <w:t xml:space="preserve"> </w:t>
      </w:r>
      <w:r w:rsidR="001E1731">
        <w:rPr>
          <w:i/>
          <w:iCs/>
          <w:noProof/>
          <w:position w:val="-12"/>
          <w:lang w:val="en-US"/>
        </w:rPr>
        <w:object w:dxaOrig="400" w:dyaOrig="400">
          <v:shape id="_x0000_i1025" type="#_x0000_t75" alt="" style="width:19.95pt;height:19.95pt;mso-width-percent:0;mso-height-percent:0;mso-width-percent:0;mso-height-percent:0" o:ole="">
            <v:imagedata r:id="rId18" o:title=""/>
          </v:shape>
          <o:OLEObject Type="Embed" ProgID="Equation.3" ShapeID="_x0000_i1025" DrawAspect="Content" ObjectID="_1620567194" r:id="rId19"/>
        </w:object>
      </w:r>
      <w:r w:rsidRPr="00DA35CE">
        <w:t>/</w:t>
      </w:r>
      <w:r>
        <w:rPr>
          <w:rFonts w:ascii="Symbol" w:hAnsi="Symbol"/>
          <w:i/>
          <w:iCs/>
        </w:rPr>
        <w:t></w:t>
      </w:r>
      <w:r>
        <w:rPr>
          <w:i/>
          <w:iCs/>
          <w:lang w:val="en-US"/>
        </w:rPr>
        <w:t>F</w:t>
      </w:r>
      <w:r>
        <w:rPr>
          <w:lang w:val="en-US"/>
        </w:rPr>
        <w:t> </w:t>
      </w:r>
      <w:r w:rsidRPr="00DA35CE">
        <w:t>,</w:t>
      </w:r>
    </w:p>
    <w:p w:rsidR="00E56F5C" w:rsidRPr="00DA35CE" w:rsidRDefault="00E56F5C" w:rsidP="00E56F5C">
      <w:pPr>
        <w:pStyle w:val="a7"/>
        <w:spacing w:before="0" w:after="0"/>
      </w:pPr>
      <w:r>
        <w:t xml:space="preserve">где    </w:t>
      </w:r>
      <w:r>
        <w:rPr>
          <w:rFonts w:ascii="Symbol" w:hAnsi="Symbol"/>
        </w:rPr>
        <w:t></w:t>
      </w:r>
      <w:r>
        <w:t xml:space="preserve"> - коэффициент опасности угрозы;</w:t>
      </w:r>
    </w:p>
    <w:p w:rsidR="00E56F5C" w:rsidRDefault="00E56F5C" w:rsidP="00E56F5C">
      <w:pPr>
        <w:pStyle w:val="a7"/>
        <w:spacing w:before="0" w:after="0"/>
      </w:pPr>
      <w:r>
        <w:rPr>
          <w:rFonts w:ascii="Symbol" w:hAnsi="Symbol"/>
        </w:rPr>
        <w:t></w:t>
      </w:r>
      <w:r>
        <w:t xml:space="preserve"> </w:t>
      </w:r>
      <w:r>
        <w:rPr>
          <w:i/>
          <w:iCs/>
        </w:rPr>
        <w:t>Z</w:t>
      </w:r>
      <w:r>
        <w:t xml:space="preserve"> – стоимость бита информации (принимается равной 1, поскольку все </w:t>
      </w:r>
    </w:p>
    <w:p w:rsidR="00E56F5C" w:rsidRDefault="00E56F5C" w:rsidP="00E56F5C">
      <w:pPr>
        <w:pStyle w:val="a7"/>
        <w:spacing w:before="0" w:after="0"/>
      </w:pPr>
      <w:r>
        <w:t>угрозы сравниваются между собой);</w:t>
      </w:r>
    </w:p>
    <w:p w:rsidR="00E56F5C" w:rsidRDefault="00E56F5C" w:rsidP="00E56F5C">
      <w:pPr>
        <w:pStyle w:val="a7"/>
        <w:spacing w:before="0" w:after="0"/>
      </w:pPr>
      <w:r>
        <w:rPr>
          <w:i/>
          <w:iCs/>
        </w:rPr>
        <w:t>I</w:t>
      </w:r>
      <w:r>
        <w:t> – объем «похищенной» информации (при реализации угрозы);</w:t>
      </w:r>
    </w:p>
    <w:p w:rsidR="00E56F5C" w:rsidRDefault="00E56F5C" w:rsidP="00E56F5C">
      <w:pPr>
        <w:pStyle w:val="a7"/>
        <w:spacing w:before="0" w:after="0"/>
        <w:ind w:firstLine="708"/>
      </w:pPr>
      <w:r>
        <w:rPr>
          <w:rFonts w:ascii="Symbol" w:hAnsi="Symbol"/>
          <w:i/>
          <w:iCs/>
        </w:rPr>
        <w:t></w:t>
      </w:r>
      <w:r>
        <w:rPr>
          <w:rFonts w:ascii="Symbol" w:hAnsi="Symbol"/>
          <w:i/>
          <w:iCs/>
        </w:rPr>
        <w:t></w:t>
      </w:r>
      <w:r>
        <w:rPr>
          <w:i/>
          <w:iCs/>
        </w:rPr>
        <w:t xml:space="preserve"> F</w:t>
      </w:r>
      <w:r>
        <w:t xml:space="preserve"> – полоса пропускания канала; </w:t>
      </w:r>
    </w:p>
    <w:p w:rsidR="00E56F5C" w:rsidRDefault="00E56F5C" w:rsidP="00E56F5C">
      <w:pPr>
        <w:pStyle w:val="a7"/>
        <w:spacing w:before="0" w:after="0"/>
      </w:pPr>
      <w:r>
        <w:rPr>
          <w:i/>
          <w:iCs/>
        </w:rPr>
        <w:t>q</w:t>
      </w:r>
      <w:r>
        <w:t> – средне спектральное отношение мощности сигнала к мощности помехи.</w:t>
      </w:r>
    </w:p>
    <w:p w:rsidR="00E56F5C" w:rsidRDefault="00E56F5C" w:rsidP="00E56F5C">
      <w:pPr>
        <w:pStyle w:val="a7"/>
      </w:pPr>
      <w:r w:rsidRPr="00216B5C">
        <w:t>Результаты расчетов отображены в таблице 13.</w:t>
      </w:r>
    </w:p>
    <w:p w:rsidR="00E56F5C" w:rsidRPr="00322106" w:rsidRDefault="00E56F5C" w:rsidP="00E56F5C">
      <w:pPr>
        <w:pStyle w:val="a7"/>
        <w:ind w:firstLine="0"/>
      </w:pPr>
      <w:r w:rsidRPr="00322106">
        <w:t xml:space="preserve">Таблица </w:t>
      </w:r>
      <w:fldSimple w:instr=" SEQ Таблица \* ARABIC ">
        <w:r>
          <w:rPr>
            <w:noProof/>
          </w:rPr>
          <w:t>13</w:t>
        </w:r>
      </w:fldSimple>
      <w:r w:rsidRPr="00322106">
        <w:t xml:space="preserve"> </w:t>
      </w:r>
      <w:r>
        <w:t xml:space="preserve">- </w:t>
      </w:r>
      <w:r w:rsidRPr="00322106">
        <w:t>Ранжирование каналов утечки акустической информации</w:t>
      </w:r>
    </w:p>
    <w:tbl>
      <w:tblPr>
        <w:tblW w:w="5013" w:type="pct"/>
        <w:tblInd w:w="-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A0" w:firstRow="1" w:lastRow="0" w:firstColumn="1" w:lastColumn="0" w:noHBand="0" w:noVBand="0"/>
      </w:tblPr>
      <w:tblGrid>
        <w:gridCol w:w="920"/>
        <w:gridCol w:w="4091"/>
        <w:gridCol w:w="845"/>
        <w:gridCol w:w="794"/>
        <w:gridCol w:w="685"/>
        <w:gridCol w:w="1127"/>
        <w:gridCol w:w="1135"/>
        <w:gridCol w:w="685"/>
      </w:tblGrid>
      <w:tr w:rsidR="00E56F5C" w:rsidTr="00934BB7">
        <w:trPr>
          <w:trHeight w:val="283"/>
        </w:trPr>
        <w:tc>
          <w:tcPr>
            <w:tcW w:w="447" w:type="pct"/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6743E">
              <w:rPr>
                <w:rFonts w:ascii="Times New Roman" w:hAnsi="Times New Roman" w:cs="Times New Roman"/>
                <w:b/>
              </w:rPr>
              <w:t>Код угрозы</w:t>
            </w:r>
          </w:p>
        </w:tc>
        <w:tc>
          <w:tcPr>
            <w:tcW w:w="1989" w:type="pct"/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6743E">
              <w:rPr>
                <w:rFonts w:ascii="Times New Roman" w:hAnsi="Times New Roman" w:cs="Times New Roman"/>
                <w:b/>
              </w:rPr>
              <w:t>Вид угрозы</w:t>
            </w:r>
          </w:p>
        </w:tc>
        <w:tc>
          <w:tcPr>
            <w:tcW w:w="411" w:type="pct"/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6743E">
              <w:rPr>
                <w:rFonts w:ascii="Times New Roman" w:hAnsi="Times New Roman" w:cs="Times New Roman"/>
                <w:b/>
              </w:rPr>
              <w:sym w:font="Symbol" w:char="F044"/>
            </w:r>
            <w:r w:rsidRPr="00E6743E">
              <w:rPr>
                <w:rFonts w:ascii="Times New Roman" w:hAnsi="Times New Roman" w:cs="Times New Roman"/>
                <w:b/>
              </w:rPr>
              <w:t xml:space="preserve"> F</w:t>
            </w:r>
          </w:p>
          <w:p w:rsidR="00E56F5C" w:rsidRPr="00E6743E" w:rsidRDefault="00E56F5C" w:rsidP="00934BB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E6743E">
              <w:rPr>
                <w:rFonts w:ascii="Times New Roman" w:hAnsi="Times New Roman" w:cs="Times New Roman"/>
                <w:b/>
              </w:rPr>
              <w:t xml:space="preserve">(кГц) </w:t>
            </w:r>
          </w:p>
        </w:tc>
        <w:tc>
          <w:tcPr>
            <w:tcW w:w="386" w:type="pct"/>
            <w:vAlign w:val="center"/>
          </w:tcPr>
          <w:p w:rsidR="00E56F5C" w:rsidRPr="00E6743E" w:rsidRDefault="00E56F5C" w:rsidP="00934BB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E6743E">
              <w:rPr>
                <w:rFonts w:ascii="Times New Roman" w:hAnsi="Times New Roman" w:cs="Times New Roman"/>
                <w:b/>
              </w:rPr>
              <w:t>Т(час)</w:t>
            </w:r>
          </w:p>
        </w:tc>
        <w:tc>
          <w:tcPr>
            <w:tcW w:w="333" w:type="pct"/>
            <w:vAlign w:val="center"/>
          </w:tcPr>
          <w:p w:rsidR="00E56F5C" w:rsidRPr="00E6743E" w:rsidRDefault="00E56F5C" w:rsidP="00934BB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E6743E">
              <w:rPr>
                <w:rFonts w:ascii="Times New Roman" w:hAnsi="Times New Roman" w:cs="Times New Roman"/>
                <w:b/>
                <w:lang w:val="en-US"/>
              </w:rPr>
              <w:t>q</w:t>
            </w:r>
            <w:r w:rsidRPr="00E6743E">
              <w:rPr>
                <w:rFonts w:ascii="Times New Roman" w:hAnsi="Times New Roman" w:cs="Times New Roman"/>
                <w:b/>
              </w:rPr>
              <w:t>(дБ)</w:t>
            </w:r>
          </w:p>
        </w:tc>
        <w:tc>
          <w:tcPr>
            <w:tcW w:w="548" w:type="pct"/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E6743E">
              <w:rPr>
                <w:rFonts w:ascii="Times New Roman" w:hAnsi="Times New Roman" w:cs="Times New Roman"/>
                <w:b/>
                <w:lang w:val="en-US"/>
              </w:rPr>
              <w:t>I(</w:t>
            </w:r>
            <w:r w:rsidRPr="00E6743E">
              <w:rPr>
                <w:rFonts w:ascii="Times New Roman" w:hAnsi="Times New Roman" w:cs="Times New Roman"/>
                <w:b/>
              </w:rPr>
              <w:t>Мб</w:t>
            </w:r>
            <w:r w:rsidRPr="00E6743E"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  <w:tc>
          <w:tcPr>
            <w:tcW w:w="552" w:type="pct"/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E6743E">
              <w:rPr>
                <w:rFonts w:ascii="Times New Roman" w:hAnsi="Times New Roman" w:cs="Times New Roman"/>
                <w:b/>
                <w:lang w:val="en-US"/>
              </w:rPr>
              <w:t>b(s)(</w:t>
            </w:r>
            <w:r w:rsidR="008F6607">
              <w:rPr>
                <w:rFonts w:ascii="Times New Roman" w:hAnsi="Times New Roman" w:cs="Times New Roman"/>
                <w:b/>
              </w:rPr>
              <w:t>руб.</w:t>
            </w:r>
            <w:r w:rsidRPr="00E6743E"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  <w:tc>
          <w:tcPr>
            <w:tcW w:w="333" w:type="pct"/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6743E">
              <w:rPr>
                <w:rFonts w:ascii="Times New Roman" w:hAnsi="Times New Roman" w:cs="Times New Roman"/>
                <w:b/>
              </w:rPr>
              <w:sym w:font="Symbol" w:char="F061"/>
            </w:r>
          </w:p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6743E">
              <w:rPr>
                <w:rFonts w:ascii="Times New Roman" w:hAnsi="Times New Roman" w:cs="Times New Roman"/>
                <w:b/>
              </w:rPr>
              <w:t>Мб</w:t>
            </w:r>
          </w:p>
          <w:p w:rsidR="00E56F5C" w:rsidRPr="00E6743E" w:rsidRDefault="008F6607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руб.</w:t>
            </w:r>
          </w:p>
        </w:tc>
      </w:tr>
      <w:tr w:rsidR="00E56F5C" w:rsidTr="00934BB7">
        <w:trPr>
          <w:trHeight w:val="283"/>
        </w:trPr>
        <w:tc>
          <w:tcPr>
            <w:tcW w:w="447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pStyle w:val="af2"/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6743E">
              <w:rPr>
                <w:rFonts w:ascii="Times New Roman" w:eastAsia="Times New Roman" w:hAnsi="Times New Roman" w:cs="Times New Roman"/>
                <w:sz w:val="22"/>
                <w:szCs w:val="22"/>
              </w:rPr>
              <w:t>Sp1</w:t>
            </w:r>
          </w:p>
        </w:tc>
        <w:tc>
          <w:tcPr>
            <w:tcW w:w="1989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pStyle w:val="af2"/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6743E">
              <w:rPr>
                <w:rFonts w:ascii="Times New Roman" w:eastAsia="Times New Roman" w:hAnsi="Times New Roman" w:cs="Times New Roman"/>
                <w:sz w:val="22"/>
                <w:szCs w:val="22"/>
              </w:rPr>
              <w:t>Вносимая или заранее установленная автономная радиозакладка, в том числе с дистанционным управлением ДУ</w:t>
            </w:r>
          </w:p>
        </w:tc>
        <w:tc>
          <w:tcPr>
            <w:tcW w:w="411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pStyle w:val="af2"/>
              <w:spacing w:before="0" w:beforeAutospacing="0" w:after="0" w:afterAutospacing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6743E">
              <w:rPr>
                <w:rFonts w:ascii="Times New Roman" w:eastAsia="Times New Roman" w:hAnsi="Times New Roman" w:cs="Times New Roman"/>
                <w:sz w:val="22"/>
                <w:szCs w:val="22"/>
              </w:rPr>
              <w:t>3,5</w:t>
            </w:r>
          </w:p>
        </w:tc>
        <w:tc>
          <w:tcPr>
            <w:tcW w:w="386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333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pStyle w:val="af2"/>
              <w:spacing w:before="0" w:beforeAutospacing="0" w:after="0" w:afterAutospacing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6743E">
              <w:rPr>
                <w:rFonts w:ascii="Times New Roman" w:eastAsia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548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4,35х10</w:t>
            </w:r>
            <w:r w:rsidRPr="00E6743E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552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pStyle w:val="af2"/>
              <w:spacing w:before="0" w:beforeAutospacing="0" w:after="0" w:afterAutospacing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6743E">
              <w:rPr>
                <w:rFonts w:ascii="Times New Roman" w:eastAsia="Times New Roman" w:hAnsi="Times New Roman" w:cs="Times New Roman"/>
                <w:sz w:val="22"/>
                <w:szCs w:val="22"/>
              </w:rPr>
              <w:t>1000</w:t>
            </w:r>
          </w:p>
        </w:tc>
        <w:tc>
          <w:tcPr>
            <w:tcW w:w="333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7.83</w:t>
            </w:r>
          </w:p>
        </w:tc>
      </w:tr>
      <w:tr w:rsidR="00E56F5C" w:rsidTr="00934BB7">
        <w:trPr>
          <w:trHeight w:val="283"/>
        </w:trPr>
        <w:tc>
          <w:tcPr>
            <w:tcW w:w="447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Sp2</w:t>
            </w:r>
          </w:p>
        </w:tc>
        <w:tc>
          <w:tcPr>
            <w:tcW w:w="1989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Долговременная радиозакладка с сетевым питанием, в том числе с ДУ</w:t>
            </w:r>
          </w:p>
        </w:tc>
        <w:tc>
          <w:tcPr>
            <w:tcW w:w="411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386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333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548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6,3х10</w:t>
            </w:r>
            <w:r w:rsidRPr="00E6743E">
              <w:rPr>
                <w:rFonts w:ascii="Times New Roman" w:hAnsi="Times New Roman" w:cs="Times New Roman"/>
                <w:vertAlign w:val="superscript"/>
              </w:rPr>
              <w:t>4</w:t>
            </w:r>
          </w:p>
        </w:tc>
        <w:tc>
          <w:tcPr>
            <w:tcW w:w="552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333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113.4</w:t>
            </w:r>
          </w:p>
        </w:tc>
      </w:tr>
      <w:tr w:rsidR="00E56F5C" w:rsidTr="00934BB7">
        <w:trPr>
          <w:trHeight w:val="283"/>
        </w:trPr>
        <w:tc>
          <w:tcPr>
            <w:tcW w:w="447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Sp4</w:t>
            </w:r>
          </w:p>
        </w:tc>
        <w:tc>
          <w:tcPr>
            <w:tcW w:w="1989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Контроль стен (стетоскопы)</w:t>
            </w:r>
          </w:p>
        </w:tc>
        <w:tc>
          <w:tcPr>
            <w:tcW w:w="411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386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333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48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1,57х10</w:t>
            </w:r>
            <w:r w:rsidRPr="00E6743E">
              <w:rPr>
                <w:rFonts w:ascii="Times New Roman" w:hAnsi="Times New Roman" w:cs="Times New Roman"/>
                <w:vertAlign w:val="superscript"/>
              </w:rPr>
              <w:t>4</w:t>
            </w:r>
          </w:p>
        </w:tc>
        <w:tc>
          <w:tcPr>
            <w:tcW w:w="552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33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14.1</w:t>
            </w:r>
          </w:p>
        </w:tc>
      </w:tr>
      <w:tr w:rsidR="00E56F5C" w:rsidTr="00934BB7">
        <w:trPr>
          <w:trHeight w:val="283"/>
        </w:trPr>
        <w:tc>
          <w:tcPr>
            <w:tcW w:w="447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Sp5</w:t>
            </w:r>
          </w:p>
        </w:tc>
        <w:tc>
          <w:tcPr>
            <w:tcW w:w="1989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Контроль труб (стетоскопы)</w:t>
            </w:r>
          </w:p>
        </w:tc>
        <w:tc>
          <w:tcPr>
            <w:tcW w:w="411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2,0</w:t>
            </w:r>
          </w:p>
        </w:tc>
        <w:tc>
          <w:tcPr>
            <w:tcW w:w="386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333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48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4,5х10</w:t>
            </w:r>
            <w:r w:rsidRPr="00E6743E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552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33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7.1</w:t>
            </w:r>
          </w:p>
        </w:tc>
      </w:tr>
      <w:tr w:rsidR="00E56F5C" w:rsidTr="00934BB7">
        <w:trPr>
          <w:trHeight w:val="283"/>
        </w:trPr>
        <w:tc>
          <w:tcPr>
            <w:tcW w:w="447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Sp6</w:t>
            </w:r>
          </w:p>
        </w:tc>
        <w:tc>
          <w:tcPr>
            <w:tcW w:w="1989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pStyle w:val="af2"/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6743E">
              <w:rPr>
                <w:rFonts w:ascii="Times New Roman" w:eastAsia="Times New Roman" w:hAnsi="Times New Roman" w:cs="Times New Roman"/>
                <w:sz w:val="22"/>
                <w:szCs w:val="22"/>
              </w:rPr>
              <w:t>Использование вносимых диктофонов</w:t>
            </w:r>
          </w:p>
        </w:tc>
        <w:tc>
          <w:tcPr>
            <w:tcW w:w="411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386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33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548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1,05х10</w:t>
            </w:r>
            <w:r w:rsidRPr="00E6743E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552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333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1.89</w:t>
            </w:r>
          </w:p>
        </w:tc>
      </w:tr>
      <w:tr w:rsidR="00E56F5C" w:rsidTr="00934BB7">
        <w:trPr>
          <w:trHeight w:val="283"/>
        </w:trPr>
        <w:tc>
          <w:tcPr>
            <w:tcW w:w="447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Sp7</w:t>
            </w:r>
          </w:p>
        </w:tc>
        <w:tc>
          <w:tcPr>
            <w:tcW w:w="1989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Направленные микрофоны</w:t>
            </w:r>
          </w:p>
        </w:tc>
        <w:tc>
          <w:tcPr>
            <w:tcW w:w="411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2,0</w:t>
            </w:r>
          </w:p>
        </w:tc>
        <w:tc>
          <w:tcPr>
            <w:tcW w:w="386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333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48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6х10</w:t>
            </w:r>
            <w:r w:rsidRPr="00E6743E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552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333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0,94</w:t>
            </w:r>
          </w:p>
        </w:tc>
      </w:tr>
      <w:tr w:rsidR="00E56F5C" w:rsidTr="00934BB7">
        <w:trPr>
          <w:trHeight w:val="283"/>
        </w:trPr>
        <w:tc>
          <w:tcPr>
            <w:tcW w:w="447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Sp9</w:t>
            </w:r>
          </w:p>
        </w:tc>
        <w:tc>
          <w:tcPr>
            <w:tcW w:w="1989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Лазерный контроль оконных стекол</w:t>
            </w:r>
          </w:p>
        </w:tc>
        <w:tc>
          <w:tcPr>
            <w:tcW w:w="411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2,5</w:t>
            </w:r>
          </w:p>
        </w:tc>
        <w:tc>
          <w:tcPr>
            <w:tcW w:w="386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333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48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1,1х10</w:t>
            </w:r>
            <w:r w:rsidRPr="00E6743E">
              <w:rPr>
                <w:rFonts w:ascii="Times New Roman" w:hAnsi="Times New Roman" w:cs="Times New Roman"/>
                <w:vertAlign w:val="superscript"/>
              </w:rPr>
              <w:t>4</w:t>
            </w:r>
          </w:p>
        </w:tc>
        <w:tc>
          <w:tcPr>
            <w:tcW w:w="552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333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19,6</w:t>
            </w:r>
          </w:p>
        </w:tc>
      </w:tr>
      <w:tr w:rsidR="00E56F5C" w:rsidTr="00934BB7">
        <w:trPr>
          <w:trHeight w:val="283"/>
        </w:trPr>
        <w:tc>
          <w:tcPr>
            <w:tcW w:w="447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Sp11</w:t>
            </w:r>
          </w:p>
        </w:tc>
        <w:tc>
          <w:tcPr>
            <w:tcW w:w="1989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Проводные (телефонные) закладки</w:t>
            </w:r>
          </w:p>
        </w:tc>
        <w:tc>
          <w:tcPr>
            <w:tcW w:w="411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386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333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48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3,14х10</w:t>
            </w:r>
            <w:r w:rsidRPr="00E6743E">
              <w:rPr>
                <w:rFonts w:ascii="Times New Roman" w:hAnsi="Times New Roman" w:cs="Times New Roman"/>
                <w:vertAlign w:val="superscript"/>
              </w:rPr>
              <w:t>4</w:t>
            </w:r>
          </w:p>
        </w:tc>
        <w:tc>
          <w:tcPr>
            <w:tcW w:w="552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333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40,1</w:t>
            </w:r>
          </w:p>
        </w:tc>
      </w:tr>
      <w:tr w:rsidR="00E56F5C" w:rsidTr="00934BB7">
        <w:trPr>
          <w:trHeight w:val="283"/>
        </w:trPr>
        <w:tc>
          <w:tcPr>
            <w:tcW w:w="447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Sp2</w:t>
            </w:r>
          </w:p>
        </w:tc>
        <w:tc>
          <w:tcPr>
            <w:tcW w:w="1989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Долговременная радиозакладка с сетевым питанием, в том числе с ДУ</w:t>
            </w:r>
          </w:p>
        </w:tc>
        <w:tc>
          <w:tcPr>
            <w:tcW w:w="411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386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333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548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6,3х10</w:t>
            </w:r>
            <w:r w:rsidRPr="00E6743E">
              <w:rPr>
                <w:rFonts w:ascii="Times New Roman" w:hAnsi="Times New Roman" w:cs="Times New Roman"/>
                <w:vertAlign w:val="superscript"/>
              </w:rPr>
              <w:t>4</w:t>
            </w:r>
          </w:p>
        </w:tc>
        <w:tc>
          <w:tcPr>
            <w:tcW w:w="552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333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113.4</w:t>
            </w:r>
          </w:p>
        </w:tc>
      </w:tr>
      <w:tr w:rsidR="00E56F5C" w:rsidTr="00934BB7">
        <w:trPr>
          <w:trHeight w:val="283"/>
        </w:trPr>
        <w:tc>
          <w:tcPr>
            <w:tcW w:w="447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Sp4</w:t>
            </w:r>
          </w:p>
        </w:tc>
        <w:tc>
          <w:tcPr>
            <w:tcW w:w="1989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Контроль стен (стетоскопы)</w:t>
            </w:r>
          </w:p>
        </w:tc>
        <w:tc>
          <w:tcPr>
            <w:tcW w:w="411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386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333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48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1,57х10</w:t>
            </w:r>
            <w:r w:rsidRPr="00E6743E">
              <w:rPr>
                <w:rFonts w:ascii="Times New Roman" w:hAnsi="Times New Roman" w:cs="Times New Roman"/>
                <w:vertAlign w:val="superscript"/>
              </w:rPr>
              <w:t>4</w:t>
            </w:r>
          </w:p>
        </w:tc>
        <w:tc>
          <w:tcPr>
            <w:tcW w:w="552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33" w:type="pct"/>
            <w:tcBorders>
              <w:bottom w:val="single" w:sz="6" w:space="0" w:color="000000"/>
            </w:tcBorders>
            <w:vAlign w:val="center"/>
          </w:tcPr>
          <w:p w:rsidR="00E56F5C" w:rsidRPr="00E6743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6743E">
              <w:rPr>
                <w:rFonts w:ascii="Times New Roman" w:hAnsi="Times New Roman" w:cs="Times New Roman"/>
              </w:rPr>
              <w:t>14.1</w:t>
            </w:r>
          </w:p>
        </w:tc>
      </w:tr>
    </w:tbl>
    <w:p w:rsidR="00E56F5C" w:rsidRDefault="00E56F5C" w:rsidP="00E56F5C">
      <w:pPr>
        <w:pStyle w:val="30"/>
        <w:spacing w:before="0" w:line="360" w:lineRule="auto"/>
        <w:ind w:firstLine="900"/>
        <w:rPr>
          <w:rFonts w:ascii="Times New Roman" w:hAnsi="Times New Roman" w:cs="Times New Roman"/>
          <w:b w:val="0"/>
          <w:sz w:val="28"/>
          <w:szCs w:val="28"/>
        </w:rPr>
      </w:pPr>
    </w:p>
    <w:p w:rsidR="00E56F5C" w:rsidRPr="00E6743E" w:rsidRDefault="00E56F5C" w:rsidP="00E56F5C">
      <w:pPr>
        <w:pStyle w:val="a7"/>
      </w:pPr>
      <w:r w:rsidRPr="00E6743E">
        <w:t>Возможности инженерно-технических средств защиты информации определяются их тактико-техническими характеристиками (уровнями ослабления сигналов, уровнями создаваемых помех, уровнями экранировки и т. п.). Требования должны учитывать специфику зон защиты, степень важности информации, допустимый риск (допустимые потери) и др.</w:t>
      </w:r>
    </w:p>
    <w:p w:rsidR="00E56F5C" w:rsidRPr="00E6743E" w:rsidRDefault="00E56F5C" w:rsidP="00E56F5C">
      <w:pPr>
        <w:pStyle w:val="a7"/>
      </w:pPr>
      <w:r w:rsidRPr="00E6743E">
        <w:t>Применяя средства активной или пассивной защиты, мы тем или иным способом уменьшаем пропускную способность каналов утечки информации</w:t>
      </w:r>
      <w:r>
        <w:t>, п</w:t>
      </w:r>
      <w:r w:rsidRPr="00E6743E">
        <w:t>роисходит обесценивание информации, то есть в конечном итоге снижение стоимости ущерба. Активные средства обеспечивают это путем создания помех, а средства пассивной защиты – путем ослабления уровня информационного сигнала.</w:t>
      </w:r>
    </w:p>
    <w:p w:rsidR="00E56F5C" w:rsidRPr="00E6743E" w:rsidRDefault="00E56F5C" w:rsidP="00E56F5C">
      <w:pPr>
        <w:pStyle w:val="a7"/>
      </w:pPr>
      <w:r>
        <w:t>Ранжирование видов противодействия утечки информации представлено в таблице 14.</w:t>
      </w:r>
    </w:p>
    <w:p w:rsidR="00E56F5C" w:rsidRDefault="00E56F5C" w:rsidP="00E56F5C">
      <w:pPr>
        <w:pStyle w:val="a7"/>
        <w:ind w:firstLine="0"/>
      </w:pPr>
      <w:r w:rsidRPr="00E6743E">
        <w:t xml:space="preserve">Таблица </w:t>
      </w:r>
      <w:fldSimple w:instr=" SEQ Таблица \* ARABIC ">
        <w:r>
          <w:rPr>
            <w:noProof/>
          </w:rPr>
          <w:t>14</w:t>
        </w:r>
      </w:fldSimple>
      <w:r w:rsidRPr="00E6743E">
        <w:t xml:space="preserve"> - Ранжировани</w:t>
      </w:r>
      <w:r>
        <w:t xml:space="preserve">е видов противодействия утечки </w:t>
      </w:r>
      <w:r w:rsidRPr="00E6743E">
        <w:t>информации</w:t>
      </w:r>
    </w:p>
    <w:tbl>
      <w:tblPr>
        <w:tblpPr w:leftFromText="180" w:rightFromText="180" w:vertAnchor="text" w:tblpX="-24" w:tblpY="1"/>
        <w:tblOverlap w:val="never"/>
        <w:tblW w:w="10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A0" w:firstRow="1" w:lastRow="0" w:firstColumn="1" w:lastColumn="0" w:noHBand="0" w:noVBand="0"/>
      </w:tblPr>
      <w:tblGrid>
        <w:gridCol w:w="755"/>
        <w:gridCol w:w="3820"/>
        <w:gridCol w:w="880"/>
        <w:gridCol w:w="851"/>
        <w:gridCol w:w="851"/>
        <w:gridCol w:w="851"/>
        <w:gridCol w:w="1274"/>
        <w:gridCol w:w="993"/>
      </w:tblGrid>
      <w:tr w:rsidR="00E56F5C" w:rsidRPr="00F02DD0" w:rsidTr="00934BB7">
        <w:trPr>
          <w:cantSplit/>
          <w:trHeight w:val="1070"/>
        </w:trPr>
        <w:tc>
          <w:tcPr>
            <w:tcW w:w="367" w:type="pct"/>
            <w:textDirection w:val="btLr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B351E">
              <w:rPr>
                <w:rFonts w:ascii="Times New Roman" w:hAnsi="Times New Roman" w:cs="Times New Roman"/>
                <w:b/>
              </w:rPr>
              <w:t>Код средства защиты</w:t>
            </w:r>
          </w:p>
        </w:tc>
        <w:tc>
          <w:tcPr>
            <w:tcW w:w="1859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B351E">
              <w:rPr>
                <w:rFonts w:ascii="Times New Roman" w:hAnsi="Times New Roman" w:cs="Times New Roman"/>
                <w:b/>
              </w:rPr>
              <w:t>Вид противодействия</w:t>
            </w:r>
          </w:p>
        </w:tc>
        <w:tc>
          <w:tcPr>
            <w:tcW w:w="428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B351E">
              <w:rPr>
                <w:rFonts w:ascii="Times New Roman" w:hAnsi="Times New Roman" w:cs="Times New Roman"/>
                <w:b/>
              </w:rPr>
              <w:t>Виды</w:t>
            </w:r>
          </w:p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B351E">
              <w:rPr>
                <w:rFonts w:ascii="Times New Roman" w:hAnsi="Times New Roman" w:cs="Times New Roman"/>
                <w:b/>
              </w:rPr>
              <w:t>угроз</w:t>
            </w:r>
          </w:p>
        </w:tc>
        <w:tc>
          <w:tcPr>
            <w:tcW w:w="414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FB351E">
              <w:rPr>
                <w:rFonts w:ascii="Times New Roman" w:hAnsi="Times New Roman" w:cs="Times New Roman"/>
                <w:b/>
              </w:rPr>
              <w:t>В(</w:t>
            </w:r>
            <w:r w:rsidR="008F6607">
              <w:rPr>
                <w:rFonts w:ascii="Times New Roman" w:hAnsi="Times New Roman" w:cs="Times New Roman"/>
                <w:b/>
              </w:rPr>
              <w:t>руб.</w:t>
            </w:r>
            <w:r w:rsidRPr="00FB351E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414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iCs/>
              </w:rPr>
            </w:pPr>
            <w:r w:rsidRPr="00FB351E">
              <w:rPr>
                <w:rFonts w:ascii="Times New Roman" w:hAnsi="Times New Roman" w:cs="Times New Roman"/>
                <w:b/>
                <w:i/>
                <w:iCs/>
              </w:rPr>
              <w:sym w:font="Symbol" w:char="F061"/>
            </w:r>
          </w:p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FB351E">
              <w:rPr>
                <w:rFonts w:ascii="Times New Roman" w:hAnsi="Times New Roman" w:cs="Times New Roman"/>
                <w:b/>
                <w:u w:val="single"/>
              </w:rPr>
              <w:t>Мб</w:t>
            </w:r>
          </w:p>
          <w:p w:rsidR="00E56F5C" w:rsidRPr="00FB351E" w:rsidRDefault="008F6607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руб.</w:t>
            </w:r>
          </w:p>
        </w:tc>
        <w:tc>
          <w:tcPr>
            <w:tcW w:w="414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iCs/>
              </w:rPr>
            </w:pPr>
            <w:r w:rsidRPr="00FB351E">
              <w:rPr>
                <w:rFonts w:ascii="Times New Roman" w:hAnsi="Times New Roman" w:cs="Times New Roman"/>
                <w:b/>
                <w:i/>
                <w:iCs/>
              </w:rPr>
              <w:sym w:font="Symbol" w:char="F062"/>
            </w:r>
          </w:p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FB351E">
              <w:rPr>
                <w:rFonts w:ascii="Times New Roman" w:hAnsi="Times New Roman" w:cs="Times New Roman"/>
                <w:b/>
                <w:u w:val="single"/>
              </w:rPr>
              <w:t>Мб</w:t>
            </w:r>
          </w:p>
          <w:p w:rsidR="00E56F5C" w:rsidRPr="00FB351E" w:rsidRDefault="008F6607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руб.</w:t>
            </w:r>
          </w:p>
        </w:tc>
        <w:tc>
          <w:tcPr>
            <w:tcW w:w="620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iCs/>
              </w:rPr>
            </w:pPr>
            <w:r w:rsidRPr="00FB351E">
              <w:rPr>
                <w:rFonts w:ascii="Times New Roman" w:hAnsi="Times New Roman" w:cs="Times New Roman"/>
                <w:b/>
                <w:i/>
                <w:iCs/>
              </w:rPr>
              <w:sym w:font="Symbol" w:char="F068"/>
            </w:r>
          </w:p>
        </w:tc>
        <w:tc>
          <w:tcPr>
            <w:tcW w:w="483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B351E">
              <w:rPr>
                <w:rFonts w:ascii="Times New Roman" w:hAnsi="Times New Roman" w:cs="Times New Roman"/>
                <w:b/>
              </w:rPr>
              <w:t>Общий</w:t>
            </w:r>
          </w:p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B351E">
              <w:rPr>
                <w:rFonts w:ascii="Times New Roman" w:hAnsi="Times New Roman" w:cs="Times New Roman"/>
                <w:b/>
              </w:rPr>
              <w:t>ранг</w:t>
            </w:r>
          </w:p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B351E">
              <w:rPr>
                <w:rFonts w:ascii="Times New Roman" w:hAnsi="Times New Roman" w:cs="Times New Roman"/>
                <w:b/>
              </w:rPr>
              <w:t>(</w:t>
            </w:r>
            <w:r w:rsidRPr="00FB351E">
              <w:rPr>
                <w:rFonts w:ascii="Times New Roman" w:hAnsi="Times New Roman" w:cs="Times New Roman"/>
                <w:b/>
                <w:i/>
                <w:iCs/>
              </w:rPr>
              <w:sym w:font="Symbol" w:char="F068"/>
            </w:r>
            <w:r w:rsidRPr="00FB351E">
              <w:rPr>
                <w:rFonts w:ascii="Times New Roman" w:hAnsi="Times New Roman" w:cs="Times New Roman"/>
                <w:b/>
              </w:rPr>
              <w:t xml:space="preserve"> </w:t>
            </w:r>
            <w:r w:rsidRPr="00FB351E">
              <w:rPr>
                <w:rFonts w:ascii="Times New Roman" w:hAnsi="Times New Roman" w:cs="Times New Roman"/>
                <w:b/>
                <w:vertAlign w:val="subscript"/>
              </w:rPr>
              <w:t>0</w:t>
            </w:r>
            <w:r w:rsidRPr="00FB351E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E56F5C" w:rsidTr="00934BB7">
        <w:trPr>
          <w:trHeight w:val="20"/>
        </w:trPr>
        <w:tc>
          <w:tcPr>
            <w:tcW w:w="367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859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Применение электромагнитной экранировки помещения (S=120м</w:t>
            </w:r>
            <w:r w:rsidRPr="00FB351E">
              <w:rPr>
                <w:rFonts w:ascii="Times New Roman" w:hAnsi="Times New Roman" w:cs="Times New Roman"/>
                <w:vertAlign w:val="superscript"/>
              </w:rPr>
              <w:t>2</w:t>
            </w:r>
            <w:r w:rsidRPr="00FB351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28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351E">
              <w:rPr>
                <w:rFonts w:ascii="Times New Roman" w:hAnsi="Times New Roman" w:cs="Times New Roman"/>
                <w:lang w:val="en-US"/>
              </w:rPr>
              <w:t>Spl</w:t>
            </w:r>
          </w:p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351E">
              <w:rPr>
                <w:rFonts w:ascii="Times New Roman" w:hAnsi="Times New Roman" w:cs="Times New Roman"/>
                <w:lang w:val="en-US"/>
              </w:rPr>
              <w:t>Sp2</w:t>
            </w:r>
          </w:p>
        </w:tc>
        <w:tc>
          <w:tcPr>
            <w:tcW w:w="414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351E">
              <w:rPr>
                <w:rFonts w:ascii="Times New Roman" w:hAnsi="Times New Roman" w:cs="Times New Roman"/>
                <w:lang w:val="en-US"/>
              </w:rPr>
              <w:t>8000</w:t>
            </w:r>
          </w:p>
        </w:tc>
        <w:tc>
          <w:tcPr>
            <w:tcW w:w="414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351E">
              <w:rPr>
                <w:rFonts w:ascii="Times New Roman" w:hAnsi="Times New Roman" w:cs="Times New Roman"/>
                <w:lang w:val="en-US"/>
              </w:rPr>
              <w:t>4,35</w:t>
            </w:r>
          </w:p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351E">
              <w:rPr>
                <w:rFonts w:ascii="Times New Roman" w:hAnsi="Times New Roman" w:cs="Times New Roman"/>
                <w:lang w:val="en-US"/>
              </w:rPr>
              <w:t>126</w:t>
            </w:r>
          </w:p>
        </w:tc>
        <w:tc>
          <w:tcPr>
            <w:tcW w:w="414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351E">
              <w:rPr>
                <w:rFonts w:ascii="Times New Roman" w:hAnsi="Times New Roman" w:cs="Times New Roman"/>
                <w:lang w:val="en-US"/>
              </w:rPr>
              <w:t>0,54</w:t>
            </w:r>
          </w:p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351E">
              <w:rPr>
                <w:rFonts w:ascii="Times New Roman" w:hAnsi="Times New Roman" w:cs="Times New Roman"/>
                <w:lang w:val="en-US"/>
              </w:rPr>
              <w:t>7.87</w:t>
            </w:r>
          </w:p>
        </w:tc>
        <w:tc>
          <w:tcPr>
            <w:tcW w:w="620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351E">
              <w:rPr>
                <w:rFonts w:ascii="Times New Roman" w:hAnsi="Times New Roman" w:cs="Times New Roman"/>
                <w:lang w:val="en-US"/>
              </w:rPr>
              <w:t>2,34</w:t>
            </w:r>
          </w:p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351E">
              <w:rPr>
                <w:rFonts w:ascii="Times New Roman" w:hAnsi="Times New Roman" w:cs="Times New Roman"/>
                <w:lang w:val="en-US"/>
              </w:rPr>
              <w:t>991,6</w:t>
            </w:r>
          </w:p>
        </w:tc>
        <w:tc>
          <w:tcPr>
            <w:tcW w:w="483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351E">
              <w:rPr>
                <w:rFonts w:ascii="Times New Roman" w:hAnsi="Times New Roman" w:cs="Times New Roman"/>
                <w:lang w:val="en-US"/>
              </w:rPr>
              <w:t>994</w:t>
            </w:r>
          </w:p>
        </w:tc>
      </w:tr>
      <w:tr w:rsidR="00E56F5C" w:rsidTr="00934BB7">
        <w:trPr>
          <w:trHeight w:val="20"/>
        </w:trPr>
        <w:tc>
          <w:tcPr>
            <w:tcW w:w="367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859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Радиомониторинг с использованием сканеров</w:t>
            </w:r>
          </w:p>
        </w:tc>
        <w:tc>
          <w:tcPr>
            <w:tcW w:w="428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351E">
              <w:rPr>
                <w:rFonts w:ascii="Times New Roman" w:hAnsi="Times New Roman" w:cs="Times New Roman"/>
                <w:lang w:val="en-US"/>
              </w:rPr>
              <w:t>Sp1</w:t>
            </w:r>
          </w:p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351E">
              <w:rPr>
                <w:rFonts w:ascii="Times New Roman" w:hAnsi="Times New Roman" w:cs="Times New Roman"/>
                <w:lang w:val="en-US"/>
              </w:rPr>
              <w:t>Sp2</w:t>
            </w:r>
          </w:p>
        </w:tc>
        <w:tc>
          <w:tcPr>
            <w:tcW w:w="414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351E">
              <w:rPr>
                <w:rFonts w:ascii="Times New Roman" w:hAnsi="Times New Roman" w:cs="Times New Roman"/>
                <w:lang w:val="en-US"/>
              </w:rPr>
              <w:t>4500</w:t>
            </w:r>
          </w:p>
        </w:tc>
        <w:tc>
          <w:tcPr>
            <w:tcW w:w="414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351E">
              <w:rPr>
                <w:rFonts w:ascii="Times New Roman" w:hAnsi="Times New Roman" w:cs="Times New Roman"/>
                <w:lang w:val="en-US"/>
              </w:rPr>
              <w:t>4,35</w:t>
            </w:r>
          </w:p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351E">
              <w:rPr>
                <w:rFonts w:ascii="Times New Roman" w:hAnsi="Times New Roman" w:cs="Times New Roman"/>
                <w:lang w:val="en-US"/>
              </w:rPr>
              <w:t>126</w:t>
            </w:r>
          </w:p>
        </w:tc>
        <w:tc>
          <w:tcPr>
            <w:tcW w:w="414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351E">
              <w:rPr>
                <w:rFonts w:ascii="Times New Roman" w:hAnsi="Times New Roman" w:cs="Times New Roman"/>
                <w:lang w:val="en-US"/>
              </w:rPr>
              <w:t>0,96</w:t>
            </w:r>
          </w:p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351E">
              <w:rPr>
                <w:rFonts w:ascii="Times New Roman" w:hAnsi="Times New Roman" w:cs="Times New Roman"/>
                <w:lang w:val="en-US"/>
              </w:rPr>
              <w:t>14,0</w:t>
            </w:r>
          </w:p>
        </w:tc>
        <w:tc>
          <w:tcPr>
            <w:tcW w:w="620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351E">
              <w:rPr>
                <w:rFonts w:ascii="Times New Roman" w:hAnsi="Times New Roman" w:cs="Times New Roman"/>
                <w:lang w:val="en-US"/>
              </w:rPr>
              <w:t>4,17</w:t>
            </w:r>
          </w:p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351E">
              <w:rPr>
                <w:rFonts w:ascii="Times New Roman" w:hAnsi="Times New Roman" w:cs="Times New Roman"/>
                <w:lang w:val="en-US"/>
              </w:rPr>
              <w:t>1764</w:t>
            </w:r>
          </w:p>
        </w:tc>
        <w:tc>
          <w:tcPr>
            <w:tcW w:w="483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351E">
              <w:rPr>
                <w:rFonts w:ascii="Times New Roman" w:hAnsi="Times New Roman" w:cs="Times New Roman"/>
                <w:lang w:val="en-US"/>
              </w:rPr>
              <w:t>1768</w:t>
            </w:r>
          </w:p>
        </w:tc>
      </w:tr>
      <w:tr w:rsidR="00E56F5C" w:rsidTr="00934BB7">
        <w:trPr>
          <w:trHeight w:val="20"/>
        </w:trPr>
        <w:tc>
          <w:tcPr>
            <w:tcW w:w="367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П4</w:t>
            </w:r>
          </w:p>
        </w:tc>
        <w:tc>
          <w:tcPr>
            <w:tcW w:w="1859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Зашумление стен</w:t>
            </w:r>
          </w:p>
        </w:tc>
        <w:tc>
          <w:tcPr>
            <w:tcW w:w="428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Sp4</w:t>
            </w:r>
          </w:p>
        </w:tc>
        <w:tc>
          <w:tcPr>
            <w:tcW w:w="414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414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15,7</w:t>
            </w:r>
          </w:p>
        </w:tc>
        <w:tc>
          <w:tcPr>
            <w:tcW w:w="414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5,23</w:t>
            </w:r>
          </w:p>
        </w:tc>
        <w:tc>
          <w:tcPr>
            <w:tcW w:w="620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82,1</w:t>
            </w:r>
          </w:p>
        </w:tc>
        <w:tc>
          <w:tcPr>
            <w:tcW w:w="483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82,1</w:t>
            </w:r>
          </w:p>
        </w:tc>
      </w:tr>
      <w:tr w:rsidR="00E56F5C" w:rsidTr="00934BB7">
        <w:trPr>
          <w:trHeight w:val="20"/>
        </w:trPr>
        <w:tc>
          <w:tcPr>
            <w:tcW w:w="367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П5</w:t>
            </w:r>
          </w:p>
        </w:tc>
        <w:tc>
          <w:tcPr>
            <w:tcW w:w="1859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Зашумление труб системы отопления</w:t>
            </w:r>
          </w:p>
        </w:tc>
        <w:tc>
          <w:tcPr>
            <w:tcW w:w="428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Sp5</w:t>
            </w:r>
          </w:p>
        </w:tc>
        <w:tc>
          <w:tcPr>
            <w:tcW w:w="414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414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414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7,5</w:t>
            </w:r>
          </w:p>
        </w:tc>
        <w:tc>
          <w:tcPr>
            <w:tcW w:w="620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33,7</w:t>
            </w:r>
          </w:p>
        </w:tc>
        <w:tc>
          <w:tcPr>
            <w:tcW w:w="483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33,7</w:t>
            </w:r>
          </w:p>
        </w:tc>
      </w:tr>
      <w:tr w:rsidR="00E56F5C" w:rsidTr="00934BB7">
        <w:trPr>
          <w:trHeight w:val="20"/>
        </w:trPr>
        <w:tc>
          <w:tcPr>
            <w:tcW w:w="367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П6</w:t>
            </w:r>
          </w:p>
        </w:tc>
        <w:tc>
          <w:tcPr>
            <w:tcW w:w="1859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Использование рентгенопросмотровых устройств (контроль вещей)</w:t>
            </w:r>
          </w:p>
        </w:tc>
        <w:tc>
          <w:tcPr>
            <w:tcW w:w="428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Sp6</w:t>
            </w:r>
          </w:p>
        </w:tc>
        <w:tc>
          <w:tcPr>
            <w:tcW w:w="414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8000</w:t>
            </w:r>
          </w:p>
        </w:tc>
        <w:tc>
          <w:tcPr>
            <w:tcW w:w="414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0,7</w:t>
            </w:r>
          </w:p>
        </w:tc>
        <w:tc>
          <w:tcPr>
            <w:tcW w:w="414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0,13</w:t>
            </w:r>
          </w:p>
        </w:tc>
        <w:tc>
          <w:tcPr>
            <w:tcW w:w="620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0,10</w:t>
            </w:r>
          </w:p>
        </w:tc>
        <w:tc>
          <w:tcPr>
            <w:tcW w:w="483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0,10</w:t>
            </w:r>
          </w:p>
        </w:tc>
      </w:tr>
      <w:tr w:rsidR="00E56F5C" w:rsidTr="00934BB7">
        <w:trPr>
          <w:trHeight w:val="20"/>
        </w:trPr>
        <w:tc>
          <w:tcPr>
            <w:tcW w:w="367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П7</w:t>
            </w:r>
          </w:p>
        </w:tc>
        <w:tc>
          <w:tcPr>
            <w:tcW w:w="1859" w:type="pct"/>
            <w:vAlign w:val="center"/>
          </w:tcPr>
          <w:p w:rsidR="00E56F5C" w:rsidRPr="00FB351E" w:rsidRDefault="00E56F5C" w:rsidP="00934BB7">
            <w:pPr>
              <w:pStyle w:val="af2"/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B351E">
              <w:rPr>
                <w:rFonts w:ascii="Times New Roman" w:eastAsia="Times New Roman" w:hAnsi="Times New Roman" w:cs="Times New Roman"/>
                <w:sz w:val="22"/>
                <w:szCs w:val="22"/>
              </w:rPr>
              <w:t>Применение магнитомеров (обнаружение диктофонов)</w:t>
            </w:r>
          </w:p>
        </w:tc>
        <w:tc>
          <w:tcPr>
            <w:tcW w:w="428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Sp6</w:t>
            </w:r>
          </w:p>
        </w:tc>
        <w:tc>
          <w:tcPr>
            <w:tcW w:w="414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414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0,7</w:t>
            </w:r>
          </w:p>
        </w:tc>
        <w:tc>
          <w:tcPr>
            <w:tcW w:w="414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0,7</w:t>
            </w:r>
          </w:p>
        </w:tc>
        <w:tc>
          <w:tcPr>
            <w:tcW w:w="620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0,49</w:t>
            </w:r>
          </w:p>
        </w:tc>
        <w:tc>
          <w:tcPr>
            <w:tcW w:w="483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0,49</w:t>
            </w:r>
          </w:p>
        </w:tc>
      </w:tr>
      <w:tr w:rsidR="00E56F5C" w:rsidTr="00934BB7">
        <w:trPr>
          <w:trHeight w:val="20"/>
        </w:trPr>
        <w:tc>
          <w:tcPr>
            <w:tcW w:w="367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П8</w:t>
            </w:r>
          </w:p>
        </w:tc>
        <w:tc>
          <w:tcPr>
            <w:tcW w:w="1859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Повышение звукоизоляции окон и дверей</w:t>
            </w:r>
          </w:p>
        </w:tc>
        <w:tc>
          <w:tcPr>
            <w:tcW w:w="428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Sp7</w:t>
            </w:r>
          </w:p>
        </w:tc>
        <w:tc>
          <w:tcPr>
            <w:tcW w:w="414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414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414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0,6</w:t>
            </w:r>
          </w:p>
        </w:tc>
        <w:tc>
          <w:tcPr>
            <w:tcW w:w="620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0,18</w:t>
            </w:r>
          </w:p>
        </w:tc>
        <w:tc>
          <w:tcPr>
            <w:tcW w:w="483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0,18</w:t>
            </w:r>
          </w:p>
        </w:tc>
      </w:tr>
      <w:tr w:rsidR="00E56F5C" w:rsidTr="00934BB7">
        <w:trPr>
          <w:trHeight w:val="20"/>
        </w:trPr>
        <w:tc>
          <w:tcPr>
            <w:tcW w:w="367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П9</w:t>
            </w:r>
          </w:p>
        </w:tc>
        <w:tc>
          <w:tcPr>
            <w:tcW w:w="1859" w:type="pct"/>
            <w:vAlign w:val="center"/>
          </w:tcPr>
          <w:p w:rsidR="00E56F5C" w:rsidRPr="00FB351E" w:rsidRDefault="00E56F5C" w:rsidP="00934BB7">
            <w:pPr>
              <w:pStyle w:val="af2"/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B351E">
              <w:rPr>
                <w:rFonts w:ascii="Times New Roman" w:eastAsia="Times New Roman" w:hAnsi="Times New Roman" w:cs="Times New Roman"/>
                <w:sz w:val="22"/>
                <w:szCs w:val="22"/>
              </w:rPr>
              <w:t>Использование специальных жалюзей и штор</w:t>
            </w:r>
          </w:p>
        </w:tc>
        <w:tc>
          <w:tcPr>
            <w:tcW w:w="428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351E">
              <w:rPr>
                <w:rFonts w:ascii="Times New Roman" w:hAnsi="Times New Roman" w:cs="Times New Roman"/>
                <w:lang w:val="en-US"/>
              </w:rPr>
              <w:t>Sp9</w:t>
            </w:r>
          </w:p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414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3,94</w:t>
            </w:r>
          </w:p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0,11</w:t>
            </w:r>
          </w:p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0,47</w:t>
            </w:r>
          </w:p>
        </w:tc>
        <w:tc>
          <w:tcPr>
            <w:tcW w:w="414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47,2</w:t>
            </w:r>
          </w:p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22,0</w:t>
            </w:r>
          </w:p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47,0</w:t>
            </w:r>
          </w:p>
        </w:tc>
        <w:tc>
          <w:tcPr>
            <w:tcW w:w="620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186</w:t>
            </w:r>
          </w:p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2,42</w:t>
            </w:r>
          </w:p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22,1</w:t>
            </w:r>
          </w:p>
        </w:tc>
        <w:tc>
          <w:tcPr>
            <w:tcW w:w="483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210,5</w:t>
            </w:r>
          </w:p>
        </w:tc>
      </w:tr>
      <w:tr w:rsidR="00E56F5C" w:rsidTr="00934BB7">
        <w:trPr>
          <w:trHeight w:val="20"/>
        </w:trPr>
        <w:tc>
          <w:tcPr>
            <w:tcW w:w="367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П10</w:t>
            </w:r>
          </w:p>
        </w:tc>
        <w:tc>
          <w:tcPr>
            <w:tcW w:w="1859" w:type="pct"/>
            <w:vAlign w:val="center"/>
          </w:tcPr>
          <w:p w:rsidR="00E56F5C" w:rsidRPr="00FB351E" w:rsidRDefault="00E56F5C" w:rsidP="00934BB7">
            <w:pPr>
              <w:pStyle w:val="af2"/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B351E">
              <w:rPr>
                <w:rFonts w:ascii="Times New Roman" w:eastAsia="Times New Roman" w:hAnsi="Times New Roman" w:cs="Times New Roman"/>
                <w:sz w:val="22"/>
                <w:szCs w:val="22"/>
              </w:rPr>
              <w:t>Специальный осмотр телефонных аппаратов</w:t>
            </w:r>
          </w:p>
        </w:tc>
        <w:tc>
          <w:tcPr>
            <w:tcW w:w="428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Sp11</w:t>
            </w:r>
          </w:p>
        </w:tc>
        <w:tc>
          <w:tcPr>
            <w:tcW w:w="414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414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414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620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2,46х10</w:t>
            </w:r>
            <w:r w:rsidRPr="00FB351E">
              <w:rPr>
                <w:rFonts w:ascii="Times New Roman" w:hAnsi="Times New Roman" w:cs="Times New Roman"/>
                <w:vertAlign w:val="superscript"/>
              </w:rPr>
              <w:t>4</w:t>
            </w:r>
          </w:p>
        </w:tc>
        <w:tc>
          <w:tcPr>
            <w:tcW w:w="483" w:type="pct"/>
            <w:vAlign w:val="center"/>
          </w:tcPr>
          <w:p w:rsidR="00E56F5C" w:rsidRPr="00FB351E" w:rsidRDefault="00E56F5C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51E">
              <w:rPr>
                <w:rFonts w:ascii="Times New Roman" w:hAnsi="Times New Roman" w:cs="Times New Roman"/>
              </w:rPr>
              <w:t>2,46х10</w:t>
            </w:r>
            <w:r w:rsidRPr="00FB351E">
              <w:rPr>
                <w:rFonts w:ascii="Times New Roman" w:hAnsi="Times New Roman" w:cs="Times New Roman"/>
                <w:vertAlign w:val="superscript"/>
              </w:rPr>
              <w:t>4</w:t>
            </w:r>
          </w:p>
        </w:tc>
      </w:tr>
    </w:tbl>
    <w:p w:rsidR="00E56F5C" w:rsidRDefault="00E56F5C" w:rsidP="00E56F5C">
      <w:pPr>
        <w:pStyle w:val="26"/>
        <w:numPr>
          <w:ilvl w:val="0"/>
          <w:numId w:val="0"/>
        </w:numPr>
        <w:ind w:left="972"/>
      </w:pPr>
    </w:p>
    <w:p w:rsidR="00E56F5C" w:rsidRPr="00E56F5C" w:rsidRDefault="00E56F5C" w:rsidP="000002C1">
      <w:pPr>
        <w:pStyle w:val="26"/>
        <w:numPr>
          <w:ilvl w:val="1"/>
          <w:numId w:val="19"/>
        </w:numPr>
      </w:pPr>
      <w:r w:rsidRPr="00E56F5C">
        <w:t xml:space="preserve"> </w:t>
      </w:r>
      <w:bookmarkStart w:id="13" w:name="_Toc9420485"/>
      <w:r w:rsidRPr="00E56F5C">
        <w:t>Экономическая оценка стоимости средств защиты информации</w:t>
      </w:r>
      <w:bookmarkEnd w:id="13"/>
    </w:p>
    <w:p w:rsidR="008A373C" w:rsidRDefault="00E56F5C" w:rsidP="00E56F5C">
      <w:pPr>
        <w:pStyle w:val="a7"/>
      </w:pPr>
      <w:r w:rsidRPr="00E56F5C">
        <w:t xml:space="preserve">Экономическая оценка стоимости средств защиты информации </w:t>
      </w:r>
      <w:r>
        <w:t>представлена в таблице 15.</w:t>
      </w:r>
    </w:p>
    <w:p w:rsidR="00E56F5C" w:rsidRPr="00E56F5C" w:rsidRDefault="00E56F5C" w:rsidP="00E56F5C">
      <w:pPr>
        <w:pStyle w:val="a7"/>
        <w:rPr>
          <w:color w:val="000080"/>
        </w:rPr>
      </w:pPr>
    </w:p>
    <w:p w:rsidR="00934BB7" w:rsidRDefault="00E56F5C" w:rsidP="00E56F5C">
      <w:pPr>
        <w:pStyle w:val="a7"/>
        <w:ind w:firstLine="0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15</w:t>
        </w:r>
      </w:fldSimple>
      <w:r>
        <w:t xml:space="preserve"> - </w:t>
      </w:r>
      <w:r w:rsidRPr="00F02DD0">
        <w:t>Стоимостная оценка защиты информации объекта</w:t>
      </w:r>
    </w:p>
    <w:tbl>
      <w:tblPr>
        <w:tblpPr w:leftFromText="180" w:rightFromText="180" w:vertAnchor="text" w:horzAnchor="margin" w:tblpXSpec="right" w:tblpY="1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8"/>
        <w:gridCol w:w="5292"/>
        <w:gridCol w:w="1392"/>
        <w:gridCol w:w="2769"/>
      </w:tblGrid>
      <w:tr w:rsidR="00934BB7" w:rsidRPr="00D4310B" w:rsidTr="00934BB7">
        <w:trPr>
          <w:trHeight w:val="340"/>
        </w:trPr>
        <w:tc>
          <w:tcPr>
            <w:tcW w:w="578" w:type="dxa"/>
            <w:vAlign w:val="center"/>
          </w:tcPr>
          <w:p w:rsidR="00934BB7" w:rsidRPr="00E56F5C" w:rsidRDefault="00934BB7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56F5C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5292" w:type="dxa"/>
            <w:vAlign w:val="center"/>
          </w:tcPr>
          <w:p w:rsidR="00934BB7" w:rsidRPr="00E56F5C" w:rsidRDefault="00934BB7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56F5C">
              <w:rPr>
                <w:rFonts w:ascii="Times New Roman" w:hAnsi="Times New Roman" w:cs="Times New Roman"/>
                <w:b/>
              </w:rPr>
              <w:t>Наименование</w:t>
            </w:r>
          </w:p>
        </w:tc>
        <w:tc>
          <w:tcPr>
            <w:tcW w:w="1392" w:type="dxa"/>
            <w:vAlign w:val="center"/>
          </w:tcPr>
          <w:p w:rsidR="00934BB7" w:rsidRPr="00E56F5C" w:rsidRDefault="00934BB7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56F5C">
              <w:rPr>
                <w:rFonts w:ascii="Times New Roman" w:hAnsi="Times New Roman" w:cs="Times New Roman"/>
                <w:b/>
              </w:rPr>
              <w:t>Количество</w:t>
            </w:r>
          </w:p>
        </w:tc>
        <w:tc>
          <w:tcPr>
            <w:tcW w:w="2769" w:type="dxa"/>
            <w:vAlign w:val="center"/>
          </w:tcPr>
          <w:p w:rsidR="00934BB7" w:rsidRPr="00E56F5C" w:rsidRDefault="00934BB7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56F5C">
              <w:rPr>
                <w:rFonts w:ascii="Times New Roman" w:hAnsi="Times New Roman" w:cs="Times New Roman"/>
                <w:b/>
              </w:rPr>
              <w:t>Стоимость</w:t>
            </w:r>
            <w:r>
              <w:rPr>
                <w:rFonts w:ascii="Times New Roman" w:hAnsi="Times New Roman" w:cs="Times New Roman"/>
                <w:b/>
              </w:rPr>
              <w:t>, руб.</w:t>
            </w:r>
          </w:p>
        </w:tc>
      </w:tr>
      <w:tr w:rsidR="00934BB7" w:rsidRPr="00D4310B" w:rsidTr="00934BB7">
        <w:trPr>
          <w:trHeight w:val="340"/>
        </w:trPr>
        <w:tc>
          <w:tcPr>
            <w:tcW w:w="578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292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rPr>
                <w:sz w:val="22"/>
                <w:szCs w:val="22"/>
              </w:rPr>
            </w:pPr>
            <w:r w:rsidRPr="00E56F5C">
              <w:rPr>
                <w:sz w:val="22"/>
                <w:szCs w:val="22"/>
              </w:rPr>
              <w:t>Видеокамера «</w:t>
            </w:r>
            <w:r w:rsidRPr="00E56F5C">
              <w:rPr>
                <w:bCs/>
                <w:sz w:val="22"/>
                <w:szCs w:val="22"/>
              </w:rPr>
              <w:t>LCL-217HS</w:t>
            </w:r>
            <w:r w:rsidRPr="00E56F5C">
              <w:rPr>
                <w:sz w:val="22"/>
                <w:szCs w:val="22"/>
              </w:rPr>
              <w:t>»</w:t>
            </w:r>
          </w:p>
        </w:tc>
        <w:tc>
          <w:tcPr>
            <w:tcW w:w="1392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769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6161E">
              <w:rPr>
                <w:sz w:val="22"/>
                <w:szCs w:val="22"/>
              </w:rPr>
              <w:t>6</w:t>
            </w:r>
            <w:r w:rsidRPr="00E56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8</w:t>
            </w:r>
            <w:r w:rsidRPr="00E56F5C">
              <w:rPr>
                <w:sz w:val="22"/>
                <w:szCs w:val="22"/>
              </w:rPr>
              <w:t>00.00</w:t>
            </w:r>
          </w:p>
        </w:tc>
      </w:tr>
      <w:tr w:rsidR="00934BB7" w:rsidRPr="00D4310B" w:rsidTr="00934BB7">
        <w:trPr>
          <w:trHeight w:val="340"/>
        </w:trPr>
        <w:tc>
          <w:tcPr>
            <w:tcW w:w="578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292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rPr>
                <w:sz w:val="22"/>
                <w:szCs w:val="22"/>
              </w:rPr>
            </w:pPr>
            <w:r w:rsidRPr="00E56F5C">
              <w:rPr>
                <w:sz w:val="22"/>
                <w:szCs w:val="22"/>
              </w:rPr>
              <w:t>Датчик движения «Контроль-Люкс 360°»</w:t>
            </w:r>
          </w:p>
        </w:tc>
        <w:tc>
          <w:tcPr>
            <w:tcW w:w="1392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769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 w:rsidRPr="00E56F5C">
              <w:rPr>
                <w:sz w:val="22"/>
                <w:szCs w:val="22"/>
              </w:rPr>
              <w:t xml:space="preserve">2 </w:t>
            </w:r>
            <w:r>
              <w:rPr>
                <w:sz w:val="22"/>
                <w:szCs w:val="22"/>
              </w:rPr>
              <w:t>955</w:t>
            </w:r>
            <w:r w:rsidRPr="00E56F5C">
              <w:rPr>
                <w:sz w:val="22"/>
                <w:szCs w:val="22"/>
              </w:rPr>
              <w:t>.00</w:t>
            </w:r>
          </w:p>
        </w:tc>
      </w:tr>
      <w:tr w:rsidR="00934BB7" w:rsidRPr="00D4310B" w:rsidTr="00934BB7">
        <w:trPr>
          <w:trHeight w:val="340"/>
        </w:trPr>
        <w:tc>
          <w:tcPr>
            <w:tcW w:w="578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292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rPr>
                <w:sz w:val="22"/>
                <w:szCs w:val="22"/>
              </w:rPr>
            </w:pPr>
            <w:r w:rsidRPr="00E56F5C">
              <w:rPr>
                <w:sz w:val="22"/>
                <w:szCs w:val="22"/>
              </w:rPr>
              <w:t>Датчик разбития стекла «Breakglass 2000»</w:t>
            </w:r>
          </w:p>
        </w:tc>
        <w:tc>
          <w:tcPr>
            <w:tcW w:w="1392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E56F5C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769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Pr="00E56F5C">
              <w:rPr>
                <w:sz w:val="22"/>
                <w:szCs w:val="22"/>
              </w:rPr>
              <w:t>70.00</w:t>
            </w:r>
          </w:p>
        </w:tc>
      </w:tr>
      <w:tr w:rsidR="00934BB7" w:rsidRPr="00D4310B" w:rsidTr="00934BB7">
        <w:trPr>
          <w:trHeight w:val="340"/>
        </w:trPr>
        <w:tc>
          <w:tcPr>
            <w:tcW w:w="578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292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rPr>
                <w:sz w:val="22"/>
                <w:szCs w:val="22"/>
              </w:rPr>
            </w:pPr>
            <w:r w:rsidRPr="00E56F5C">
              <w:rPr>
                <w:sz w:val="22"/>
                <w:szCs w:val="22"/>
              </w:rPr>
              <w:t>Громкоговоритель «</w:t>
            </w:r>
            <w:r w:rsidRPr="00E56F5C">
              <w:rPr>
                <w:rStyle w:val="af3"/>
                <w:sz w:val="22"/>
                <w:szCs w:val="22"/>
              </w:rPr>
              <w:t>LBC3087/31</w:t>
            </w:r>
            <w:r w:rsidRPr="00E56F5C">
              <w:rPr>
                <w:sz w:val="22"/>
                <w:szCs w:val="22"/>
              </w:rPr>
              <w:t>»</w:t>
            </w:r>
          </w:p>
        </w:tc>
        <w:tc>
          <w:tcPr>
            <w:tcW w:w="1392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 w:rsidRPr="00E56F5C">
              <w:rPr>
                <w:sz w:val="22"/>
                <w:szCs w:val="22"/>
              </w:rPr>
              <w:t>1</w:t>
            </w:r>
          </w:p>
        </w:tc>
        <w:tc>
          <w:tcPr>
            <w:tcW w:w="2769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 w:rsidRPr="00E56F5C">
              <w:rPr>
                <w:sz w:val="22"/>
                <w:szCs w:val="22"/>
                <w:lang w:val="en-US"/>
              </w:rPr>
              <w:t xml:space="preserve">1 </w:t>
            </w:r>
            <w:r>
              <w:rPr>
                <w:sz w:val="22"/>
                <w:szCs w:val="22"/>
              </w:rPr>
              <w:t>8</w:t>
            </w:r>
            <w:r w:rsidRPr="00E56F5C">
              <w:rPr>
                <w:sz w:val="22"/>
                <w:szCs w:val="22"/>
                <w:lang w:val="en-US"/>
              </w:rPr>
              <w:t>7</w:t>
            </w:r>
            <w:r>
              <w:rPr>
                <w:sz w:val="22"/>
                <w:szCs w:val="22"/>
              </w:rPr>
              <w:t>1</w:t>
            </w:r>
            <w:r w:rsidRPr="00E56F5C">
              <w:rPr>
                <w:sz w:val="22"/>
                <w:szCs w:val="22"/>
              </w:rPr>
              <w:t>.00</w:t>
            </w:r>
          </w:p>
        </w:tc>
      </w:tr>
      <w:tr w:rsidR="00934BB7" w:rsidRPr="00D4310B" w:rsidTr="00934BB7">
        <w:trPr>
          <w:trHeight w:val="340"/>
        </w:trPr>
        <w:tc>
          <w:tcPr>
            <w:tcW w:w="578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292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rPr>
                <w:sz w:val="22"/>
                <w:szCs w:val="22"/>
              </w:rPr>
            </w:pPr>
            <w:r w:rsidRPr="00E56F5C">
              <w:rPr>
                <w:sz w:val="22"/>
                <w:szCs w:val="22"/>
              </w:rPr>
              <w:t>Приемно-контрольный прибор «</w:t>
            </w:r>
            <w:r w:rsidRPr="00E56F5C">
              <w:rPr>
                <w:bCs/>
                <w:sz w:val="22"/>
                <w:szCs w:val="22"/>
              </w:rPr>
              <w:t>Астра-781</w:t>
            </w:r>
            <w:r w:rsidRPr="00E56F5C">
              <w:rPr>
                <w:sz w:val="22"/>
                <w:szCs w:val="22"/>
              </w:rPr>
              <w:t>»</w:t>
            </w:r>
          </w:p>
        </w:tc>
        <w:tc>
          <w:tcPr>
            <w:tcW w:w="1392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 w:rsidRPr="00E56F5C">
              <w:rPr>
                <w:sz w:val="22"/>
                <w:szCs w:val="22"/>
              </w:rPr>
              <w:t>1</w:t>
            </w:r>
          </w:p>
        </w:tc>
        <w:tc>
          <w:tcPr>
            <w:tcW w:w="2769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E56F5C">
              <w:rPr>
                <w:bCs/>
                <w:sz w:val="22"/>
                <w:szCs w:val="22"/>
              </w:rPr>
              <w:t>2 608.0</w:t>
            </w:r>
            <w:r w:rsidRPr="00E56F5C">
              <w:rPr>
                <w:bCs/>
                <w:sz w:val="22"/>
                <w:szCs w:val="22"/>
                <w:lang w:val="en-US"/>
              </w:rPr>
              <w:t>0</w:t>
            </w:r>
          </w:p>
        </w:tc>
      </w:tr>
      <w:tr w:rsidR="00934BB7" w:rsidRPr="00D4310B" w:rsidTr="00934BB7">
        <w:trPr>
          <w:trHeight w:val="340"/>
        </w:trPr>
        <w:tc>
          <w:tcPr>
            <w:tcW w:w="578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292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rPr>
                <w:sz w:val="22"/>
                <w:szCs w:val="22"/>
              </w:rPr>
            </w:pPr>
            <w:r w:rsidRPr="00E56F5C">
              <w:rPr>
                <w:sz w:val="22"/>
                <w:szCs w:val="22"/>
              </w:rPr>
              <w:t>Пожарный датчик «</w:t>
            </w:r>
            <w:r w:rsidRPr="00E56F5C">
              <w:rPr>
                <w:bCs/>
                <w:sz w:val="22"/>
                <w:szCs w:val="22"/>
              </w:rPr>
              <w:t>ИП 212/101-4-A1R</w:t>
            </w:r>
            <w:r w:rsidRPr="00E56F5C">
              <w:rPr>
                <w:sz w:val="22"/>
                <w:szCs w:val="22"/>
              </w:rPr>
              <w:t>»</w:t>
            </w:r>
          </w:p>
        </w:tc>
        <w:tc>
          <w:tcPr>
            <w:tcW w:w="1392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769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 w:rsidRPr="00E56F5C">
              <w:rPr>
                <w:bCs/>
                <w:sz w:val="22"/>
                <w:szCs w:val="22"/>
              </w:rPr>
              <w:t>640.00</w:t>
            </w:r>
          </w:p>
        </w:tc>
      </w:tr>
      <w:tr w:rsidR="00934BB7" w:rsidRPr="00B467D9" w:rsidTr="00934BB7">
        <w:trPr>
          <w:trHeight w:val="340"/>
        </w:trPr>
        <w:tc>
          <w:tcPr>
            <w:tcW w:w="578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rPr>
                <w:sz w:val="22"/>
                <w:szCs w:val="22"/>
              </w:rPr>
            </w:pPr>
            <w:r w:rsidRPr="00E56F5C">
              <w:rPr>
                <w:sz w:val="22"/>
                <w:szCs w:val="22"/>
              </w:rPr>
              <w:t>1</w:t>
            </w:r>
            <w:r w:rsidRPr="00E56F5C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5292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rPr>
                <w:sz w:val="22"/>
                <w:szCs w:val="22"/>
              </w:rPr>
            </w:pPr>
            <w:r w:rsidRPr="00E56F5C">
              <w:rPr>
                <w:sz w:val="22"/>
                <w:szCs w:val="22"/>
              </w:rPr>
              <w:t>Извещатель пожарный ручной «</w:t>
            </w:r>
            <w:r w:rsidRPr="00E56F5C">
              <w:rPr>
                <w:bCs/>
                <w:sz w:val="22"/>
                <w:szCs w:val="22"/>
              </w:rPr>
              <w:t>ИПР 513-3А</w:t>
            </w:r>
            <w:r w:rsidRPr="00E56F5C">
              <w:rPr>
                <w:sz w:val="22"/>
                <w:szCs w:val="22"/>
              </w:rPr>
              <w:t>»</w:t>
            </w:r>
          </w:p>
        </w:tc>
        <w:tc>
          <w:tcPr>
            <w:tcW w:w="1392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 w:rsidRPr="00E56F5C">
              <w:rPr>
                <w:sz w:val="22"/>
                <w:szCs w:val="22"/>
              </w:rPr>
              <w:t>1</w:t>
            </w:r>
          </w:p>
        </w:tc>
        <w:tc>
          <w:tcPr>
            <w:tcW w:w="2769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 w:rsidRPr="00E56F5C">
              <w:rPr>
                <w:sz w:val="22"/>
                <w:szCs w:val="22"/>
              </w:rPr>
              <w:t>552.00</w:t>
            </w:r>
          </w:p>
        </w:tc>
      </w:tr>
      <w:tr w:rsidR="00934BB7" w:rsidRPr="00D4310B" w:rsidTr="00934BB7">
        <w:trPr>
          <w:trHeight w:val="340"/>
        </w:trPr>
        <w:tc>
          <w:tcPr>
            <w:tcW w:w="578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rPr>
                <w:sz w:val="22"/>
                <w:szCs w:val="22"/>
              </w:rPr>
            </w:pPr>
            <w:r w:rsidRPr="00E56F5C">
              <w:rPr>
                <w:sz w:val="22"/>
                <w:szCs w:val="22"/>
              </w:rPr>
              <w:t>1</w:t>
            </w:r>
            <w:r w:rsidRPr="00E56F5C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5292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rPr>
                <w:sz w:val="22"/>
                <w:szCs w:val="22"/>
              </w:rPr>
            </w:pPr>
            <w:r w:rsidRPr="00E56F5C">
              <w:rPr>
                <w:bCs/>
                <w:sz w:val="22"/>
                <w:szCs w:val="22"/>
              </w:rPr>
              <w:t>Контрольный считыватель «Em Marin»</w:t>
            </w:r>
          </w:p>
        </w:tc>
        <w:tc>
          <w:tcPr>
            <w:tcW w:w="1392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E56F5C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769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</w:rPr>
              <w:t>4</w:t>
            </w:r>
            <w:r w:rsidRPr="00E56F5C">
              <w:rPr>
                <w:bCs/>
                <w:sz w:val="22"/>
                <w:szCs w:val="22"/>
              </w:rPr>
              <w:t xml:space="preserve"> 893.0</w:t>
            </w:r>
            <w:r w:rsidRPr="00E56F5C">
              <w:rPr>
                <w:bCs/>
                <w:sz w:val="22"/>
                <w:szCs w:val="22"/>
                <w:lang w:val="en-US"/>
              </w:rPr>
              <w:t>0</w:t>
            </w:r>
          </w:p>
        </w:tc>
      </w:tr>
      <w:tr w:rsidR="00934BB7" w:rsidRPr="00D4310B" w:rsidTr="00934BB7">
        <w:trPr>
          <w:trHeight w:val="340"/>
        </w:trPr>
        <w:tc>
          <w:tcPr>
            <w:tcW w:w="578" w:type="dxa"/>
            <w:vAlign w:val="center"/>
          </w:tcPr>
          <w:p w:rsidR="00934BB7" w:rsidRPr="00E56F5C" w:rsidRDefault="00934BB7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56F5C">
              <w:rPr>
                <w:rFonts w:ascii="Times New Roman" w:hAnsi="Times New Roman" w:cs="Times New Roman"/>
              </w:rPr>
              <w:t>1</w:t>
            </w:r>
            <w:r w:rsidRPr="00E56F5C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292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rPr>
                <w:sz w:val="22"/>
                <w:szCs w:val="22"/>
              </w:rPr>
            </w:pPr>
            <w:r w:rsidRPr="00E56F5C">
              <w:rPr>
                <w:sz w:val="22"/>
                <w:szCs w:val="22"/>
              </w:rPr>
              <w:t>Электромагнитный замок «</w:t>
            </w:r>
            <w:r w:rsidRPr="00E56F5C">
              <w:rPr>
                <w:bCs/>
                <w:sz w:val="22"/>
                <w:szCs w:val="22"/>
              </w:rPr>
              <w:t>Малыш-5 ТМ</w:t>
            </w:r>
            <w:r w:rsidRPr="00E56F5C">
              <w:rPr>
                <w:sz w:val="22"/>
                <w:szCs w:val="22"/>
              </w:rPr>
              <w:t>»</w:t>
            </w:r>
          </w:p>
        </w:tc>
        <w:tc>
          <w:tcPr>
            <w:tcW w:w="1392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E56F5C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2769" w:type="dxa"/>
            <w:vAlign w:val="center"/>
          </w:tcPr>
          <w:p w:rsidR="00934BB7" w:rsidRPr="00E56F5C" w:rsidRDefault="00934BB7" w:rsidP="00934BB7">
            <w:pPr>
              <w:pStyle w:val="34"/>
              <w:spacing w:after="0"/>
              <w:jc w:val="center"/>
              <w:rPr>
                <w:sz w:val="22"/>
                <w:szCs w:val="22"/>
              </w:rPr>
            </w:pPr>
            <w:r w:rsidRPr="00E56F5C">
              <w:rPr>
                <w:bCs/>
                <w:sz w:val="22"/>
                <w:szCs w:val="22"/>
                <w:lang w:val="en-US"/>
              </w:rPr>
              <w:t>5</w:t>
            </w:r>
            <w:r w:rsidRPr="00E56F5C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7</w:t>
            </w:r>
            <w:r w:rsidRPr="00E56F5C">
              <w:rPr>
                <w:bCs/>
                <w:sz w:val="22"/>
                <w:szCs w:val="22"/>
              </w:rPr>
              <w:t>3</w:t>
            </w:r>
            <w:r w:rsidRPr="00E56F5C">
              <w:rPr>
                <w:bCs/>
                <w:sz w:val="22"/>
                <w:szCs w:val="22"/>
                <w:lang w:val="en-US"/>
              </w:rPr>
              <w:t>6</w:t>
            </w:r>
            <w:r w:rsidRPr="00E56F5C">
              <w:rPr>
                <w:bCs/>
                <w:sz w:val="22"/>
                <w:szCs w:val="22"/>
              </w:rPr>
              <w:t>.00</w:t>
            </w:r>
          </w:p>
        </w:tc>
      </w:tr>
      <w:tr w:rsidR="00934BB7" w:rsidRPr="00D4310B" w:rsidTr="00934BB7">
        <w:trPr>
          <w:trHeight w:val="340"/>
        </w:trPr>
        <w:tc>
          <w:tcPr>
            <w:tcW w:w="578" w:type="dxa"/>
            <w:vAlign w:val="center"/>
          </w:tcPr>
          <w:p w:rsidR="00934BB7" w:rsidRPr="00E56F5C" w:rsidRDefault="00934BB7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56F5C">
              <w:rPr>
                <w:rFonts w:ascii="Times New Roman" w:hAnsi="Times New Roman" w:cs="Times New Roman"/>
              </w:rPr>
              <w:t>1</w:t>
            </w:r>
            <w:r w:rsidRPr="00E56F5C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292" w:type="dxa"/>
            <w:vAlign w:val="center"/>
          </w:tcPr>
          <w:p w:rsidR="00934BB7" w:rsidRPr="005C72BA" w:rsidRDefault="00934BB7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72BA">
              <w:rPr>
                <w:rFonts w:ascii="Times New Roman" w:hAnsi="Times New Roman" w:cs="Times New Roman"/>
              </w:rPr>
              <w:t>Генератор шума «Гром ЗИ – 4»</w:t>
            </w:r>
          </w:p>
        </w:tc>
        <w:tc>
          <w:tcPr>
            <w:tcW w:w="1392" w:type="dxa"/>
            <w:vAlign w:val="center"/>
          </w:tcPr>
          <w:p w:rsidR="00934BB7" w:rsidRPr="00E56F5C" w:rsidRDefault="00934BB7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69" w:type="dxa"/>
            <w:vAlign w:val="center"/>
          </w:tcPr>
          <w:p w:rsidR="00934BB7" w:rsidRPr="00E56F5C" w:rsidRDefault="00934BB7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56F5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  <w:r w:rsidRPr="00E56F5C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5</w:t>
            </w:r>
            <w:r w:rsidRPr="00E56F5C">
              <w:rPr>
                <w:rFonts w:ascii="Times New Roman" w:hAnsi="Times New Roman" w:cs="Times New Roman"/>
              </w:rPr>
              <w:t>00</w:t>
            </w:r>
            <w:r w:rsidRPr="00E56F5C">
              <w:rPr>
                <w:rFonts w:ascii="Times New Roman" w:hAnsi="Times New Roman" w:cs="Times New Roman"/>
                <w:b/>
              </w:rPr>
              <w:t>.</w:t>
            </w:r>
            <w:r w:rsidRPr="00E56F5C">
              <w:rPr>
                <w:rFonts w:ascii="Times New Roman" w:hAnsi="Times New Roman" w:cs="Times New Roman"/>
              </w:rPr>
              <w:t>00</w:t>
            </w:r>
          </w:p>
        </w:tc>
      </w:tr>
      <w:tr w:rsidR="00934BB7" w:rsidRPr="00D4310B" w:rsidTr="00934BB7">
        <w:trPr>
          <w:trHeight w:val="340"/>
        </w:trPr>
        <w:tc>
          <w:tcPr>
            <w:tcW w:w="578" w:type="dxa"/>
            <w:vAlign w:val="center"/>
          </w:tcPr>
          <w:p w:rsidR="00934BB7" w:rsidRPr="00E56F5C" w:rsidRDefault="00934BB7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56F5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292" w:type="dxa"/>
            <w:vAlign w:val="center"/>
          </w:tcPr>
          <w:p w:rsidR="00934BB7" w:rsidRPr="005C72BA" w:rsidRDefault="00934BB7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72BA">
              <w:rPr>
                <w:rFonts w:ascii="Times New Roman" w:hAnsi="Times New Roman" w:cs="Times New Roman"/>
              </w:rPr>
              <w:t>Генератор шума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C72BA">
              <w:rPr>
                <w:rFonts w:ascii="Times New Roman" w:hAnsi="Times New Roman" w:cs="Times New Roman"/>
              </w:rPr>
              <w:t>«SEL SP-41/C»</w:t>
            </w:r>
          </w:p>
        </w:tc>
        <w:tc>
          <w:tcPr>
            <w:tcW w:w="1392" w:type="dxa"/>
            <w:vAlign w:val="center"/>
          </w:tcPr>
          <w:p w:rsidR="00934BB7" w:rsidRPr="00E56F5C" w:rsidRDefault="00934BB7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69" w:type="dxa"/>
            <w:vAlign w:val="center"/>
          </w:tcPr>
          <w:p w:rsidR="00934BB7" w:rsidRPr="00E56F5C" w:rsidRDefault="00934BB7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E56F5C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7</w:t>
            </w:r>
            <w:r w:rsidRPr="00E56F5C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 w:rsidRPr="00E56F5C">
              <w:rPr>
                <w:rFonts w:ascii="Times New Roman" w:hAnsi="Times New Roman" w:cs="Times New Roman"/>
              </w:rPr>
              <w:t>.00</w:t>
            </w:r>
          </w:p>
        </w:tc>
      </w:tr>
      <w:tr w:rsidR="00934BB7" w:rsidRPr="00D4310B" w:rsidTr="00934BB7">
        <w:trPr>
          <w:trHeight w:val="340"/>
        </w:trPr>
        <w:tc>
          <w:tcPr>
            <w:tcW w:w="578" w:type="dxa"/>
            <w:vAlign w:val="center"/>
          </w:tcPr>
          <w:p w:rsidR="00934BB7" w:rsidRPr="00E56F5C" w:rsidRDefault="00934BB7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56F5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292" w:type="dxa"/>
            <w:vAlign w:val="center"/>
          </w:tcPr>
          <w:p w:rsidR="00934BB7" w:rsidRPr="005C72BA" w:rsidRDefault="00934BB7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72BA">
              <w:rPr>
                <w:rFonts w:ascii="Times New Roman" w:hAnsi="Times New Roman" w:cs="Times New Roman"/>
              </w:rPr>
              <w:t>Генератор шума «SI-8001»</w:t>
            </w:r>
          </w:p>
        </w:tc>
        <w:tc>
          <w:tcPr>
            <w:tcW w:w="1392" w:type="dxa"/>
            <w:vAlign w:val="center"/>
          </w:tcPr>
          <w:p w:rsidR="00934BB7" w:rsidRPr="00E56F5C" w:rsidRDefault="00934BB7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56F5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69" w:type="dxa"/>
            <w:vAlign w:val="center"/>
          </w:tcPr>
          <w:p w:rsidR="00934BB7" w:rsidRPr="00E56F5C" w:rsidRDefault="00934BB7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56F5C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3</w:t>
            </w:r>
            <w:r w:rsidRPr="00E56F5C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15</w:t>
            </w:r>
            <w:r w:rsidRPr="00E56F5C">
              <w:rPr>
                <w:rFonts w:ascii="Times New Roman" w:hAnsi="Times New Roman" w:cs="Times New Roman"/>
              </w:rPr>
              <w:t>0.00</w:t>
            </w:r>
          </w:p>
        </w:tc>
      </w:tr>
      <w:tr w:rsidR="00934BB7" w:rsidRPr="00D4310B" w:rsidTr="00934BB7">
        <w:trPr>
          <w:trHeight w:val="340"/>
        </w:trPr>
        <w:tc>
          <w:tcPr>
            <w:tcW w:w="578" w:type="dxa"/>
            <w:vAlign w:val="center"/>
          </w:tcPr>
          <w:p w:rsidR="00934BB7" w:rsidRPr="00E56F5C" w:rsidRDefault="00934BB7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56F5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292" w:type="dxa"/>
            <w:vAlign w:val="center"/>
          </w:tcPr>
          <w:p w:rsidR="00934BB7" w:rsidRPr="005C72BA" w:rsidRDefault="00934BB7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72BA">
              <w:rPr>
                <w:rFonts w:ascii="Times New Roman" w:hAnsi="Times New Roman" w:cs="Times New Roman"/>
              </w:rPr>
              <w:t>Генератор зашумления «Волна 4 М»</w:t>
            </w:r>
          </w:p>
        </w:tc>
        <w:tc>
          <w:tcPr>
            <w:tcW w:w="1392" w:type="dxa"/>
            <w:vAlign w:val="center"/>
          </w:tcPr>
          <w:p w:rsidR="00934BB7" w:rsidRPr="00E56F5C" w:rsidRDefault="00934BB7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69" w:type="dxa"/>
            <w:vAlign w:val="center"/>
          </w:tcPr>
          <w:p w:rsidR="00934BB7" w:rsidRPr="00E56F5C" w:rsidRDefault="00934BB7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56F5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  <w:r w:rsidRPr="00E56F5C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75</w:t>
            </w:r>
            <w:r w:rsidRPr="00E56F5C">
              <w:rPr>
                <w:rFonts w:ascii="Times New Roman" w:hAnsi="Times New Roman" w:cs="Times New Roman"/>
              </w:rPr>
              <w:t>0.00</w:t>
            </w:r>
          </w:p>
        </w:tc>
      </w:tr>
      <w:tr w:rsidR="00934BB7" w:rsidRPr="00D4310B" w:rsidTr="00934BB7">
        <w:trPr>
          <w:trHeight w:val="340"/>
        </w:trPr>
        <w:tc>
          <w:tcPr>
            <w:tcW w:w="578" w:type="dxa"/>
            <w:vAlign w:val="center"/>
          </w:tcPr>
          <w:p w:rsidR="00934BB7" w:rsidRPr="00E56F5C" w:rsidRDefault="00934BB7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56F5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5292" w:type="dxa"/>
            <w:vAlign w:val="center"/>
          </w:tcPr>
          <w:p w:rsidR="00934BB7" w:rsidRPr="005C72BA" w:rsidRDefault="00934BB7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72BA">
              <w:rPr>
                <w:rFonts w:ascii="Times New Roman" w:hAnsi="Times New Roman" w:cs="Times New Roman"/>
              </w:rPr>
              <w:t>Фильтр питания «ФСП-1Ф-7А»</w:t>
            </w:r>
          </w:p>
        </w:tc>
        <w:tc>
          <w:tcPr>
            <w:tcW w:w="1392" w:type="dxa"/>
            <w:vAlign w:val="center"/>
          </w:tcPr>
          <w:p w:rsidR="00934BB7" w:rsidRPr="00E56F5C" w:rsidRDefault="00934BB7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56F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69" w:type="dxa"/>
            <w:vAlign w:val="center"/>
          </w:tcPr>
          <w:p w:rsidR="00934BB7" w:rsidRPr="00E56F5C" w:rsidRDefault="00934BB7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56F5C">
              <w:rPr>
                <w:rFonts w:ascii="Times New Roman" w:hAnsi="Times New Roman" w:cs="Times New Roman"/>
              </w:rPr>
              <w:t>7 </w:t>
            </w:r>
            <w:r>
              <w:rPr>
                <w:rFonts w:ascii="Times New Roman" w:hAnsi="Times New Roman" w:cs="Times New Roman"/>
              </w:rPr>
              <w:t>8</w:t>
            </w:r>
            <w:r w:rsidRPr="00E56F5C">
              <w:rPr>
                <w:rFonts w:ascii="Times New Roman" w:hAnsi="Times New Roman" w:cs="Times New Roman"/>
              </w:rPr>
              <w:t>61.00</w:t>
            </w:r>
          </w:p>
        </w:tc>
      </w:tr>
      <w:tr w:rsidR="00934BB7" w:rsidRPr="00D4310B" w:rsidTr="00934BB7">
        <w:trPr>
          <w:trHeight w:val="340"/>
        </w:trPr>
        <w:tc>
          <w:tcPr>
            <w:tcW w:w="578" w:type="dxa"/>
            <w:vAlign w:val="center"/>
          </w:tcPr>
          <w:p w:rsidR="00934BB7" w:rsidRPr="00E56F5C" w:rsidRDefault="00934BB7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56F5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5292" w:type="dxa"/>
            <w:vAlign w:val="center"/>
          </w:tcPr>
          <w:p w:rsidR="00934BB7" w:rsidRPr="005C72BA" w:rsidRDefault="00934BB7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72BA">
              <w:rPr>
                <w:rFonts w:ascii="Times New Roman" w:hAnsi="Times New Roman" w:cs="Times New Roman"/>
              </w:rPr>
              <w:t>Виброакустическая система «ВГШ-103»</w:t>
            </w:r>
          </w:p>
        </w:tc>
        <w:tc>
          <w:tcPr>
            <w:tcW w:w="1392" w:type="dxa"/>
            <w:vAlign w:val="center"/>
          </w:tcPr>
          <w:p w:rsidR="00934BB7" w:rsidRPr="00E56F5C" w:rsidRDefault="00934BB7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56F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69" w:type="dxa"/>
            <w:vAlign w:val="center"/>
          </w:tcPr>
          <w:p w:rsidR="00934BB7" w:rsidRPr="00E56F5C" w:rsidRDefault="00934BB7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56F5C">
              <w:rPr>
                <w:rFonts w:ascii="Times New Roman" w:hAnsi="Times New Roman" w:cs="Times New Roman"/>
              </w:rPr>
              <w:t>11 </w:t>
            </w:r>
            <w:r>
              <w:rPr>
                <w:rFonts w:ascii="Times New Roman" w:hAnsi="Times New Roman" w:cs="Times New Roman"/>
              </w:rPr>
              <w:t>7</w:t>
            </w:r>
            <w:r w:rsidRPr="00E56F5C">
              <w:rPr>
                <w:rFonts w:ascii="Times New Roman" w:hAnsi="Times New Roman" w:cs="Times New Roman"/>
              </w:rPr>
              <w:t>40.00</w:t>
            </w:r>
          </w:p>
        </w:tc>
      </w:tr>
      <w:tr w:rsidR="00934BB7" w:rsidRPr="00D4310B" w:rsidTr="00934BB7">
        <w:trPr>
          <w:trHeight w:val="340"/>
        </w:trPr>
        <w:tc>
          <w:tcPr>
            <w:tcW w:w="578" w:type="dxa"/>
            <w:vAlign w:val="center"/>
          </w:tcPr>
          <w:p w:rsidR="00934BB7" w:rsidRPr="00E56F5C" w:rsidRDefault="00934BB7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56F5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5292" w:type="dxa"/>
            <w:vAlign w:val="center"/>
          </w:tcPr>
          <w:p w:rsidR="00934BB7" w:rsidRPr="005C72BA" w:rsidRDefault="00934BB7" w:rsidP="00934B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72BA">
              <w:rPr>
                <w:rFonts w:ascii="Times New Roman" w:hAnsi="Times New Roman" w:cs="Times New Roman"/>
              </w:rPr>
              <w:t>Виброакустический генератор шума «ANG-2000»</w:t>
            </w:r>
          </w:p>
        </w:tc>
        <w:tc>
          <w:tcPr>
            <w:tcW w:w="1392" w:type="dxa"/>
            <w:vAlign w:val="center"/>
          </w:tcPr>
          <w:p w:rsidR="00934BB7" w:rsidRPr="00E56F5C" w:rsidRDefault="00934BB7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56F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69" w:type="dxa"/>
            <w:vAlign w:val="center"/>
          </w:tcPr>
          <w:p w:rsidR="00934BB7" w:rsidRPr="00E56F5C" w:rsidRDefault="00934BB7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56F5C">
              <w:rPr>
                <w:rFonts w:ascii="Times New Roman" w:hAnsi="Times New Roman" w:cs="Times New Roman"/>
              </w:rPr>
              <w:t> 400.00</w:t>
            </w:r>
          </w:p>
        </w:tc>
      </w:tr>
      <w:tr w:rsidR="00934BB7" w:rsidRPr="00D4310B" w:rsidTr="00934BB7">
        <w:trPr>
          <w:trHeight w:val="340"/>
        </w:trPr>
        <w:tc>
          <w:tcPr>
            <w:tcW w:w="7262" w:type="dxa"/>
            <w:gridSpan w:val="3"/>
            <w:vAlign w:val="center"/>
          </w:tcPr>
          <w:p w:rsidR="00934BB7" w:rsidRPr="00E56F5C" w:rsidRDefault="00934BB7" w:rsidP="00934BB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E56F5C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2769" w:type="dxa"/>
            <w:vAlign w:val="center"/>
          </w:tcPr>
          <w:p w:rsidR="00934BB7" w:rsidRPr="00E56F5C" w:rsidRDefault="00934BB7" w:rsidP="00934B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E6161E">
              <w:rPr>
                <w:rFonts w:ascii="Times New Roman" w:hAnsi="Times New Roman" w:cs="Times New Roman"/>
                <w:b/>
              </w:rPr>
              <w:t>71</w:t>
            </w:r>
            <w:r w:rsidRPr="00E56F5C">
              <w:rPr>
                <w:rFonts w:ascii="Times New Roman" w:hAnsi="Times New Roman" w:cs="Times New Roman"/>
                <w:b/>
              </w:rPr>
              <w:t> </w:t>
            </w:r>
            <w:r>
              <w:rPr>
                <w:rFonts w:ascii="Times New Roman" w:hAnsi="Times New Roman" w:cs="Times New Roman"/>
                <w:b/>
              </w:rPr>
              <w:t>425</w:t>
            </w:r>
            <w:r w:rsidRPr="00E56F5C">
              <w:rPr>
                <w:rFonts w:ascii="Times New Roman" w:hAnsi="Times New Roman" w:cs="Times New Roman"/>
                <w:b/>
              </w:rPr>
              <w:t>.00</w:t>
            </w:r>
          </w:p>
        </w:tc>
      </w:tr>
    </w:tbl>
    <w:p w:rsidR="00D4586C" w:rsidRDefault="00D4586C" w:rsidP="00D4586C">
      <w:pPr>
        <w:pStyle w:val="a7"/>
      </w:pPr>
    </w:p>
    <w:p w:rsidR="00934BB7" w:rsidRPr="00D4586C" w:rsidRDefault="00D4586C" w:rsidP="00D4586C">
      <w:pPr>
        <w:pStyle w:val="a7"/>
      </w:pPr>
      <w:r>
        <w:t>В</w:t>
      </w:r>
      <w:r w:rsidRPr="00D4586C">
        <w:t xml:space="preserve"> данной главе была произведена оценка эффективности, возможностей средств защиты информации и </w:t>
      </w:r>
      <w:r>
        <w:t>рассчитана экономическая оценка стоимости средств защиты информации.</w:t>
      </w:r>
    </w:p>
    <w:p w:rsidR="008A373C" w:rsidRPr="005C72BA" w:rsidRDefault="00934BB7" w:rsidP="005C72BA">
      <w:pPr>
        <w:pStyle w:val="12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bookmarkStart w:id="14" w:name="_Toc9420486"/>
      <w:r w:rsidR="008A373C" w:rsidRPr="005C72BA">
        <w:rPr>
          <w:sz w:val="28"/>
          <w:szCs w:val="28"/>
        </w:rPr>
        <w:t>З</w:t>
      </w:r>
      <w:r w:rsidR="00730C16">
        <w:rPr>
          <w:sz w:val="28"/>
          <w:szCs w:val="28"/>
        </w:rPr>
        <w:t>аключение</w:t>
      </w:r>
      <w:bookmarkEnd w:id="14"/>
    </w:p>
    <w:p w:rsidR="008A373C" w:rsidRDefault="00730C16" w:rsidP="00730C16">
      <w:pPr>
        <w:pStyle w:val="a7"/>
      </w:pPr>
      <w:r>
        <w:t>В</w:t>
      </w:r>
      <w:r w:rsidR="008A373C" w:rsidRPr="00730C16">
        <w:t xml:space="preserve"> </w:t>
      </w:r>
      <w:r w:rsidR="009D6A12">
        <w:t xml:space="preserve">результате </w:t>
      </w:r>
      <w:r w:rsidR="00825EFE">
        <w:t xml:space="preserve">выполнения </w:t>
      </w:r>
      <w:r w:rsidR="008A373C" w:rsidRPr="00730C16">
        <w:t xml:space="preserve">курсовой работы было </w:t>
      </w:r>
      <w:r w:rsidR="009D6A12">
        <w:t>дано описание</w:t>
      </w:r>
      <w:r w:rsidR="00825EFE">
        <w:t xml:space="preserve"> помещения</w:t>
      </w:r>
      <w:r w:rsidR="009D6A12">
        <w:t xml:space="preserve"> частной </w:t>
      </w:r>
      <w:r w:rsidR="009D6A12">
        <w:rPr>
          <w:rStyle w:val="extended-textshort"/>
        </w:rPr>
        <w:t>фармацевтической компании</w:t>
      </w:r>
      <w:r w:rsidR="009D6A12">
        <w:t xml:space="preserve"> ООО «</w:t>
      </w:r>
      <w:r w:rsidR="00E6161E">
        <w:t>Аглая</w:t>
      </w:r>
      <w:r w:rsidR="009D6A12">
        <w:t xml:space="preserve">» как объекта защиты информации, </w:t>
      </w:r>
      <w:r w:rsidR="008A373C" w:rsidRPr="00730C16">
        <w:t>проведено моделирование объекта защиты и угроз безопасности информации</w:t>
      </w:r>
      <w:r w:rsidR="009D6A12">
        <w:t xml:space="preserve">, смоделированы возможные каналы утечки информации и дана оценка степени угроз защищаемой информации. </w:t>
      </w:r>
    </w:p>
    <w:p w:rsidR="009D6A12" w:rsidRPr="00730C16" w:rsidRDefault="009D6A12" w:rsidP="00730C16">
      <w:pPr>
        <w:pStyle w:val="a7"/>
      </w:pPr>
      <w:r>
        <w:t xml:space="preserve">Были разработаны модели мероприятий инженерно-технической защиты информации объекта защиты: модель скрытия вида деятельности, мероприятий по технической защите информации </w:t>
      </w:r>
      <w:r w:rsidR="00825EFE">
        <w:t xml:space="preserve">от утечки и воздействия </w:t>
      </w:r>
      <w:r>
        <w:t xml:space="preserve">на объекте защиты и модель охранной и пожарной сигнализаций помещения. </w:t>
      </w:r>
    </w:p>
    <w:p w:rsidR="009D6A12" w:rsidRPr="00D4586C" w:rsidRDefault="009D6A12" w:rsidP="009D6A12">
      <w:pPr>
        <w:pStyle w:val="a7"/>
      </w:pPr>
      <w:r>
        <w:t>Также</w:t>
      </w:r>
      <w:r w:rsidRPr="00D4586C">
        <w:t xml:space="preserve"> была произведена оценка эффективности, возможностей средств защиты информации и </w:t>
      </w:r>
      <w:r>
        <w:t xml:space="preserve">рассчитана экономическая оценка средств защиты информации. </w:t>
      </w:r>
      <w:r w:rsidRPr="00F02DD0">
        <w:t xml:space="preserve">Стоимостная оценка </w:t>
      </w:r>
      <w:r w:rsidR="00CF7145">
        <w:t xml:space="preserve">средств </w:t>
      </w:r>
      <w:bookmarkStart w:id="15" w:name="_GoBack"/>
      <w:bookmarkEnd w:id="15"/>
      <w:r w:rsidRPr="00F02DD0">
        <w:t>защиты информации объекта</w:t>
      </w:r>
      <w:r>
        <w:t xml:space="preserve"> равна </w:t>
      </w:r>
      <w:r w:rsidRPr="009D6A12">
        <w:t>2</w:t>
      </w:r>
      <w:r w:rsidR="00E6161E">
        <w:t>71</w:t>
      </w:r>
      <w:r w:rsidRPr="009D6A12">
        <w:t> 425.00 руб.</w:t>
      </w:r>
    </w:p>
    <w:p w:rsidR="009D6A12" w:rsidRDefault="009D6A12" w:rsidP="00934BB7">
      <w:pPr>
        <w:pStyle w:val="a7"/>
      </w:pPr>
    </w:p>
    <w:p w:rsidR="008A373C" w:rsidRDefault="009D6A12" w:rsidP="009D6A12">
      <w:pPr>
        <w:rPr>
          <w:color w:val="000080"/>
          <w:sz w:val="28"/>
          <w:szCs w:val="28"/>
        </w:rPr>
      </w:pPr>
      <w:r>
        <w:br w:type="page"/>
      </w:r>
    </w:p>
    <w:p w:rsidR="008A373C" w:rsidRPr="00581A4B" w:rsidRDefault="008A373C" w:rsidP="005C72BA">
      <w:pPr>
        <w:pStyle w:val="12"/>
      </w:pPr>
      <w:bookmarkStart w:id="16" w:name="_Toc9420487"/>
      <w:r w:rsidRPr="00581A4B">
        <w:lastRenderedPageBreak/>
        <w:t>С</w:t>
      </w:r>
      <w:r w:rsidR="00730C16">
        <w:t>писок используемых источников</w:t>
      </w:r>
      <w:bookmarkEnd w:id="16"/>
    </w:p>
    <w:p w:rsidR="005C72BA" w:rsidRPr="003A2F83" w:rsidRDefault="005C72BA" w:rsidP="003A2F83">
      <w:pPr>
        <w:pStyle w:val="a7"/>
        <w:numPr>
          <w:ilvl w:val="0"/>
          <w:numId w:val="45"/>
        </w:numPr>
        <w:ind w:left="567" w:firstLine="284"/>
      </w:pPr>
      <w:r w:rsidRPr="003A2F83">
        <w:t xml:space="preserve">ГОСТ Р 53114-2008 Защита информации. Обеспечение информационной безопасности в организации. Основные термины и определения </w:t>
      </w:r>
    </w:p>
    <w:p w:rsidR="008A373C" w:rsidRPr="003A2F83" w:rsidRDefault="008A373C" w:rsidP="003A2F83">
      <w:pPr>
        <w:pStyle w:val="a7"/>
        <w:numPr>
          <w:ilvl w:val="0"/>
          <w:numId w:val="45"/>
        </w:numPr>
        <w:ind w:left="567" w:firstLine="284"/>
      </w:pPr>
      <w:r w:rsidRPr="003A2F83">
        <w:t>Торокин А. А. Основы инженерно-технической защиты информации. – М: “Ось-89”, 1998. - 334 с.</w:t>
      </w:r>
    </w:p>
    <w:p w:rsidR="008A373C" w:rsidRPr="003A2F83" w:rsidRDefault="008A373C" w:rsidP="003A2F83">
      <w:pPr>
        <w:pStyle w:val="a7"/>
        <w:numPr>
          <w:ilvl w:val="0"/>
          <w:numId w:val="45"/>
        </w:numPr>
        <w:ind w:left="567" w:firstLine="284"/>
      </w:pPr>
      <w:r w:rsidRPr="003A2F83">
        <w:t>Машкина И.В., "Курс лекций по инженерно-технической защите информации", УГАТУ, 2004 г.</w:t>
      </w:r>
    </w:p>
    <w:p w:rsidR="008A373C" w:rsidRPr="003A2F83" w:rsidRDefault="008A373C" w:rsidP="003A2F83">
      <w:pPr>
        <w:pStyle w:val="a7"/>
        <w:numPr>
          <w:ilvl w:val="0"/>
          <w:numId w:val="45"/>
        </w:numPr>
        <w:ind w:left="567" w:firstLine="284"/>
      </w:pPr>
      <w:r w:rsidRPr="003A2F83">
        <w:t>Петраков А.В. "Основы практической защиты информации", Учеб</w:t>
      </w:r>
      <w:r w:rsidR="003A2F83" w:rsidRPr="003A2F83">
        <w:t xml:space="preserve">ное </w:t>
      </w:r>
      <w:r w:rsidRPr="003A2F83">
        <w:t>пособие для ВУЗов, -2-е изд., М.: Радио и связь, 2000г.- 430 с.</w:t>
      </w:r>
    </w:p>
    <w:p w:rsidR="00180FA0" w:rsidRPr="003A2F83" w:rsidRDefault="00180FA0" w:rsidP="005C72BA">
      <w:pPr>
        <w:pStyle w:val="a7"/>
        <w:ind w:firstLine="0"/>
      </w:pPr>
    </w:p>
    <w:sectPr w:rsidR="00180FA0" w:rsidRPr="003A2F83" w:rsidSect="002B77AA">
      <w:footerReference w:type="default" r:id="rId20"/>
      <w:footerReference w:type="first" r:id="rId21"/>
      <w:pgSz w:w="11906" w:h="16838" w:code="9"/>
      <w:pgMar w:top="1134" w:right="607" w:bottom="1077" w:left="1134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731" w:rsidRDefault="001E1731" w:rsidP="00BC13AD">
      <w:pPr>
        <w:spacing w:after="0" w:line="240" w:lineRule="auto"/>
      </w:pPr>
      <w:r>
        <w:separator/>
      </w:r>
    </w:p>
  </w:endnote>
  <w:endnote w:type="continuationSeparator" w:id="0">
    <w:p w:rsidR="001E1731" w:rsidRDefault="001E1731" w:rsidP="00BC1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0977325"/>
      <w:docPartObj>
        <w:docPartGallery w:val="Page Numbers (Bottom of Page)"/>
        <w:docPartUnique/>
      </w:docPartObj>
    </w:sdtPr>
    <w:sdtContent>
      <w:p w:rsidR="000B3D78" w:rsidRDefault="000B3D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:rsidR="000B3D78" w:rsidRDefault="000B3D7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D78" w:rsidRDefault="000B3D78">
    <w:pPr>
      <w:pStyle w:val="a5"/>
      <w:jc w:val="center"/>
    </w:pPr>
  </w:p>
  <w:p w:rsidR="000B3D78" w:rsidRDefault="000B3D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731" w:rsidRDefault="001E1731" w:rsidP="00BC13AD">
      <w:pPr>
        <w:spacing w:after="0" w:line="240" w:lineRule="auto"/>
      </w:pPr>
      <w:r>
        <w:separator/>
      </w:r>
    </w:p>
  </w:footnote>
  <w:footnote w:type="continuationSeparator" w:id="0">
    <w:p w:rsidR="001E1731" w:rsidRDefault="001E1731" w:rsidP="00BC1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7FE3"/>
    <w:multiLevelType w:val="hybridMultilevel"/>
    <w:tmpl w:val="FA565DA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5B24A6"/>
    <w:multiLevelType w:val="hybridMultilevel"/>
    <w:tmpl w:val="05F4D8C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964A16"/>
    <w:multiLevelType w:val="hybridMultilevel"/>
    <w:tmpl w:val="BF6629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316D98"/>
    <w:multiLevelType w:val="multilevel"/>
    <w:tmpl w:val="ABD6E4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4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5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92" w:hanging="1800"/>
      </w:pPr>
      <w:rPr>
        <w:rFonts w:hint="default"/>
      </w:rPr>
    </w:lvl>
  </w:abstractNum>
  <w:abstractNum w:abstractNumId="4" w15:restartNumberingAfterBreak="0">
    <w:nsid w:val="08D04FD7"/>
    <w:multiLevelType w:val="hybridMultilevel"/>
    <w:tmpl w:val="6812D5A8"/>
    <w:lvl w:ilvl="0" w:tplc="0CF4318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AA27EB"/>
    <w:multiLevelType w:val="hybridMultilevel"/>
    <w:tmpl w:val="41AE3FE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D68055B"/>
    <w:multiLevelType w:val="hybridMultilevel"/>
    <w:tmpl w:val="15582BF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FC81734"/>
    <w:multiLevelType w:val="hybridMultilevel"/>
    <w:tmpl w:val="E85C9AB6"/>
    <w:lvl w:ilvl="0" w:tplc="C0E0F914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F9224B16">
      <w:numFmt w:val="none"/>
      <w:lvlText w:val=""/>
      <w:lvlJc w:val="left"/>
      <w:pPr>
        <w:tabs>
          <w:tab w:val="num" w:pos="360"/>
        </w:tabs>
      </w:pPr>
    </w:lvl>
    <w:lvl w:ilvl="2" w:tplc="008E9EBC">
      <w:numFmt w:val="none"/>
      <w:lvlText w:val=""/>
      <w:lvlJc w:val="left"/>
      <w:pPr>
        <w:tabs>
          <w:tab w:val="num" w:pos="360"/>
        </w:tabs>
      </w:pPr>
    </w:lvl>
    <w:lvl w:ilvl="3" w:tplc="30B03A54">
      <w:numFmt w:val="none"/>
      <w:lvlText w:val=""/>
      <w:lvlJc w:val="left"/>
      <w:pPr>
        <w:tabs>
          <w:tab w:val="num" w:pos="360"/>
        </w:tabs>
      </w:pPr>
    </w:lvl>
    <w:lvl w:ilvl="4" w:tplc="12E2C2AC">
      <w:numFmt w:val="none"/>
      <w:lvlText w:val=""/>
      <w:lvlJc w:val="left"/>
      <w:pPr>
        <w:tabs>
          <w:tab w:val="num" w:pos="360"/>
        </w:tabs>
      </w:pPr>
    </w:lvl>
    <w:lvl w:ilvl="5" w:tplc="CD8E704C">
      <w:numFmt w:val="none"/>
      <w:lvlText w:val=""/>
      <w:lvlJc w:val="left"/>
      <w:pPr>
        <w:tabs>
          <w:tab w:val="num" w:pos="360"/>
        </w:tabs>
      </w:pPr>
    </w:lvl>
    <w:lvl w:ilvl="6" w:tplc="9DE2905E">
      <w:numFmt w:val="none"/>
      <w:lvlText w:val=""/>
      <w:lvlJc w:val="left"/>
      <w:pPr>
        <w:tabs>
          <w:tab w:val="num" w:pos="360"/>
        </w:tabs>
      </w:pPr>
    </w:lvl>
    <w:lvl w:ilvl="7" w:tplc="E12E4DF8">
      <w:numFmt w:val="none"/>
      <w:lvlText w:val=""/>
      <w:lvlJc w:val="left"/>
      <w:pPr>
        <w:tabs>
          <w:tab w:val="num" w:pos="360"/>
        </w:tabs>
      </w:pPr>
    </w:lvl>
    <w:lvl w:ilvl="8" w:tplc="A5C4D7D4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1370B43"/>
    <w:multiLevelType w:val="hybridMultilevel"/>
    <w:tmpl w:val="6E2E73AE"/>
    <w:lvl w:ilvl="0" w:tplc="0CF43184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64F1A"/>
    <w:multiLevelType w:val="hybridMultilevel"/>
    <w:tmpl w:val="C4C8C9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AE0423A"/>
    <w:multiLevelType w:val="hybridMultilevel"/>
    <w:tmpl w:val="D5B4D0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343D89"/>
    <w:multiLevelType w:val="hybridMultilevel"/>
    <w:tmpl w:val="EC10E0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C1330BC"/>
    <w:multiLevelType w:val="hybridMultilevel"/>
    <w:tmpl w:val="BADAC1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E28234F"/>
    <w:multiLevelType w:val="multilevel"/>
    <w:tmpl w:val="ABD6E4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4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5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92" w:hanging="1800"/>
      </w:pPr>
      <w:rPr>
        <w:rFonts w:hint="default"/>
      </w:rPr>
    </w:lvl>
  </w:abstractNum>
  <w:abstractNum w:abstractNumId="14" w15:restartNumberingAfterBreak="0">
    <w:nsid w:val="20D071AB"/>
    <w:multiLevelType w:val="hybridMultilevel"/>
    <w:tmpl w:val="A956F788"/>
    <w:lvl w:ilvl="0" w:tplc="A56CB6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C5A49"/>
    <w:multiLevelType w:val="hybridMultilevel"/>
    <w:tmpl w:val="7EAC006A"/>
    <w:lvl w:ilvl="0" w:tplc="32FA26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260D31"/>
    <w:multiLevelType w:val="multilevel"/>
    <w:tmpl w:val="712C3D2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2D513BA2"/>
    <w:multiLevelType w:val="hybridMultilevel"/>
    <w:tmpl w:val="F582323A"/>
    <w:lvl w:ilvl="0" w:tplc="0419000F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8" w15:restartNumberingAfterBreak="0">
    <w:nsid w:val="2EAE0B07"/>
    <w:multiLevelType w:val="hybridMultilevel"/>
    <w:tmpl w:val="6EBA54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1304167"/>
    <w:multiLevelType w:val="multilevel"/>
    <w:tmpl w:val="31C4BD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0" w15:restartNumberingAfterBreak="0">
    <w:nsid w:val="348A4772"/>
    <w:multiLevelType w:val="hybridMultilevel"/>
    <w:tmpl w:val="6A9C66F2"/>
    <w:lvl w:ilvl="0" w:tplc="0CF431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8E29E0"/>
    <w:multiLevelType w:val="multilevel"/>
    <w:tmpl w:val="16B6BD0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30"/>
        </w:tabs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abstractNum w:abstractNumId="22" w15:restartNumberingAfterBreak="0">
    <w:nsid w:val="36C31752"/>
    <w:multiLevelType w:val="hybridMultilevel"/>
    <w:tmpl w:val="BD226E94"/>
    <w:lvl w:ilvl="0" w:tplc="C082D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B8D5B72"/>
    <w:multiLevelType w:val="hybridMultilevel"/>
    <w:tmpl w:val="FC9EC0E8"/>
    <w:lvl w:ilvl="0" w:tplc="0419000F">
      <w:start w:val="1"/>
      <w:numFmt w:val="decimal"/>
      <w:lvlText w:val="%1."/>
      <w:lvlJc w:val="left"/>
      <w:pPr>
        <w:ind w:left="1644" w:hanging="360"/>
      </w:p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24" w15:restartNumberingAfterBreak="0">
    <w:nsid w:val="3DD55DA3"/>
    <w:multiLevelType w:val="hybridMultilevel"/>
    <w:tmpl w:val="179E8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6432F"/>
    <w:multiLevelType w:val="hybridMultilevel"/>
    <w:tmpl w:val="48707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6196922"/>
    <w:multiLevelType w:val="hybridMultilevel"/>
    <w:tmpl w:val="30D85C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6A5652A"/>
    <w:multiLevelType w:val="hybridMultilevel"/>
    <w:tmpl w:val="D248963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816395A"/>
    <w:multiLevelType w:val="hybridMultilevel"/>
    <w:tmpl w:val="E5D24078"/>
    <w:lvl w:ilvl="0" w:tplc="0CF431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A38F7"/>
    <w:multiLevelType w:val="hybridMultilevel"/>
    <w:tmpl w:val="B038C1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3AA64E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F470D32"/>
    <w:multiLevelType w:val="hybridMultilevel"/>
    <w:tmpl w:val="F60812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F885BE3"/>
    <w:multiLevelType w:val="hybridMultilevel"/>
    <w:tmpl w:val="72CA25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0EB143A"/>
    <w:multiLevelType w:val="hybridMultilevel"/>
    <w:tmpl w:val="305EE7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27342CC"/>
    <w:multiLevelType w:val="multilevel"/>
    <w:tmpl w:val="ABD6E4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4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5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92" w:hanging="1800"/>
      </w:pPr>
      <w:rPr>
        <w:rFonts w:hint="default"/>
      </w:rPr>
    </w:lvl>
  </w:abstractNum>
  <w:abstractNum w:abstractNumId="34" w15:restartNumberingAfterBreak="0">
    <w:nsid w:val="57452BD9"/>
    <w:multiLevelType w:val="hybridMultilevel"/>
    <w:tmpl w:val="D5F80C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A8B5266"/>
    <w:multiLevelType w:val="multilevel"/>
    <w:tmpl w:val="D120700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30"/>
        </w:tabs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abstractNum w:abstractNumId="36" w15:restartNumberingAfterBreak="0">
    <w:nsid w:val="5AF111EC"/>
    <w:multiLevelType w:val="hybridMultilevel"/>
    <w:tmpl w:val="62A2459C"/>
    <w:lvl w:ilvl="0" w:tplc="F112E47C">
      <w:start w:val="1"/>
      <w:numFmt w:val="decimal"/>
      <w:pStyle w:val="3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B690762"/>
    <w:multiLevelType w:val="hybridMultilevel"/>
    <w:tmpl w:val="C73CD9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D31812"/>
    <w:multiLevelType w:val="multilevel"/>
    <w:tmpl w:val="7AE4035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30"/>
        </w:tabs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abstractNum w:abstractNumId="39" w15:restartNumberingAfterBreak="0">
    <w:nsid w:val="60A86598"/>
    <w:multiLevelType w:val="hybridMultilevel"/>
    <w:tmpl w:val="75EA2E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3921492"/>
    <w:multiLevelType w:val="hybridMultilevel"/>
    <w:tmpl w:val="0D44527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60C1A03"/>
    <w:multiLevelType w:val="multilevel"/>
    <w:tmpl w:val="BD3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9E0F68"/>
    <w:multiLevelType w:val="hybridMultilevel"/>
    <w:tmpl w:val="62A4A884"/>
    <w:lvl w:ilvl="0" w:tplc="579C8C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AA671C"/>
    <w:multiLevelType w:val="hybridMultilevel"/>
    <w:tmpl w:val="44A84680"/>
    <w:lvl w:ilvl="0" w:tplc="2A9AAC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4CA87A">
      <w:numFmt w:val="none"/>
      <w:lvlText w:val=""/>
      <w:lvlJc w:val="left"/>
      <w:pPr>
        <w:tabs>
          <w:tab w:val="num" w:pos="360"/>
        </w:tabs>
      </w:pPr>
    </w:lvl>
    <w:lvl w:ilvl="2" w:tplc="0548EBDE">
      <w:numFmt w:val="none"/>
      <w:lvlText w:val=""/>
      <w:lvlJc w:val="left"/>
      <w:pPr>
        <w:tabs>
          <w:tab w:val="num" w:pos="360"/>
        </w:tabs>
      </w:pPr>
    </w:lvl>
    <w:lvl w:ilvl="3" w:tplc="20E202A8">
      <w:numFmt w:val="none"/>
      <w:lvlText w:val=""/>
      <w:lvlJc w:val="left"/>
      <w:pPr>
        <w:tabs>
          <w:tab w:val="num" w:pos="360"/>
        </w:tabs>
      </w:pPr>
    </w:lvl>
    <w:lvl w:ilvl="4" w:tplc="26C845B2">
      <w:numFmt w:val="none"/>
      <w:lvlText w:val=""/>
      <w:lvlJc w:val="left"/>
      <w:pPr>
        <w:tabs>
          <w:tab w:val="num" w:pos="360"/>
        </w:tabs>
      </w:pPr>
    </w:lvl>
    <w:lvl w:ilvl="5" w:tplc="3FEE011A">
      <w:numFmt w:val="none"/>
      <w:lvlText w:val=""/>
      <w:lvlJc w:val="left"/>
      <w:pPr>
        <w:tabs>
          <w:tab w:val="num" w:pos="360"/>
        </w:tabs>
      </w:pPr>
    </w:lvl>
    <w:lvl w:ilvl="6" w:tplc="86F03650">
      <w:numFmt w:val="none"/>
      <w:lvlText w:val=""/>
      <w:lvlJc w:val="left"/>
      <w:pPr>
        <w:tabs>
          <w:tab w:val="num" w:pos="360"/>
        </w:tabs>
      </w:pPr>
    </w:lvl>
    <w:lvl w:ilvl="7" w:tplc="E1FC2B4A">
      <w:numFmt w:val="none"/>
      <w:lvlText w:val=""/>
      <w:lvlJc w:val="left"/>
      <w:pPr>
        <w:tabs>
          <w:tab w:val="num" w:pos="360"/>
        </w:tabs>
      </w:pPr>
    </w:lvl>
    <w:lvl w:ilvl="8" w:tplc="0C48A170">
      <w:numFmt w:val="none"/>
      <w:lvlText w:val=""/>
      <w:lvlJc w:val="left"/>
      <w:pPr>
        <w:tabs>
          <w:tab w:val="num" w:pos="360"/>
        </w:tabs>
      </w:pPr>
    </w:lvl>
  </w:abstractNum>
  <w:abstractNum w:abstractNumId="44" w15:restartNumberingAfterBreak="0">
    <w:nsid w:val="72A2059B"/>
    <w:multiLevelType w:val="hybridMultilevel"/>
    <w:tmpl w:val="78C8FD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22"/>
  </w:num>
  <w:num w:numId="4">
    <w:abstractNumId w:val="9"/>
  </w:num>
  <w:num w:numId="5">
    <w:abstractNumId w:val="34"/>
  </w:num>
  <w:num w:numId="6">
    <w:abstractNumId w:val="24"/>
  </w:num>
  <w:num w:numId="7">
    <w:abstractNumId w:val="2"/>
  </w:num>
  <w:num w:numId="8">
    <w:abstractNumId w:val="16"/>
  </w:num>
  <w:num w:numId="9">
    <w:abstractNumId w:val="7"/>
  </w:num>
  <w:num w:numId="10">
    <w:abstractNumId w:val="35"/>
  </w:num>
  <w:num w:numId="11">
    <w:abstractNumId w:val="38"/>
  </w:num>
  <w:num w:numId="12">
    <w:abstractNumId w:val="21"/>
  </w:num>
  <w:num w:numId="13">
    <w:abstractNumId w:val="42"/>
  </w:num>
  <w:num w:numId="14">
    <w:abstractNumId w:val="15"/>
  </w:num>
  <w:num w:numId="15">
    <w:abstractNumId w:val="14"/>
  </w:num>
  <w:num w:numId="16">
    <w:abstractNumId w:val="43"/>
  </w:num>
  <w:num w:numId="17">
    <w:abstractNumId w:val="31"/>
  </w:num>
  <w:num w:numId="18">
    <w:abstractNumId w:val="5"/>
  </w:num>
  <w:num w:numId="19">
    <w:abstractNumId w:val="19"/>
  </w:num>
  <w:num w:numId="20">
    <w:abstractNumId w:val="6"/>
  </w:num>
  <w:num w:numId="21">
    <w:abstractNumId w:val="40"/>
  </w:num>
  <w:num w:numId="22">
    <w:abstractNumId w:val="1"/>
  </w:num>
  <w:num w:numId="23">
    <w:abstractNumId w:val="27"/>
  </w:num>
  <w:num w:numId="24">
    <w:abstractNumId w:val="0"/>
  </w:num>
  <w:num w:numId="25">
    <w:abstractNumId w:val="29"/>
  </w:num>
  <w:num w:numId="26">
    <w:abstractNumId w:val="41"/>
  </w:num>
  <w:num w:numId="27">
    <w:abstractNumId w:val="37"/>
  </w:num>
  <w:num w:numId="28">
    <w:abstractNumId w:val="32"/>
  </w:num>
  <w:num w:numId="29">
    <w:abstractNumId w:val="10"/>
  </w:num>
  <w:num w:numId="30">
    <w:abstractNumId w:val="17"/>
  </w:num>
  <w:num w:numId="31">
    <w:abstractNumId w:val="36"/>
  </w:num>
  <w:num w:numId="32">
    <w:abstractNumId w:val="20"/>
  </w:num>
  <w:num w:numId="33">
    <w:abstractNumId w:val="28"/>
  </w:num>
  <w:num w:numId="34">
    <w:abstractNumId w:val="8"/>
  </w:num>
  <w:num w:numId="35">
    <w:abstractNumId w:val="26"/>
  </w:num>
  <w:num w:numId="36">
    <w:abstractNumId w:val="44"/>
  </w:num>
  <w:num w:numId="37">
    <w:abstractNumId w:val="13"/>
  </w:num>
  <w:num w:numId="38">
    <w:abstractNumId w:val="11"/>
  </w:num>
  <w:num w:numId="39">
    <w:abstractNumId w:val="33"/>
  </w:num>
  <w:num w:numId="40">
    <w:abstractNumId w:val="3"/>
  </w:num>
  <w:num w:numId="41">
    <w:abstractNumId w:val="18"/>
  </w:num>
  <w:num w:numId="42">
    <w:abstractNumId w:val="4"/>
  </w:num>
  <w:num w:numId="43">
    <w:abstractNumId w:val="23"/>
  </w:num>
  <w:num w:numId="44">
    <w:abstractNumId w:val="30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3AD"/>
    <w:rsid w:val="000002C1"/>
    <w:rsid w:val="000075EA"/>
    <w:rsid w:val="000214AE"/>
    <w:rsid w:val="0002266F"/>
    <w:rsid w:val="00024A6E"/>
    <w:rsid w:val="00062593"/>
    <w:rsid w:val="000832AE"/>
    <w:rsid w:val="00097497"/>
    <w:rsid w:val="000A075E"/>
    <w:rsid w:val="000B3D78"/>
    <w:rsid w:val="000B4F44"/>
    <w:rsid w:val="000C2BEF"/>
    <w:rsid w:val="000C4691"/>
    <w:rsid w:val="000D094D"/>
    <w:rsid w:val="000E77A4"/>
    <w:rsid w:val="00112C70"/>
    <w:rsid w:val="00122442"/>
    <w:rsid w:val="00160FA6"/>
    <w:rsid w:val="0018048E"/>
    <w:rsid w:val="00180FA0"/>
    <w:rsid w:val="001858DC"/>
    <w:rsid w:val="001924E8"/>
    <w:rsid w:val="00193C62"/>
    <w:rsid w:val="001A0259"/>
    <w:rsid w:val="001A43BD"/>
    <w:rsid w:val="001A65A8"/>
    <w:rsid w:val="001B05BB"/>
    <w:rsid w:val="001C65D3"/>
    <w:rsid w:val="001D4F63"/>
    <w:rsid w:val="001E1731"/>
    <w:rsid w:val="001E2872"/>
    <w:rsid w:val="001F7583"/>
    <w:rsid w:val="00205278"/>
    <w:rsid w:val="002066D0"/>
    <w:rsid w:val="00216E33"/>
    <w:rsid w:val="002174C4"/>
    <w:rsid w:val="002227B9"/>
    <w:rsid w:val="0022293B"/>
    <w:rsid w:val="002423CA"/>
    <w:rsid w:val="00263249"/>
    <w:rsid w:val="00272D5C"/>
    <w:rsid w:val="00275D94"/>
    <w:rsid w:val="00280C40"/>
    <w:rsid w:val="002A3D04"/>
    <w:rsid w:val="002A4512"/>
    <w:rsid w:val="002B5F17"/>
    <w:rsid w:val="002B77AA"/>
    <w:rsid w:val="002C3038"/>
    <w:rsid w:val="002D57E8"/>
    <w:rsid w:val="002E76DF"/>
    <w:rsid w:val="002F14DA"/>
    <w:rsid w:val="002F1952"/>
    <w:rsid w:val="002F5FA7"/>
    <w:rsid w:val="00302BE9"/>
    <w:rsid w:val="00311CB4"/>
    <w:rsid w:val="00320E0F"/>
    <w:rsid w:val="00322106"/>
    <w:rsid w:val="00345038"/>
    <w:rsid w:val="00357F00"/>
    <w:rsid w:val="00366442"/>
    <w:rsid w:val="00385968"/>
    <w:rsid w:val="003970B7"/>
    <w:rsid w:val="003A2F83"/>
    <w:rsid w:val="003A42B0"/>
    <w:rsid w:val="003B5BF7"/>
    <w:rsid w:val="003D1CF6"/>
    <w:rsid w:val="003D3B65"/>
    <w:rsid w:val="003D4A03"/>
    <w:rsid w:val="003E7DBD"/>
    <w:rsid w:val="004072D9"/>
    <w:rsid w:val="00412D82"/>
    <w:rsid w:val="00420785"/>
    <w:rsid w:val="00427AD0"/>
    <w:rsid w:val="004441AF"/>
    <w:rsid w:val="00461E0F"/>
    <w:rsid w:val="00466317"/>
    <w:rsid w:val="00467393"/>
    <w:rsid w:val="00480A18"/>
    <w:rsid w:val="00481124"/>
    <w:rsid w:val="00494245"/>
    <w:rsid w:val="004954F4"/>
    <w:rsid w:val="00496A34"/>
    <w:rsid w:val="004A2DD9"/>
    <w:rsid w:val="004A3128"/>
    <w:rsid w:val="004B3D07"/>
    <w:rsid w:val="004D5C0D"/>
    <w:rsid w:val="0050084D"/>
    <w:rsid w:val="00506E56"/>
    <w:rsid w:val="00534050"/>
    <w:rsid w:val="00536212"/>
    <w:rsid w:val="00552DE1"/>
    <w:rsid w:val="00555213"/>
    <w:rsid w:val="00571B46"/>
    <w:rsid w:val="0058291E"/>
    <w:rsid w:val="00594D29"/>
    <w:rsid w:val="005971B2"/>
    <w:rsid w:val="005A30FD"/>
    <w:rsid w:val="005B0ECA"/>
    <w:rsid w:val="005B6C3A"/>
    <w:rsid w:val="005C72BA"/>
    <w:rsid w:val="005D420F"/>
    <w:rsid w:val="005D5875"/>
    <w:rsid w:val="005D5B15"/>
    <w:rsid w:val="005E0004"/>
    <w:rsid w:val="0060035A"/>
    <w:rsid w:val="00606306"/>
    <w:rsid w:val="0062682F"/>
    <w:rsid w:val="00627A6B"/>
    <w:rsid w:val="00630BD3"/>
    <w:rsid w:val="006360EB"/>
    <w:rsid w:val="006652A3"/>
    <w:rsid w:val="006654D5"/>
    <w:rsid w:val="006E58CE"/>
    <w:rsid w:val="00700C09"/>
    <w:rsid w:val="00702617"/>
    <w:rsid w:val="00714BED"/>
    <w:rsid w:val="00723EF5"/>
    <w:rsid w:val="00730C16"/>
    <w:rsid w:val="0075184F"/>
    <w:rsid w:val="00757A12"/>
    <w:rsid w:val="00772F8B"/>
    <w:rsid w:val="00782343"/>
    <w:rsid w:val="00782DFB"/>
    <w:rsid w:val="0079020C"/>
    <w:rsid w:val="007A6F87"/>
    <w:rsid w:val="007B0456"/>
    <w:rsid w:val="007C4F85"/>
    <w:rsid w:val="007D3748"/>
    <w:rsid w:val="007F099E"/>
    <w:rsid w:val="007F339F"/>
    <w:rsid w:val="00805559"/>
    <w:rsid w:val="00821D1F"/>
    <w:rsid w:val="00822F49"/>
    <w:rsid w:val="00825EFE"/>
    <w:rsid w:val="00834832"/>
    <w:rsid w:val="00845F38"/>
    <w:rsid w:val="00850FCA"/>
    <w:rsid w:val="00852A1E"/>
    <w:rsid w:val="00867EB9"/>
    <w:rsid w:val="00876354"/>
    <w:rsid w:val="008834C1"/>
    <w:rsid w:val="008972CC"/>
    <w:rsid w:val="008A373C"/>
    <w:rsid w:val="008F6607"/>
    <w:rsid w:val="009067CC"/>
    <w:rsid w:val="00912E19"/>
    <w:rsid w:val="00912F13"/>
    <w:rsid w:val="009143D3"/>
    <w:rsid w:val="00934BB7"/>
    <w:rsid w:val="00940CF0"/>
    <w:rsid w:val="009444FA"/>
    <w:rsid w:val="00947117"/>
    <w:rsid w:val="009646DD"/>
    <w:rsid w:val="00975F9B"/>
    <w:rsid w:val="009868DC"/>
    <w:rsid w:val="00990DC2"/>
    <w:rsid w:val="009B2BAC"/>
    <w:rsid w:val="009B5D19"/>
    <w:rsid w:val="009D68CC"/>
    <w:rsid w:val="009D6A12"/>
    <w:rsid w:val="00A023B1"/>
    <w:rsid w:val="00A13C46"/>
    <w:rsid w:val="00A162C6"/>
    <w:rsid w:val="00A2134F"/>
    <w:rsid w:val="00A4195A"/>
    <w:rsid w:val="00A657E5"/>
    <w:rsid w:val="00AC46DF"/>
    <w:rsid w:val="00AD78C2"/>
    <w:rsid w:val="00AE2E70"/>
    <w:rsid w:val="00AE52A7"/>
    <w:rsid w:val="00AF1851"/>
    <w:rsid w:val="00B24046"/>
    <w:rsid w:val="00B317AC"/>
    <w:rsid w:val="00B6263A"/>
    <w:rsid w:val="00B728BC"/>
    <w:rsid w:val="00BB2BD0"/>
    <w:rsid w:val="00BB2E78"/>
    <w:rsid w:val="00BC13AD"/>
    <w:rsid w:val="00BD16BA"/>
    <w:rsid w:val="00BD2F13"/>
    <w:rsid w:val="00BD723D"/>
    <w:rsid w:val="00C02B34"/>
    <w:rsid w:val="00C27DB4"/>
    <w:rsid w:val="00C46A18"/>
    <w:rsid w:val="00C500E1"/>
    <w:rsid w:val="00C66004"/>
    <w:rsid w:val="00C75A14"/>
    <w:rsid w:val="00C82858"/>
    <w:rsid w:val="00C86497"/>
    <w:rsid w:val="00CA64C0"/>
    <w:rsid w:val="00CC2FDE"/>
    <w:rsid w:val="00CD37F3"/>
    <w:rsid w:val="00CD784D"/>
    <w:rsid w:val="00CE049A"/>
    <w:rsid w:val="00CF57BB"/>
    <w:rsid w:val="00CF7145"/>
    <w:rsid w:val="00D1618E"/>
    <w:rsid w:val="00D360A9"/>
    <w:rsid w:val="00D4586C"/>
    <w:rsid w:val="00D536B5"/>
    <w:rsid w:val="00D72E7C"/>
    <w:rsid w:val="00D730BC"/>
    <w:rsid w:val="00D745D7"/>
    <w:rsid w:val="00D77A1D"/>
    <w:rsid w:val="00D82B94"/>
    <w:rsid w:val="00D85B63"/>
    <w:rsid w:val="00D95414"/>
    <w:rsid w:val="00DA07FB"/>
    <w:rsid w:val="00DA239C"/>
    <w:rsid w:val="00DA75E2"/>
    <w:rsid w:val="00DB03E3"/>
    <w:rsid w:val="00DC0359"/>
    <w:rsid w:val="00DD4704"/>
    <w:rsid w:val="00DF2EC6"/>
    <w:rsid w:val="00E069E7"/>
    <w:rsid w:val="00E14282"/>
    <w:rsid w:val="00E17B38"/>
    <w:rsid w:val="00E35E94"/>
    <w:rsid w:val="00E56F5C"/>
    <w:rsid w:val="00E6161E"/>
    <w:rsid w:val="00E6743E"/>
    <w:rsid w:val="00E70A26"/>
    <w:rsid w:val="00E75D5D"/>
    <w:rsid w:val="00E775C2"/>
    <w:rsid w:val="00E90121"/>
    <w:rsid w:val="00E9038E"/>
    <w:rsid w:val="00EA26C1"/>
    <w:rsid w:val="00EA7854"/>
    <w:rsid w:val="00EC0026"/>
    <w:rsid w:val="00EC0719"/>
    <w:rsid w:val="00ED6585"/>
    <w:rsid w:val="00EE536D"/>
    <w:rsid w:val="00EE59DB"/>
    <w:rsid w:val="00F03381"/>
    <w:rsid w:val="00F03D6E"/>
    <w:rsid w:val="00F12370"/>
    <w:rsid w:val="00F20E39"/>
    <w:rsid w:val="00F32EB6"/>
    <w:rsid w:val="00F43521"/>
    <w:rsid w:val="00F45101"/>
    <w:rsid w:val="00F473B7"/>
    <w:rsid w:val="00F477BA"/>
    <w:rsid w:val="00F603E5"/>
    <w:rsid w:val="00F62037"/>
    <w:rsid w:val="00F73757"/>
    <w:rsid w:val="00FA14E2"/>
    <w:rsid w:val="00FA297E"/>
    <w:rsid w:val="00FA5232"/>
    <w:rsid w:val="00FA55EA"/>
    <w:rsid w:val="00FB351E"/>
    <w:rsid w:val="00FB52E4"/>
    <w:rsid w:val="00FC35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Line 3"/>
        <o:r id="V:Rule2" type="connector" idref="#Line 4"/>
        <o:r id="V:Rule3" type="connector" idref="#Line 8"/>
        <o:r id="V:Rule4" type="connector" idref="#Line 9"/>
      </o:rules>
    </o:shapelayout>
  </w:shapeDefaults>
  <w:decimalSymbol w:val=","/>
  <w:listSeparator w:val=";"/>
  <w14:docId w14:val="33996133"/>
  <w15:docId w15:val="{C32E7EF3-DB83-4B72-82D7-62AF64FD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282"/>
  </w:style>
  <w:style w:type="paragraph" w:styleId="1">
    <w:name w:val="heading 1"/>
    <w:basedOn w:val="a"/>
    <w:next w:val="a"/>
    <w:link w:val="10"/>
    <w:qFormat/>
    <w:rsid w:val="00600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003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"/>
    <w:next w:val="a"/>
    <w:link w:val="31"/>
    <w:unhideWhenUsed/>
    <w:qFormat/>
    <w:rsid w:val="006003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8A37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7">
    <w:name w:val="heading 7"/>
    <w:basedOn w:val="a"/>
    <w:next w:val="a"/>
    <w:link w:val="70"/>
    <w:qFormat/>
    <w:rsid w:val="008A373C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8A373C"/>
    <w:pPr>
      <w:keepNext/>
      <w:spacing w:after="0" w:line="240" w:lineRule="auto"/>
      <w:ind w:left="1416"/>
      <w:jc w:val="center"/>
      <w:outlineLvl w:val="8"/>
    </w:pPr>
    <w:rPr>
      <w:rFonts w:ascii="Times New Roman" w:eastAsia="Times New Roman" w:hAnsi="Times New Roman" w:cs="Times New Roman"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C13A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C13AD"/>
    <w:rPr>
      <w:rFonts w:ascii="Calibri" w:eastAsia="Calibri" w:hAnsi="Calibri" w:cs="Times New Roman"/>
      <w:lang w:eastAsia="en-US"/>
    </w:rPr>
  </w:style>
  <w:style w:type="character" w:customStyle="1" w:styleId="fontstyle01">
    <w:name w:val="fontstyle01"/>
    <w:rsid w:val="00BC13AD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BC13A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BC13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13AD"/>
  </w:style>
  <w:style w:type="paragraph" w:customStyle="1" w:styleId="a7">
    <w:name w:val="текст"/>
    <w:basedOn w:val="a"/>
    <w:link w:val="a8"/>
    <w:qFormat/>
    <w:rsid w:val="001858DC"/>
    <w:pPr>
      <w:spacing w:before="120" w:after="12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8">
    <w:name w:val="текст Знак"/>
    <w:basedOn w:val="a0"/>
    <w:link w:val="a7"/>
    <w:rsid w:val="001858DC"/>
    <w:rPr>
      <w:rFonts w:ascii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480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80A18"/>
    <w:rPr>
      <w:rFonts w:ascii="Tahoma" w:hAnsi="Tahoma" w:cs="Tahoma"/>
      <w:sz w:val="16"/>
      <w:szCs w:val="16"/>
    </w:rPr>
  </w:style>
  <w:style w:type="paragraph" w:customStyle="1" w:styleId="formattext">
    <w:name w:val="formattext"/>
    <w:basedOn w:val="a"/>
    <w:rsid w:val="00480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b">
    <w:name w:val="Table Grid"/>
    <w:basedOn w:val="a1"/>
    <w:rsid w:val="00630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845F38"/>
    <w:pPr>
      <w:spacing w:after="0" w:line="240" w:lineRule="auto"/>
    </w:pPr>
  </w:style>
  <w:style w:type="character" w:styleId="ad">
    <w:name w:val="Hyperlink"/>
    <w:basedOn w:val="a0"/>
    <w:uiPriority w:val="99"/>
    <w:unhideWhenUsed/>
    <w:rsid w:val="00912F1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00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00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6003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60035A"/>
    <w:pPr>
      <w:tabs>
        <w:tab w:val="right" w:leader="dot" w:pos="10155"/>
      </w:tabs>
      <w:spacing w:after="100"/>
      <w:jc w:val="center"/>
    </w:pPr>
    <w:rPr>
      <w:rFonts w:ascii="Arial" w:hAnsi="Arial" w:cs="Arial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60035A"/>
    <w:pPr>
      <w:spacing w:after="100"/>
      <w:ind w:left="220"/>
    </w:pPr>
  </w:style>
  <w:style w:type="paragraph" w:styleId="ae">
    <w:name w:val="List Paragraph"/>
    <w:basedOn w:val="a"/>
    <w:uiPriority w:val="34"/>
    <w:qFormat/>
    <w:rsid w:val="00B24046"/>
    <w:pPr>
      <w:ind w:left="720"/>
      <w:contextualSpacing/>
    </w:pPr>
  </w:style>
  <w:style w:type="paragraph" w:customStyle="1" w:styleId="3">
    <w:name w:val="ур3"/>
    <w:basedOn w:val="a7"/>
    <w:link w:val="32"/>
    <w:qFormat/>
    <w:rsid w:val="00DD4704"/>
    <w:pPr>
      <w:numPr>
        <w:numId w:val="31"/>
      </w:numPr>
      <w:ind w:left="567" w:firstLine="357"/>
      <w:jc w:val="left"/>
      <w:outlineLvl w:val="2"/>
    </w:pPr>
    <w:rPr>
      <w:rFonts w:ascii="Arial" w:hAnsi="Arial" w:cs="Arial"/>
      <w:szCs w:val="28"/>
    </w:rPr>
  </w:style>
  <w:style w:type="paragraph" w:customStyle="1" w:styleId="22">
    <w:name w:val="ур2"/>
    <w:basedOn w:val="a7"/>
    <w:link w:val="23"/>
    <w:qFormat/>
    <w:rsid w:val="002C3038"/>
    <w:pPr>
      <w:pageBreakBefore/>
      <w:jc w:val="left"/>
      <w:outlineLvl w:val="1"/>
    </w:pPr>
    <w:rPr>
      <w:rFonts w:ascii="Arial" w:hAnsi="Arial" w:cs="Arial"/>
      <w:sz w:val="28"/>
      <w:szCs w:val="28"/>
    </w:rPr>
  </w:style>
  <w:style w:type="character" w:customStyle="1" w:styleId="32">
    <w:name w:val="ур3 Знак"/>
    <w:basedOn w:val="a8"/>
    <w:link w:val="3"/>
    <w:rsid w:val="00DD4704"/>
    <w:rPr>
      <w:rFonts w:ascii="Arial" w:hAnsi="Arial" w:cs="Arial"/>
      <w:sz w:val="24"/>
      <w:szCs w:val="28"/>
    </w:rPr>
  </w:style>
  <w:style w:type="paragraph" w:customStyle="1" w:styleId="12">
    <w:name w:val="ур1"/>
    <w:basedOn w:val="a7"/>
    <w:next w:val="a7"/>
    <w:link w:val="13"/>
    <w:qFormat/>
    <w:rsid w:val="005C72BA"/>
    <w:pPr>
      <w:pageBreakBefore/>
      <w:jc w:val="center"/>
      <w:outlineLvl w:val="0"/>
    </w:pPr>
    <w:rPr>
      <w:caps/>
      <w:sz w:val="32"/>
    </w:rPr>
  </w:style>
  <w:style w:type="character" w:customStyle="1" w:styleId="23">
    <w:name w:val="ур2 Знак"/>
    <w:basedOn w:val="a8"/>
    <w:link w:val="22"/>
    <w:rsid w:val="002C3038"/>
    <w:rPr>
      <w:rFonts w:ascii="Arial" w:hAnsi="Arial" w:cs="Arial"/>
      <w:sz w:val="28"/>
      <w:szCs w:val="28"/>
    </w:rPr>
  </w:style>
  <w:style w:type="paragraph" w:styleId="33">
    <w:name w:val="toc 3"/>
    <w:basedOn w:val="a"/>
    <w:next w:val="a"/>
    <w:autoRedefine/>
    <w:uiPriority w:val="39"/>
    <w:unhideWhenUsed/>
    <w:rsid w:val="00594D29"/>
    <w:pPr>
      <w:spacing w:after="100"/>
      <w:ind w:left="440"/>
    </w:pPr>
  </w:style>
  <w:style w:type="character" w:customStyle="1" w:styleId="13">
    <w:name w:val="ур1 Знак"/>
    <w:basedOn w:val="a8"/>
    <w:link w:val="12"/>
    <w:rsid w:val="005C72BA"/>
    <w:rPr>
      <w:rFonts w:ascii="Times New Roman" w:hAnsi="Times New Roman" w:cs="Times New Roman"/>
      <w:caps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A373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70">
    <w:name w:val="Заголовок 7 Знак"/>
    <w:basedOn w:val="a0"/>
    <w:link w:val="7"/>
    <w:rsid w:val="008A373C"/>
    <w:rPr>
      <w:rFonts w:ascii="Times New Roman" w:eastAsia="Times New Roman" w:hAnsi="Times New Roman" w:cs="Times New Roman"/>
      <w:sz w:val="24"/>
      <w:szCs w:val="24"/>
    </w:rPr>
  </w:style>
  <w:style w:type="character" w:customStyle="1" w:styleId="90">
    <w:name w:val="Заголовок 9 Знак"/>
    <w:basedOn w:val="a0"/>
    <w:link w:val="9"/>
    <w:rsid w:val="008A373C"/>
    <w:rPr>
      <w:rFonts w:ascii="Times New Roman" w:eastAsia="Times New Roman" w:hAnsi="Times New Roman" w:cs="Times New Roman"/>
      <w:bCs/>
      <w:sz w:val="28"/>
      <w:szCs w:val="24"/>
    </w:rPr>
  </w:style>
  <w:style w:type="paragraph" w:styleId="af">
    <w:name w:val="Body Text"/>
    <w:basedOn w:val="a"/>
    <w:link w:val="af0"/>
    <w:rsid w:val="008A373C"/>
    <w:pPr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0">
    <w:name w:val="Основной текст Знак"/>
    <w:basedOn w:val="a0"/>
    <w:link w:val="af"/>
    <w:rsid w:val="008A373C"/>
    <w:rPr>
      <w:rFonts w:ascii="Times New Roman" w:eastAsia="Times New Roman" w:hAnsi="Times New Roman" w:cs="Times New Roman"/>
      <w:sz w:val="24"/>
      <w:szCs w:val="20"/>
    </w:rPr>
  </w:style>
  <w:style w:type="paragraph" w:customStyle="1" w:styleId="41">
    <w:name w:val="заголовок 41"/>
    <w:basedOn w:val="a"/>
    <w:next w:val="a"/>
    <w:rsid w:val="008A373C"/>
    <w:pPr>
      <w:keepNext/>
      <w:widowControl w:val="0"/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ascii="Arial" w:eastAsia="Times New Roman" w:hAnsi="Arial" w:cs="Times New Roman"/>
      <w:b/>
      <w:sz w:val="40"/>
      <w:szCs w:val="20"/>
    </w:rPr>
  </w:style>
  <w:style w:type="character" w:styleId="af1">
    <w:name w:val="page number"/>
    <w:basedOn w:val="a0"/>
    <w:rsid w:val="008A373C"/>
  </w:style>
  <w:style w:type="paragraph" w:styleId="34">
    <w:name w:val="Body Text 3"/>
    <w:basedOn w:val="a"/>
    <w:link w:val="35"/>
    <w:rsid w:val="008A373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5">
    <w:name w:val="Основной текст 3 Знак"/>
    <w:basedOn w:val="a0"/>
    <w:link w:val="34"/>
    <w:rsid w:val="008A373C"/>
    <w:rPr>
      <w:rFonts w:ascii="Times New Roman" w:eastAsia="Times New Roman" w:hAnsi="Times New Roman" w:cs="Times New Roman"/>
      <w:sz w:val="16"/>
      <w:szCs w:val="16"/>
    </w:rPr>
  </w:style>
  <w:style w:type="paragraph" w:styleId="af2">
    <w:name w:val="Normal (Web)"/>
    <w:basedOn w:val="a"/>
    <w:uiPriority w:val="99"/>
    <w:rsid w:val="008A373C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310">
    <w:name w:val="Основной текст 31"/>
    <w:basedOn w:val="a"/>
    <w:rsid w:val="008A373C"/>
    <w:pPr>
      <w:widowControl w:val="0"/>
      <w:overflowPunct w:val="0"/>
      <w:autoSpaceDE w:val="0"/>
      <w:autoSpaceDN w:val="0"/>
      <w:adjustRightInd w:val="0"/>
      <w:spacing w:after="0" w:line="288" w:lineRule="auto"/>
      <w:jc w:val="center"/>
      <w:textAlignment w:val="baseline"/>
    </w:pPr>
    <w:rPr>
      <w:rFonts w:ascii="Arial" w:eastAsia="Times New Roman" w:hAnsi="Arial" w:cs="Times New Roman"/>
      <w:sz w:val="24"/>
      <w:szCs w:val="20"/>
    </w:rPr>
  </w:style>
  <w:style w:type="paragraph" w:styleId="24">
    <w:name w:val="Body Text 2"/>
    <w:basedOn w:val="a"/>
    <w:link w:val="25"/>
    <w:rsid w:val="008A373C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5">
    <w:name w:val="Основной текст 2 Знак"/>
    <w:basedOn w:val="a0"/>
    <w:link w:val="24"/>
    <w:rsid w:val="008A373C"/>
    <w:rPr>
      <w:rFonts w:ascii="Times New Roman" w:eastAsia="Times New Roman" w:hAnsi="Times New Roman" w:cs="Times New Roman"/>
      <w:sz w:val="24"/>
      <w:szCs w:val="24"/>
    </w:rPr>
  </w:style>
  <w:style w:type="character" w:styleId="af3">
    <w:name w:val="Strong"/>
    <w:basedOn w:val="a0"/>
    <w:qFormat/>
    <w:rsid w:val="008A373C"/>
    <w:rPr>
      <w:b/>
      <w:bCs/>
    </w:rPr>
  </w:style>
  <w:style w:type="paragraph" w:styleId="af4">
    <w:name w:val="Document Map"/>
    <w:basedOn w:val="a"/>
    <w:link w:val="af5"/>
    <w:semiHidden/>
    <w:rsid w:val="008A373C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af5">
    <w:name w:val="Схема документа Знак"/>
    <w:basedOn w:val="a0"/>
    <w:link w:val="af4"/>
    <w:semiHidden/>
    <w:rsid w:val="008A373C"/>
    <w:rPr>
      <w:rFonts w:ascii="Tahoma" w:eastAsia="Times New Roman" w:hAnsi="Tahoma" w:cs="Tahoma"/>
      <w:sz w:val="20"/>
      <w:szCs w:val="20"/>
      <w:shd w:val="clear" w:color="auto" w:fill="000080"/>
    </w:rPr>
  </w:style>
  <w:style w:type="character" w:customStyle="1" w:styleId="extended-textshort">
    <w:name w:val="extended-text__short"/>
    <w:basedOn w:val="a0"/>
    <w:rsid w:val="001D4F63"/>
  </w:style>
  <w:style w:type="paragraph" w:styleId="af6">
    <w:name w:val="caption"/>
    <w:basedOn w:val="a"/>
    <w:next w:val="a"/>
    <w:uiPriority w:val="35"/>
    <w:unhideWhenUsed/>
    <w:qFormat/>
    <w:rsid w:val="009143D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26">
    <w:name w:val="Стиль2"/>
    <w:basedOn w:val="3"/>
    <w:link w:val="27"/>
    <w:qFormat/>
    <w:rsid w:val="00322106"/>
    <w:pPr>
      <w:ind w:firstLine="0"/>
    </w:pPr>
    <w:rPr>
      <w:sz w:val="28"/>
    </w:rPr>
  </w:style>
  <w:style w:type="character" w:customStyle="1" w:styleId="27">
    <w:name w:val="Стиль2 Знак"/>
    <w:basedOn w:val="32"/>
    <w:link w:val="26"/>
    <w:rsid w:val="00322106"/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8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C2ABC-831F-2C44-89CC-B31EA4B1D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22</Pages>
  <Words>5013</Words>
  <Characters>28576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Максим Смирнов</cp:lastModifiedBy>
  <cp:revision>132</cp:revision>
  <cp:lastPrinted>2018-12-02T16:12:00Z</cp:lastPrinted>
  <dcterms:created xsi:type="dcterms:W3CDTF">2018-11-03T15:02:00Z</dcterms:created>
  <dcterms:modified xsi:type="dcterms:W3CDTF">2019-05-28T13:46:00Z</dcterms:modified>
</cp:coreProperties>
</file>