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D0859" w14:textId="77777777" w:rsidR="005F3AB7" w:rsidRDefault="005F3AB7" w:rsidP="00B8101F">
      <w:pPr>
        <w:pStyle w:val="a8"/>
      </w:pPr>
    </w:p>
    <w:p w14:paraId="4CC6304C" w14:textId="77777777" w:rsidR="00631156" w:rsidRDefault="00631156" w:rsidP="00B8101F">
      <w:pPr>
        <w:pStyle w:val="a8"/>
      </w:pPr>
    </w:p>
    <w:p w14:paraId="6A37B803" w14:textId="77777777" w:rsidR="005F3AB7" w:rsidRDefault="005F3AB7" w:rsidP="00B8101F">
      <w:pPr>
        <w:pStyle w:val="a8"/>
      </w:pPr>
    </w:p>
    <w:p w14:paraId="769B3436" w14:textId="77777777" w:rsidR="005F3AB7" w:rsidRDefault="005F3AB7" w:rsidP="00B8101F">
      <w:pPr>
        <w:pStyle w:val="a8"/>
      </w:pPr>
    </w:p>
    <w:p w14:paraId="3B2EF5C0" w14:textId="77777777" w:rsidR="005F3AB7" w:rsidRDefault="005F3AB7" w:rsidP="00B8101F">
      <w:pPr>
        <w:pStyle w:val="a8"/>
      </w:pPr>
    </w:p>
    <w:p w14:paraId="1396A397" w14:textId="77777777" w:rsidR="005F3AB7" w:rsidRDefault="005F3AB7" w:rsidP="00B8101F">
      <w:pPr>
        <w:pStyle w:val="a8"/>
      </w:pPr>
    </w:p>
    <w:p w14:paraId="150E8D5B" w14:textId="77777777" w:rsidR="005F3AB7" w:rsidRDefault="005F3AB7" w:rsidP="00B8101F">
      <w:pPr>
        <w:pStyle w:val="a8"/>
      </w:pPr>
    </w:p>
    <w:p w14:paraId="6A51AA0F" w14:textId="77777777" w:rsidR="005F3AB7" w:rsidRPr="00795DC3" w:rsidRDefault="005F3AB7" w:rsidP="00B8101F">
      <w:pPr>
        <w:pStyle w:val="a8"/>
      </w:pPr>
    </w:p>
    <w:p w14:paraId="59F5DEA9" w14:textId="77777777" w:rsidR="00DC15FD" w:rsidRPr="00795DC3" w:rsidRDefault="00DC15FD" w:rsidP="00B8101F">
      <w:pPr>
        <w:pStyle w:val="a8"/>
      </w:pPr>
    </w:p>
    <w:p w14:paraId="486BD1BC" w14:textId="77777777" w:rsidR="005F3AB7" w:rsidRDefault="005F3AB7" w:rsidP="00B8101F">
      <w:pPr>
        <w:pStyle w:val="a8"/>
      </w:pPr>
    </w:p>
    <w:p w14:paraId="6B59F90E" w14:textId="77777777" w:rsidR="00631156" w:rsidRDefault="00631156" w:rsidP="00B8101F">
      <w:pPr>
        <w:pStyle w:val="a8"/>
      </w:pPr>
    </w:p>
    <w:p w14:paraId="75B46D2B" w14:textId="77777777" w:rsidR="00631156" w:rsidRDefault="00631156" w:rsidP="00B8101F">
      <w:pPr>
        <w:pStyle w:val="a8"/>
      </w:pPr>
    </w:p>
    <w:p w14:paraId="25CCF7CB" w14:textId="0201F183" w:rsidR="00631156" w:rsidRPr="00631156" w:rsidRDefault="00355682" w:rsidP="00631156">
      <w:pPr>
        <w:suppressAutoHyphens/>
        <w:spacing w:after="0" w:line="240" w:lineRule="auto"/>
        <w:ind w:firstLine="0"/>
        <w:jc w:val="center"/>
        <w:rPr>
          <w:rFonts w:eastAsia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B916EB">
        <w:rPr>
          <w:rFonts w:eastAsia="Times New Roman"/>
          <w:b/>
          <w:bCs/>
          <w:caps/>
          <w:sz w:val="32"/>
          <w:szCs w:val="24"/>
          <w:lang w:eastAsia="ru-RU"/>
        </w:rPr>
        <w:t xml:space="preserve">сокрытия информации </w:t>
      </w:r>
      <w:r>
        <w:rPr>
          <w:rFonts w:eastAsia="Times New Roman"/>
          <w:b/>
          <w:bCs/>
          <w:caps/>
          <w:sz w:val="32"/>
          <w:szCs w:val="24"/>
          <w:lang w:eastAsia="ru-RU"/>
        </w:rPr>
        <w:t>«</w:t>
      </w:r>
      <w:r w:rsidR="00B916EB">
        <w:rPr>
          <w:rFonts w:eastAsia="Times New Roman"/>
          <w:b/>
          <w:bCs/>
          <w:caps/>
          <w:sz w:val="32"/>
          <w:szCs w:val="24"/>
          <w:lang w:eastAsia="ru-RU"/>
        </w:rPr>
        <w:t>СТеганографатор-2000</w:t>
      </w:r>
      <w:r>
        <w:rPr>
          <w:rFonts w:eastAsia="Times New Roman"/>
          <w:b/>
          <w:bCs/>
          <w:caps/>
          <w:sz w:val="32"/>
          <w:szCs w:val="24"/>
          <w:lang w:eastAsia="ru-RU"/>
        </w:rPr>
        <w:t>»</w:t>
      </w:r>
    </w:p>
    <w:p w14:paraId="434AF33F" w14:textId="77777777" w:rsidR="00631156" w:rsidRDefault="00631156" w:rsidP="00313F95">
      <w:pPr>
        <w:pStyle w:val="af2"/>
        <w:ind w:firstLine="0"/>
        <w:jc w:val="center"/>
      </w:pPr>
    </w:p>
    <w:p w14:paraId="2D62A32F" w14:textId="77777777" w:rsidR="00093814" w:rsidRPr="00631156" w:rsidRDefault="00631156" w:rsidP="00631156">
      <w:pPr>
        <w:pStyle w:val="a8"/>
        <w:rPr>
          <w:caps w:val="0"/>
          <w:szCs w:val="32"/>
        </w:rPr>
      </w:pPr>
      <w:r>
        <w:rPr>
          <w:caps w:val="0"/>
          <w:szCs w:val="32"/>
        </w:rPr>
        <w:t>Описание программы</w:t>
      </w:r>
      <w:r w:rsidR="004346E2" w:rsidRPr="00C65221">
        <w:rPr>
          <w:b w:val="0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20A169B" wp14:editId="18121D51">
                <wp:simplePos x="0" y="0"/>
                <wp:positionH relativeFrom="column">
                  <wp:posOffset>-431800</wp:posOffset>
                </wp:positionH>
                <wp:positionV relativeFrom="paragraph">
                  <wp:posOffset>25400</wp:posOffset>
                </wp:positionV>
                <wp:extent cx="431800" cy="5241290"/>
                <wp:effectExtent l="21590" t="15240" r="22860" b="20320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CBC67" w14:textId="77777777"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D976D" w14:textId="77777777"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D4AD" w14:textId="77777777"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D09AB" w14:textId="77777777"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1BC49" w14:textId="77777777"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A169B" id="Page_ 1_GropS" o:spid="_x0000_s1026" style="position:absolute;left:0;text-align:left;margin-left:-34pt;margin-top:2pt;width:34pt;height:412.7pt;z-index:-251658752" coordorigin="397,8323" coordsize="680,8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&#13;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&#13;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&#13;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&#13;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&#13;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" filled="f" stroked="f">
                  <v:textbox style="layout-flow:vertical;mso-layout-flow-alt:bottom-to-top" inset="1pt,2pt,0,0">
                    <w:txbxContent>
                      <w:p w14:paraId="38CCBC67" w14:textId="77777777"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" filled="f" stroked="f">
                  <v:textbox style="layout-flow:vertical;mso-layout-flow-alt:bottom-to-top" inset="1pt,4pt,0,0">
                    <w:txbxContent>
                      <w:p w14:paraId="2AAD976D" w14:textId="77777777"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" filled="f" stroked="f">
                  <v:textbox style="layout-flow:vertical;mso-layout-flow-alt:bottom-to-top" inset="1pt,4pt,0,0">
                    <w:txbxContent>
                      <w:p w14:paraId="1B5BD4AD" w14:textId="77777777"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" filled="f" stroked="f">
                  <v:textbox style="layout-flow:vertical;mso-layout-flow-alt:bottom-to-top" inset="1pt,3pt,0,0">
                    <w:txbxContent>
                      <w:p w14:paraId="278D09AB" w14:textId="77777777"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" filled="f" stroked="f">
                  <v:textbox style="layout-flow:vertical;mso-layout-flow-alt:bottom-to-top" inset="1pt,4pt,0,0">
                    <w:txbxContent>
                      <w:p w14:paraId="11E1BC49" w14:textId="77777777"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1B201C" w14:textId="77777777" w:rsidR="004A3177" w:rsidRPr="003720D4" w:rsidRDefault="004A3177" w:rsidP="005F3AB7">
      <w:pPr>
        <w:pStyle w:val="a8"/>
        <w:rPr>
          <w:b w:val="0"/>
          <w:caps w:val="0"/>
          <w:sz w:val="28"/>
        </w:rPr>
      </w:pPr>
    </w:p>
    <w:p w14:paraId="77ABAA6F" w14:textId="65916CC0" w:rsidR="003F02DD" w:rsidRPr="00AA0DD2" w:rsidRDefault="005F3AB7" w:rsidP="005F3AB7">
      <w:pPr>
        <w:pStyle w:val="a8"/>
        <w:rPr>
          <w:caps w:val="0"/>
        </w:rPr>
      </w:pPr>
      <w:r w:rsidRPr="008031C2">
        <w:rPr>
          <w:caps w:val="0"/>
        </w:rPr>
        <w:t xml:space="preserve">Листов </w:t>
      </w:r>
      <w:r w:rsidR="00B916EB">
        <w:rPr>
          <w:caps w:val="0"/>
        </w:rPr>
        <w:t>8</w:t>
      </w:r>
      <w:bookmarkStart w:id="0" w:name="_GoBack"/>
      <w:bookmarkEnd w:id="0"/>
    </w:p>
    <w:p w14:paraId="0FB6637B" w14:textId="77777777" w:rsidR="003F02DD" w:rsidRPr="00A11470" w:rsidRDefault="003F02DD" w:rsidP="005F3AB7">
      <w:pPr>
        <w:pStyle w:val="a8"/>
        <w:rPr>
          <w:caps w:val="0"/>
        </w:rPr>
      </w:pPr>
    </w:p>
    <w:p w14:paraId="63132299" w14:textId="77777777" w:rsidR="003F02DD" w:rsidRDefault="003F02DD" w:rsidP="003F02DD">
      <w:pPr>
        <w:pStyle w:val="a8"/>
      </w:pPr>
    </w:p>
    <w:p w14:paraId="70233B45" w14:textId="77777777" w:rsidR="003F02DD" w:rsidRPr="003720D4" w:rsidRDefault="003F02DD" w:rsidP="003F02DD">
      <w:pPr>
        <w:pStyle w:val="a8"/>
      </w:pPr>
    </w:p>
    <w:p w14:paraId="12A5B14B" w14:textId="77777777" w:rsidR="001836CD" w:rsidRPr="003720D4" w:rsidRDefault="001836CD" w:rsidP="003F02DD">
      <w:pPr>
        <w:pStyle w:val="a8"/>
      </w:pPr>
    </w:p>
    <w:p w14:paraId="798F3B05" w14:textId="77777777" w:rsidR="001836CD" w:rsidRPr="003720D4" w:rsidRDefault="001836CD" w:rsidP="003F02DD">
      <w:pPr>
        <w:pStyle w:val="a8"/>
      </w:pPr>
    </w:p>
    <w:p w14:paraId="06D8388A" w14:textId="77777777" w:rsidR="00DC15FD" w:rsidRPr="003720D4" w:rsidRDefault="00DC15FD" w:rsidP="003F02DD">
      <w:pPr>
        <w:pStyle w:val="a8"/>
      </w:pPr>
    </w:p>
    <w:p w14:paraId="2FFDB437" w14:textId="77777777" w:rsidR="00DC15FD" w:rsidRPr="003720D4" w:rsidRDefault="00DC15FD" w:rsidP="003F02DD">
      <w:pPr>
        <w:pStyle w:val="a8"/>
      </w:pPr>
    </w:p>
    <w:p w14:paraId="32F770A8" w14:textId="77777777" w:rsidR="003F02DD" w:rsidRDefault="003F02DD" w:rsidP="003F02DD">
      <w:pPr>
        <w:pStyle w:val="a8"/>
      </w:pPr>
    </w:p>
    <w:p w14:paraId="59A9AC3B" w14:textId="77777777" w:rsidR="003F02DD" w:rsidRDefault="003F02DD" w:rsidP="003F02DD">
      <w:pPr>
        <w:pStyle w:val="a8"/>
      </w:pPr>
    </w:p>
    <w:p w14:paraId="5D412D0C" w14:textId="77777777" w:rsidR="003F02DD" w:rsidRPr="00A11470" w:rsidRDefault="003F02DD" w:rsidP="003F02DD">
      <w:pPr>
        <w:pStyle w:val="a8"/>
      </w:pPr>
    </w:p>
    <w:p w14:paraId="286A087E" w14:textId="77777777" w:rsidR="000A67FE" w:rsidRPr="00A11470" w:rsidRDefault="000A67FE" w:rsidP="003F02DD">
      <w:pPr>
        <w:pStyle w:val="a8"/>
      </w:pPr>
    </w:p>
    <w:p w14:paraId="06D4892B" w14:textId="77777777" w:rsidR="000A67FE" w:rsidRPr="00A11470" w:rsidRDefault="000A67FE" w:rsidP="003F02DD">
      <w:pPr>
        <w:pStyle w:val="a8"/>
      </w:pPr>
    </w:p>
    <w:p w14:paraId="229EDD5C" w14:textId="77777777" w:rsidR="000A67FE" w:rsidRPr="00A11470" w:rsidRDefault="000A67FE" w:rsidP="003F02DD">
      <w:pPr>
        <w:pStyle w:val="a8"/>
      </w:pPr>
    </w:p>
    <w:p w14:paraId="439EE8BD" w14:textId="77777777" w:rsidR="000A67FE" w:rsidRDefault="000A67FE" w:rsidP="003F02DD">
      <w:pPr>
        <w:pStyle w:val="a8"/>
      </w:pPr>
    </w:p>
    <w:p w14:paraId="42537E17" w14:textId="77777777" w:rsidR="000A67FE" w:rsidRPr="00355682" w:rsidRDefault="000A67FE" w:rsidP="003F02DD">
      <w:pPr>
        <w:pStyle w:val="a8"/>
      </w:pPr>
    </w:p>
    <w:p w14:paraId="1819139F" w14:textId="77777777" w:rsidR="003C7C8D" w:rsidRPr="00355682" w:rsidRDefault="003C7C8D" w:rsidP="003F02DD">
      <w:pPr>
        <w:pStyle w:val="a8"/>
      </w:pPr>
    </w:p>
    <w:p w14:paraId="15127762" w14:textId="77777777" w:rsidR="003A1217" w:rsidRPr="00355682" w:rsidRDefault="003A1217" w:rsidP="003F02DD">
      <w:pPr>
        <w:pStyle w:val="a8"/>
      </w:pPr>
    </w:p>
    <w:p w14:paraId="007A9C0F" w14:textId="77777777" w:rsidR="004920D9" w:rsidRDefault="004920D9" w:rsidP="003F02DD">
      <w:pPr>
        <w:pStyle w:val="a8"/>
        <w:rPr>
          <w:szCs w:val="32"/>
        </w:rPr>
      </w:pPr>
    </w:p>
    <w:p w14:paraId="7AC19A6D" w14:textId="77777777" w:rsidR="003F02DD" w:rsidRPr="00355682" w:rsidRDefault="003F02DD" w:rsidP="003F02DD">
      <w:pPr>
        <w:pStyle w:val="a8"/>
        <w:rPr>
          <w:szCs w:val="32"/>
        </w:rPr>
      </w:pPr>
      <w:r w:rsidRPr="00CC7C61">
        <w:rPr>
          <w:szCs w:val="32"/>
        </w:rPr>
        <w:t>201</w:t>
      </w:r>
      <w:r w:rsidR="00631156">
        <w:rPr>
          <w:szCs w:val="32"/>
        </w:rPr>
        <w:t>9</w:t>
      </w:r>
    </w:p>
    <w:p w14:paraId="704E4387" w14:textId="77777777" w:rsidR="003C7C8D" w:rsidRPr="00355682" w:rsidRDefault="003C7C8D" w:rsidP="003F02DD">
      <w:pPr>
        <w:pStyle w:val="a8"/>
        <w:rPr>
          <w:szCs w:val="32"/>
        </w:rPr>
      </w:pPr>
    </w:p>
    <w:p w14:paraId="0581880F" w14:textId="77777777" w:rsidR="003C7C8D" w:rsidRPr="00355682" w:rsidRDefault="003C7C8D" w:rsidP="003F02DD">
      <w:pPr>
        <w:pStyle w:val="a8"/>
        <w:rPr>
          <w:szCs w:val="32"/>
        </w:rPr>
      </w:pPr>
    </w:p>
    <w:p w14:paraId="554D5E39" w14:textId="77777777" w:rsidR="003C7C8D" w:rsidRPr="00355682" w:rsidRDefault="003C7C8D" w:rsidP="003F02DD">
      <w:pPr>
        <w:pStyle w:val="a8"/>
        <w:rPr>
          <w:szCs w:val="32"/>
        </w:rPr>
      </w:pPr>
    </w:p>
    <w:p w14:paraId="14248215" w14:textId="77777777" w:rsidR="00D44E56" w:rsidRDefault="001C336B" w:rsidP="001C336B">
      <w:pPr>
        <w:pStyle w:val="a8"/>
      </w:pPr>
      <w:r>
        <w:br w:type="page"/>
      </w:r>
      <w:r w:rsidR="00AF02A7">
        <w:lastRenderedPageBreak/>
        <w:t>содержание</w:t>
      </w:r>
    </w:p>
    <w:p w14:paraId="579F1D25" w14:textId="77777777" w:rsidR="007D14F5" w:rsidRDefault="007D14F5" w:rsidP="001C336B">
      <w:pPr>
        <w:pStyle w:val="a8"/>
      </w:pPr>
    </w:p>
    <w:p w14:paraId="0E2DF327" w14:textId="77777777" w:rsidR="00F27A14" w:rsidRDefault="003D6607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3D6607">
        <w:rPr>
          <w:b/>
        </w:rPr>
        <w:fldChar w:fldCharType="begin"/>
      </w:r>
      <w:r w:rsidRPr="003D6607">
        <w:rPr>
          <w:b/>
        </w:rPr>
        <w:instrText xml:space="preserve"> TOC \o "1-3" \h \z \u </w:instrText>
      </w:r>
      <w:r w:rsidRPr="003D6607">
        <w:rPr>
          <w:b/>
        </w:rPr>
        <w:fldChar w:fldCharType="separate"/>
      </w:r>
      <w:hyperlink w:anchor="_Toc21966203" w:history="1">
        <w:r w:rsidR="00F27A14" w:rsidRPr="006E1F2B">
          <w:rPr>
            <w:rStyle w:val="af1"/>
            <w:noProof/>
          </w:rPr>
          <w:t>1 Введение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_Toc21966203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3</w:t>
        </w:r>
        <w:r w:rsidR="00F27A14">
          <w:rPr>
            <w:noProof/>
            <w:webHidden/>
          </w:rPr>
          <w:fldChar w:fldCharType="end"/>
        </w:r>
      </w:hyperlink>
    </w:p>
    <w:p w14:paraId="13D5E96D" w14:textId="77777777" w:rsidR="00F27A14" w:rsidRDefault="00C251A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04" w:history="1">
        <w:r w:rsidR="00F27A14" w:rsidRPr="006E1F2B">
          <w:rPr>
            <w:rStyle w:val="af1"/>
            <w:noProof/>
            <w:lang w:eastAsia="ru-RU"/>
          </w:rPr>
          <w:t>2</w:t>
        </w:r>
        <w:r w:rsidR="00F27A14" w:rsidRPr="006E1F2B">
          <w:rPr>
            <w:rStyle w:val="af1"/>
            <w:noProof/>
          </w:rPr>
          <w:t xml:space="preserve"> Основания для разработки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_Toc21966204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4</w:t>
        </w:r>
        <w:r w:rsidR="00F27A14">
          <w:rPr>
            <w:noProof/>
            <w:webHidden/>
          </w:rPr>
          <w:fldChar w:fldCharType="end"/>
        </w:r>
      </w:hyperlink>
    </w:p>
    <w:p w14:paraId="1068AE4D" w14:textId="77777777" w:rsidR="00F27A14" w:rsidRDefault="00C251A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05" w:history="1">
        <w:r w:rsidR="00F27A14" w:rsidRPr="006E1F2B">
          <w:rPr>
            <w:rStyle w:val="af1"/>
            <w:noProof/>
          </w:rPr>
          <w:t>3 Назначение разработки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_Toc21966205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5</w:t>
        </w:r>
        <w:r w:rsidR="00F27A14">
          <w:rPr>
            <w:noProof/>
            <w:webHidden/>
          </w:rPr>
          <w:fldChar w:fldCharType="end"/>
        </w:r>
      </w:hyperlink>
    </w:p>
    <w:p w14:paraId="1AF38030" w14:textId="77777777" w:rsidR="00F27A14" w:rsidRDefault="00C251A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06" w:history="1">
        <w:r w:rsidR="00F27A14" w:rsidRPr="006E1F2B">
          <w:rPr>
            <w:rStyle w:val="af1"/>
            <w:noProof/>
          </w:rPr>
          <w:t>4 Требование к программе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_Toc21966206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6</w:t>
        </w:r>
        <w:r w:rsidR="00F27A14">
          <w:rPr>
            <w:noProof/>
            <w:webHidden/>
          </w:rPr>
          <w:fldChar w:fldCharType="end"/>
        </w:r>
      </w:hyperlink>
    </w:p>
    <w:p w14:paraId="0A897E78" w14:textId="77777777" w:rsidR="00F27A14" w:rsidRDefault="00C251A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07" w:history="1">
        <w:r w:rsidR="00F27A14" w:rsidRPr="006E1F2B">
          <w:rPr>
            <w:rStyle w:val="af1"/>
            <w:noProof/>
          </w:rPr>
          <w:t>4.1 Требования к функциональным характеристикам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_Toc21966207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6</w:t>
        </w:r>
        <w:r w:rsidR="00F27A14">
          <w:rPr>
            <w:noProof/>
            <w:webHidden/>
          </w:rPr>
          <w:fldChar w:fldCharType="end"/>
        </w:r>
      </w:hyperlink>
    </w:p>
    <w:p w14:paraId="57C56A94" w14:textId="77777777" w:rsidR="00F27A14" w:rsidRDefault="00C251A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08" w:history="1">
        <w:r w:rsidR="00F27A14" w:rsidRPr="006E1F2B">
          <w:rPr>
            <w:rStyle w:val="af1"/>
            <w:noProof/>
          </w:rPr>
          <w:t>4.2 Требования к надежности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_Toc21966208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6</w:t>
        </w:r>
        <w:r w:rsidR="00F27A14">
          <w:rPr>
            <w:noProof/>
            <w:webHidden/>
          </w:rPr>
          <w:fldChar w:fldCharType="end"/>
        </w:r>
      </w:hyperlink>
    </w:p>
    <w:p w14:paraId="4B969751" w14:textId="77777777" w:rsidR="00F27A14" w:rsidRDefault="00C251A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09" w:history="1">
        <w:r w:rsidR="00F27A14" w:rsidRPr="006E1F2B">
          <w:rPr>
            <w:rStyle w:val="af1"/>
            <w:noProof/>
          </w:rPr>
          <w:t>4.3 Условия эксплуатации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_Toc21966209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6</w:t>
        </w:r>
        <w:r w:rsidR="00F27A14">
          <w:rPr>
            <w:noProof/>
            <w:webHidden/>
          </w:rPr>
          <w:fldChar w:fldCharType="end"/>
        </w:r>
      </w:hyperlink>
    </w:p>
    <w:p w14:paraId="6B37D950" w14:textId="77777777" w:rsidR="00F27A14" w:rsidRDefault="00C251A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10" w:history="1">
        <w:r w:rsidR="00F27A14" w:rsidRPr="006E1F2B">
          <w:rPr>
            <w:rStyle w:val="af1"/>
            <w:noProof/>
          </w:rPr>
          <w:t>4.4 Требования к составу и параметрам технических средств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_Toc21966210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7</w:t>
        </w:r>
        <w:r w:rsidR="00F27A14">
          <w:rPr>
            <w:noProof/>
            <w:webHidden/>
          </w:rPr>
          <w:fldChar w:fldCharType="end"/>
        </w:r>
      </w:hyperlink>
    </w:p>
    <w:p w14:paraId="5898B890" w14:textId="77777777" w:rsidR="00F27A14" w:rsidRDefault="00C251A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11" w:history="1">
        <w:r w:rsidR="00F27A14" w:rsidRPr="006E1F2B">
          <w:rPr>
            <w:rStyle w:val="af1"/>
            <w:noProof/>
          </w:rPr>
          <w:t>4.5 Требования к информационной и программной совместимости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_Toc21966211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7</w:t>
        </w:r>
        <w:r w:rsidR="00F27A14">
          <w:rPr>
            <w:noProof/>
            <w:webHidden/>
          </w:rPr>
          <w:fldChar w:fldCharType="end"/>
        </w:r>
      </w:hyperlink>
    </w:p>
    <w:p w14:paraId="75ED58BB" w14:textId="77777777" w:rsidR="00F27A14" w:rsidRDefault="00C251A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12" w:history="1">
        <w:r w:rsidR="00F27A14" w:rsidRPr="006E1F2B">
          <w:rPr>
            <w:rStyle w:val="af1"/>
            <w:noProof/>
          </w:rPr>
          <w:t>4.6 Требования к маркировке и упаковке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_Toc21966212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7</w:t>
        </w:r>
        <w:r w:rsidR="00F27A14">
          <w:rPr>
            <w:noProof/>
            <w:webHidden/>
          </w:rPr>
          <w:fldChar w:fldCharType="end"/>
        </w:r>
      </w:hyperlink>
    </w:p>
    <w:p w14:paraId="2D71F7C5" w14:textId="77777777" w:rsidR="00F27A14" w:rsidRDefault="00C251A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13" w:history="1">
        <w:r w:rsidR="00F27A14" w:rsidRPr="006E1F2B">
          <w:rPr>
            <w:rStyle w:val="af1"/>
            <w:noProof/>
          </w:rPr>
          <w:t>4.7 Требования к транспортированию и хранению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_Toc21966213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7</w:t>
        </w:r>
        <w:r w:rsidR="00F27A14">
          <w:rPr>
            <w:noProof/>
            <w:webHidden/>
          </w:rPr>
          <w:fldChar w:fldCharType="end"/>
        </w:r>
      </w:hyperlink>
    </w:p>
    <w:p w14:paraId="083B0188" w14:textId="77777777" w:rsidR="00F27A14" w:rsidRDefault="00C251A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14" w:history="1">
        <w:r w:rsidR="00F27A14" w:rsidRPr="006E1F2B">
          <w:rPr>
            <w:rStyle w:val="af1"/>
            <w:noProof/>
          </w:rPr>
          <w:t>5 Технико-экономические показатели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_Toc21966214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8</w:t>
        </w:r>
        <w:r w:rsidR="00F27A14">
          <w:rPr>
            <w:noProof/>
            <w:webHidden/>
          </w:rPr>
          <w:fldChar w:fldCharType="end"/>
        </w:r>
      </w:hyperlink>
    </w:p>
    <w:p w14:paraId="5AB68463" w14:textId="77777777" w:rsidR="00F27A14" w:rsidRDefault="00C251A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15" w:history="1">
        <w:r w:rsidR="00F27A14" w:rsidRPr="006E1F2B">
          <w:rPr>
            <w:rStyle w:val="af1"/>
            <w:noProof/>
          </w:rPr>
          <w:t>6 Стадии и этапы разработки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_Toc21966215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9</w:t>
        </w:r>
        <w:r w:rsidR="00F27A14">
          <w:rPr>
            <w:noProof/>
            <w:webHidden/>
          </w:rPr>
          <w:fldChar w:fldCharType="end"/>
        </w:r>
      </w:hyperlink>
    </w:p>
    <w:p w14:paraId="2701BCD5" w14:textId="77777777" w:rsidR="00F27A14" w:rsidRDefault="00C251AE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21966216" w:history="1">
        <w:r w:rsidR="00F27A14" w:rsidRPr="006E1F2B">
          <w:rPr>
            <w:rStyle w:val="af1"/>
            <w:noProof/>
          </w:rPr>
          <w:t>7 Порядок контроля и приемки</w:t>
        </w:r>
        <w:r w:rsidR="00F27A14">
          <w:rPr>
            <w:noProof/>
            <w:webHidden/>
          </w:rPr>
          <w:tab/>
        </w:r>
        <w:r w:rsidR="00F27A14">
          <w:rPr>
            <w:noProof/>
            <w:webHidden/>
          </w:rPr>
          <w:fldChar w:fldCharType="begin"/>
        </w:r>
        <w:r w:rsidR="00F27A14">
          <w:rPr>
            <w:noProof/>
            <w:webHidden/>
          </w:rPr>
          <w:instrText xml:space="preserve"> PAGEREF _Toc21966216 \h </w:instrText>
        </w:r>
        <w:r w:rsidR="00F27A14">
          <w:rPr>
            <w:noProof/>
            <w:webHidden/>
          </w:rPr>
        </w:r>
        <w:r w:rsidR="00F27A14">
          <w:rPr>
            <w:noProof/>
            <w:webHidden/>
          </w:rPr>
          <w:fldChar w:fldCharType="separate"/>
        </w:r>
        <w:r w:rsidR="00F27A14">
          <w:rPr>
            <w:noProof/>
            <w:webHidden/>
          </w:rPr>
          <w:t>10</w:t>
        </w:r>
        <w:r w:rsidR="00F27A14">
          <w:rPr>
            <w:noProof/>
            <w:webHidden/>
          </w:rPr>
          <w:fldChar w:fldCharType="end"/>
        </w:r>
      </w:hyperlink>
    </w:p>
    <w:p w14:paraId="08B5FC51" w14:textId="77777777" w:rsidR="000D2B25" w:rsidRPr="00137202" w:rsidRDefault="003D6607" w:rsidP="007D14F5">
      <w:pPr>
        <w:tabs>
          <w:tab w:val="left" w:pos="284"/>
        </w:tabs>
        <w:spacing w:after="0"/>
        <w:ind w:firstLine="0"/>
      </w:pPr>
      <w:r w:rsidRPr="003D6607">
        <w:rPr>
          <w:b/>
        </w:rPr>
        <w:fldChar w:fldCharType="end"/>
      </w:r>
    </w:p>
    <w:p w14:paraId="489D6719" w14:textId="77777777" w:rsidR="0012372B" w:rsidRDefault="000D2B25" w:rsidP="000D2B25">
      <w:pPr>
        <w:pStyle w:val="1"/>
      </w:pPr>
      <w:r>
        <w:br w:type="page"/>
      </w:r>
      <w:bookmarkStart w:id="1" w:name="_Toc21966203"/>
      <w:r w:rsidR="00AE6D7B">
        <w:lastRenderedPageBreak/>
        <w:t>1</w:t>
      </w:r>
      <w:r w:rsidR="00986F71" w:rsidRPr="00B8101F">
        <w:t xml:space="preserve"> </w:t>
      </w:r>
      <w:r w:rsidR="00790535">
        <w:t>В</w:t>
      </w:r>
      <w:r w:rsidR="00F27A14">
        <w:t>ведение</w:t>
      </w:r>
      <w:bookmarkEnd w:id="1"/>
    </w:p>
    <w:p w14:paraId="59890259" w14:textId="77777777" w:rsidR="003C7C8D" w:rsidRDefault="00790535" w:rsidP="00F27A14">
      <w:pPr>
        <w:spacing w:line="276" w:lineRule="auto"/>
      </w:pPr>
      <w:r>
        <w:t>Наименование – программа фильтрации траффика «Фильтр+».</w:t>
      </w:r>
    </w:p>
    <w:p w14:paraId="782BE91E" w14:textId="77777777" w:rsidR="00790535" w:rsidRPr="003C7C8D" w:rsidRDefault="00790535" w:rsidP="00F27A14">
      <w:pPr>
        <w:spacing w:line="276" w:lineRule="auto"/>
      </w:pPr>
      <w:r>
        <w:t>Программа предназначена к применению в подразделениях заказчика, имеющих доступ к внешним сетям.</w:t>
      </w:r>
    </w:p>
    <w:p w14:paraId="479B2D77" w14:textId="77777777" w:rsidR="00BC528D" w:rsidRDefault="00BC528D" w:rsidP="00790535">
      <w:pPr>
        <w:pStyle w:val="1"/>
      </w:pPr>
      <w:r w:rsidRPr="000D2B25">
        <w:rPr>
          <w:lang w:eastAsia="ru-RU"/>
        </w:rPr>
        <w:br w:type="page"/>
      </w:r>
      <w:bookmarkStart w:id="2" w:name="_Toc21966204"/>
      <w:r>
        <w:rPr>
          <w:lang w:eastAsia="ru-RU"/>
        </w:rPr>
        <w:lastRenderedPageBreak/>
        <w:t>2</w:t>
      </w:r>
      <w:r w:rsidRPr="00B8101F">
        <w:t xml:space="preserve"> </w:t>
      </w:r>
      <w:r w:rsidR="00F27A14">
        <w:t>О</w:t>
      </w:r>
      <w:r w:rsidR="00790535">
        <w:t>снования для разработки</w:t>
      </w:r>
      <w:bookmarkEnd w:id="2"/>
    </w:p>
    <w:p w14:paraId="272C1AF4" w14:textId="77777777" w:rsidR="00790535" w:rsidRPr="00790535" w:rsidRDefault="00F675D9" w:rsidP="00F27A14">
      <w:pPr>
        <w:shd w:val="clear" w:color="auto" w:fill="FFFFFF"/>
        <w:spacing w:after="0" w:line="276" w:lineRule="auto"/>
        <w:ind w:firstLine="708"/>
        <w:contextualSpacing w:val="0"/>
        <w:rPr>
          <w:rFonts w:eastAsia="Times New Roman"/>
          <w:color w:val="000000"/>
          <w:szCs w:val="28"/>
          <w:lang w:eastAsia="ru-RU"/>
        </w:rPr>
      </w:pPr>
      <w:r w:rsidRPr="00F675D9">
        <w:rPr>
          <w:rFonts w:eastAsia="Times New Roman"/>
          <w:color w:val="000000"/>
          <w:szCs w:val="28"/>
          <w:lang w:eastAsia="ru-RU"/>
        </w:rPr>
        <w:t>Основанием для проведения разработки является Договор</w:t>
      </w:r>
      <w:r w:rsidR="00790535" w:rsidRPr="00F675D9">
        <w:rPr>
          <w:rFonts w:eastAsia="Times New Roman"/>
          <w:color w:val="000000"/>
          <w:szCs w:val="28"/>
          <w:lang w:eastAsia="ru-RU"/>
        </w:rPr>
        <w:t xml:space="preserve"> </w:t>
      </w:r>
      <w:r w:rsidRPr="00F675D9">
        <w:rPr>
          <w:rFonts w:eastAsia="Times New Roman"/>
          <w:color w:val="000000"/>
          <w:szCs w:val="28"/>
          <w:lang w:eastAsia="ru-RU"/>
        </w:rPr>
        <w:t xml:space="preserve">№ 1516 </w:t>
      </w:r>
      <w:r w:rsidR="00790535" w:rsidRPr="00790535">
        <w:rPr>
          <w:rFonts w:eastAsia="Times New Roman"/>
          <w:color w:val="000000"/>
          <w:szCs w:val="28"/>
          <w:lang w:eastAsia="ru-RU"/>
        </w:rPr>
        <w:t>от 15 </w:t>
      </w:r>
      <w:r w:rsidRPr="00F675D9">
        <w:rPr>
          <w:rFonts w:eastAsia="Times New Roman"/>
          <w:color w:val="000000"/>
          <w:szCs w:val="28"/>
          <w:lang w:eastAsia="ru-RU"/>
        </w:rPr>
        <w:t>сентября 2019</w:t>
      </w:r>
      <w:r w:rsidR="00790535" w:rsidRPr="00F675D9">
        <w:rPr>
          <w:rFonts w:eastAsia="Times New Roman"/>
          <w:color w:val="000000"/>
          <w:szCs w:val="28"/>
          <w:lang w:eastAsia="ru-RU"/>
        </w:rPr>
        <w:t xml:space="preserve"> года.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F675D9">
        <w:rPr>
          <w:rFonts w:eastAsia="Times New Roman"/>
          <w:color w:val="000000"/>
          <w:szCs w:val="28"/>
          <w:lang w:eastAsia="ru-RU"/>
        </w:rPr>
        <w:t xml:space="preserve">Договор согласован с Директором ООО </w:t>
      </w:r>
      <w:r w:rsidR="00790535" w:rsidRPr="00790535">
        <w:rPr>
          <w:rFonts w:eastAsia="Times New Roman"/>
          <w:color w:val="000000"/>
          <w:szCs w:val="28"/>
          <w:lang w:eastAsia="ru-RU"/>
        </w:rPr>
        <w:t>«С</w:t>
      </w:r>
      <w:r w:rsidRPr="00F675D9">
        <w:rPr>
          <w:rFonts w:eastAsia="Times New Roman"/>
          <w:color w:val="000000"/>
          <w:szCs w:val="28"/>
          <w:lang w:eastAsia="ru-RU"/>
        </w:rPr>
        <w:t>пецтехника</w:t>
      </w:r>
      <w:r w:rsidR="00790535" w:rsidRPr="00790535">
        <w:rPr>
          <w:rFonts w:eastAsia="Times New Roman"/>
          <w:color w:val="000000"/>
          <w:szCs w:val="28"/>
          <w:lang w:eastAsia="ru-RU"/>
        </w:rPr>
        <w:t>»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F675D9">
        <w:rPr>
          <w:rFonts w:eastAsia="Times New Roman"/>
          <w:color w:val="000000"/>
          <w:szCs w:val="28"/>
          <w:lang w:eastAsia="ru-RU"/>
        </w:rPr>
        <w:t>Ивановым Иваном Ивановичем</w:t>
      </w:r>
      <w:r w:rsidR="00790535" w:rsidRPr="00790535">
        <w:rPr>
          <w:rFonts w:eastAsia="Times New Roman"/>
          <w:color w:val="000000"/>
          <w:szCs w:val="28"/>
          <w:lang w:eastAsia="ru-RU"/>
        </w:rPr>
        <w:t xml:space="preserve">, именуемым в дальнейшем Заказчиком, </w:t>
      </w:r>
      <w:r w:rsidRPr="00F675D9">
        <w:rPr>
          <w:rFonts w:eastAsia="Times New Roman"/>
          <w:color w:val="000000"/>
          <w:szCs w:val="28"/>
          <w:lang w:eastAsia="ru-RU"/>
        </w:rPr>
        <w:t>и утвержден Генеральным директором ООО</w:t>
      </w:r>
      <w:r w:rsidR="00790535" w:rsidRPr="00790535">
        <w:rPr>
          <w:rFonts w:eastAsia="Times New Roman"/>
          <w:color w:val="000000"/>
          <w:szCs w:val="28"/>
          <w:lang w:eastAsia="ru-RU"/>
        </w:rPr>
        <w:t> «</w:t>
      </w:r>
      <w:r w:rsidRPr="00F675D9">
        <w:rPr>
          <w:rFonts w:eastAsia="Times New Roman"/>
          <w:color w:val="000000"/>
          <w:szCs w:val="28"/>
          <w:lang w:eastAsia="ru-RU"/>
        </w:rPr>
        <w:t>Перспектива» Сидоровым Петром Петровичем</w:t>
      </w:r>
      <w:r w:rsidR="00790535" w:rsidRPr="00790535">
        <w:rPr>
          <w:rFonts w:eastAsia="Times New Roman"/>
          <w:color w:val="000000"/>
          <w:szCs w:val="28"/>
          <w:lang w:eastAsia="ru-RU"/>
        </w:rPr>
        <w:t>,</w:t>
      </w:r>
      <w:r w:rsidRPr="00F675D9">
        <w:rPr>
          <w:rFonts w:eastAsia="Times New Roman"/>
          <w:color w:val="000000"/>
          <w:szCs w:val="28"/>
          <w:lang w:eastAsia="ru-RU"/>
        </w:rPr>
        <w:t xml:space="preserve"> именуемым в дальнейшем </w:t>
      </w:r>
      <w:r w:rsidR="00790535" w:rsidRPr="00790535">
        <w:rPr>
          <w:rFonts w:eastAsia="Times New Roman"/>
          <w:color w:val="000000"/>
          <w:szCs w:val="28"/>
          <w:lang w:eastAsia="ru-RU"/>
        </w:rPr>
        <w:t xml:space="preserve">Исполнителем, </w:t>
      </w:r>
      <w:r w:rsidRPr="00F675D9">
        <w:rPr>
          <w:rFonts w:eastAsia="Times New Roman"/>
          <w:color w:val="000000"/>
          <w:szCs w:val="28"/>
          <w:lang w:eastAsia="ru-RU"/>
        </w:rPr>
        <w:t>16 сентября 2019</w:t>
      </w:r>
      <w:r w:rsidR="00790535" w:rsidRPr="00790535">
        <w:rPr>
          <w:rFonts w:eastAsia="Times New Roman"/>
          <w:color w:val="000000"/>
          <w:szCs w:val="28"/>
          <w:lang w:eastAsia="ru-RU"/>
        </w:rPr>
        <w:t>.  </w:t>
      </w:r>
    </w:p>
    <w:p w14:paraId="6212CB9E" w14:textId="77777777" w:rsidR="006552E0" w:rsidRDefault="002674DC" w:rsidP="009A0AF6">
      <w:pPr>
        <w:pStyle w:val="1"/>
      </w:pPr>
      <w:r>
        <w:rPr>
          <w:lang w:eastAsia="ru-RU"/>
        </w:rPr>
        <w:br w:type="page"/>
      </w:r>
      <w:bookmarkStart w:id="3" w:name="_Toc21966205"/>
      <w:r w:rsidR="006552E0" w:rsidRPr="006552E0">
        <w:lastRenderedPageBreak/>
        <w:t xml:space="preserve">3 </w:t>
      </w:r>
      <w:r w:rsidR="00F27A14">
        <w:t>Н</w:t>
      </w:r>
      <w:r w:rsidR="00F675D9">
        <w:t>азначение разработки</w:t>
      </w:r>
      <w:bookmarkEnd w:id="3"/>
    </w:p>
    <w:p w14:paraId="061A6975" w14:textId="77777777" w:rsidR="00F675D9" w:rsidRDefault="00F675D9" w:rsidP="00F27A14">
      <w:pPr>
        <w:spacing w:line="276" w:lineRule="auto"/>
      </w:pPr>
      <w:r>
        <w:t>Функциональным назначением программы является предоставление пользователю возможности фильтрации входящего и исходящего траффика</w:t>
      </w:r>
      <w:r w:rsidR="004346E2">
        <w:t>.</w:t>
      </w:r>
    </w:p>
    <w:p w14:paraId="3E4C670D" w14:textId="77777777" w:rsidR="004346E2" w:rsidRDefault="004346E2" w:rsidP="00F27A14">
      <w:pPr>
        <w:spacing w:line="276" w:lineRule="auto"/>
      </w:pPr>
      <w:r>
        <w:t>Программа должна эксплуатироваться в подразделениях Заказчика, имеющих подключение к внешним сетям.</w:t>
      </w:r>
    </w:p>
    <w:p w14:paraId="141A2462" w14:textId="77777777" w:rsidR="004346E2" w:rsidRDefault="004346E2" w:rsidP="00F27A14">
      <w:pPr>
        <w:spacing w:line="276" w:lineRule="auto"/>
        <w:rPr>
          <w:lang w:eastAsia="ru-RU"/>
        </w:rPr>
      </w:pPr>
      <w:r>
        <w:t>Конечными пользователями программы должны являться сотрудники подразделений Заказчика, имеющие подключение к внешним сетям.</w:t>
      </w:r>
    </w:p>
    <w:p w14:paraId="49F28217" w14:textId="77777777" w:rsidR="00D160C6" w:rsidRDefault="00D160C6" w:rsidP="009A0AF6">
      <w:pPr>
        <w:rPr>
          <w:lang w:eastAsia="ru-RU"/>
        </w:rPr>
      </w:pPr>
    </w:p>
    <w:p w14:paraId="777598EC" w14:textId="77777777" w:rsidR="002B6D6E" w:rsidRDefault="009A0AF6" w:rsidP="009A0AF6">
      <w:pPr>
        <w:pStyle w:val="1"/>
      </w:pPr>
      <w:r>
        <w:rPr>
          <w:lang w:eastAsia="ru-RU"/>
        </w:rPr>
        <w:br w:type="page"/>
      </w:r>
      <w:bookmarkStart w:id="4" w:name="_Toc21966206"/>
      <w:r w:rsidR="002B6D6E">
        <w:lastRenderedPageBreak/>
        <w:t xml:space="preserve">4 </w:t>
      </w:r>
      <w:r w:rsidR="00F27A14">
        <w:t>Т</w:t>
      </w:r>
      <w:r w:rsidR="00F72E53">
        <w:t>ребование к программе</w:t>
      </w:r>
      <w:bookmarkEnd w:id="4"/>
    </w:p>
    <w:p w14:paraId="75789D80" w14:textId="77777777" w:rsidR="00BD770C" w:rsidRDefault="00E97A1C" w:rsidP="00BD770C">
      <w:pPr>
        <w:pStyle w:val="2"/>
      </w:pPr>
      <w:bookmarkStart w:id="5" w:name="_Toc21966207"/>
      <w:r>
        <w:t xml:space="preserve">4.1 </w:t>
      </w:r>
      <w:r w:rsidR="00F72E53">
        <w:t>Требования к функциональным характеристикам</w:t>
      </w:r>
      <w:bookmarkEnd w:id="5"/>
    </w:p>
    <w:p w14:paraId="115863DA" w14:textId="6485AC2C" w:rsidR="009B52FB" w:rsidRDefault="009B52FB" w:rsidP="00B46FC0">
      <w:pPr>
        <w:spacing w:line="276" w:lineRule="auto"/>
      </w:pPr>
      <w:r>
        <w:t>В программе должна иметься возможность создания, редактирования и удаления групповых политик пользователей, добавления пользователей в группы и удаления пользователей из группы.</w:t>
      </w:r>
    </w:p>
    <w:p w14:paraId="2F3F3CCC" w14:textId="06FB5C32" w:rsidR="00E45E42" w:rsidRDefault="00E45E42" w:rsidP="00B46FC0">
      <w:pPr>
        <w:spacing w:line="276" w:lineRule="auto"/>
      </w:pPr>
      <w:r w:rsidRPr="00B51B3B">
        <w:t>Программа должна осуществлять фильтрацию входящего и исход</w:t>
      </w:r>
      <w:r w:rsidR="009B52FB">
        <w:t>ящего траффика согласно следующим параметрам:</w:t>
      </w:r>
    </w:p>
    <w:p w14:paraId="3AA09B07" w14:textId="4DFD1DB7" w:rsidR="009B52FB" w:rsidRDefault="009B52FB" w:rsidP="00B46FC0">
      <w:pPr>
        <w:spacing w:line="276" w:lineRule="auto"/>
      </w:pPr>
      <w:r>
        <w:t xml:space="preserve">- </w:t>
      </w:r>
      <w:r>
        <w:rPr>
          <w:lang w:val="en-US"/>
        </w:rPr>
        <w:t>IP</w:t>
      </w:r>
      <w:r w:rsidRPr="00B916EB">
        <w:t xml:space="preserve"> </w:t>
      </w:r>
      <w:r>
        <w:t>адрес;</w:t>
      </w:r>
    </w:p>
    <w:p w14:paraId="70F32AB8" w14:textId="778081D5" w:rsidR="009B52FB" w:rsidRDefault="009B52FB" w:rsidP="009B52FB">
      <w:pPr>
        <w:spacing w:line="276" w:lineRule="auto"/>
      </w:pPr>
      <w:r>
        <w:t>- домен;</w:t>
      </w:r>
    </w:p>
    <w:p w14:paraId="26D5EA0B" w14:textId="451507C6" w:rsidR="009B52FB" w:rsidRDefault="009B52FB" w:rsidP="009B52FB">
      <w:pPr>
        <w:spacing w:line="276" w:lineRule="auto"/>
      </w:pPr>
      <w:r>
        <w:t>- пользовательская группа.</w:t>
      </w:r>
    </w:p>
    <w:p w14:paraId="772AEEB8" w14:textId="3107AC41" w:rsidR="009B52FB" w:rsidRPr="00B51B3B" w:rsidRDefault="009B52FB" w:rsidP="009B52FB">
      <w:pPr>
        <w:spacing w:line="276" w:lineRule="auto"/>
      </w:pPr>
      <w:r>
        <w:t>В программе должна быть предусмотрена возможность внешнего централизованного администрирования.</w:t>
      </w:r>
    </w:p>
    <w:p w14:paraId="280C3D58" w14:textId="77777777" w:rsidR="00BD770C" w:rsidRDefault="00E97A1C" w:rsidP="00BD770C">
      <w:pPr>
        <w:pStyle w:val="2"/>
      </w:pPr>
      <w:bookmarkStart w:id="6" w:name="_Toc21966208"/>
      <w:r>
        <w:t>4.2</w:t>
      </w:r>
      <w:r w:rsidR="00F72E53">
        <w:t xml:space="preserve"> </w:t>
      </w:r>
      <w:r w:rsidR="00BD770C">
        <w:t>Т</w:t>
      </w:r>
      <w:r w:rsidR="00F72E53">
        <w:t>ребования к надежности</w:t>
      </w:r>
      <w:bookmarkEnd w:id="6"/>
    </w:p>
    <w:p w14:paraId="789A2DA2" w14:textId="77777777" w:rsidR="009406EB" w:rsidRPr="009406EB" w:rsidRDefault="009406EB" w:rsidP="00B46FC0">
      <w:pPr>
        <w:shd w:val="clear" w:color="auto" w:fill="FFFFFF"/>
        <w:spacing w:after="0" w:line="276" w:lineRule="auto"/>
        <w:ind w:firstLine="708"/>
        <w:contextualSpacing w:val="0"/>
        <w:rPr>
          <w:rFonts w:eastAsia="Times New Roman"/>
          <w:color w:val="000000"/>
          <w:szCs w:val="28"/>
          <w:lang w:eastAsia="ru-RU"/>
        </w:rPr>
      </w:pPr>
      <w:r w:rsidRPr="009406EB">
        <w:rPr>
          <w:rFonts w:eastAsia="Times New Roman"/>
          <w:color w:val="000000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</w:t>
      </w:r>
      <w:r w:rsidRPr="009406EB">
        <w:rPr>
          <w:rFonts w:eastAsia="Times New Roman"/>
          <w:color w:val="000000"/>
          <w:szCs w:val="28"/>
          <w:lang w:eastAsia="ru-RU"/>
        </w:rPr>
        <w:softHyphen/>
        <w:t>‐технических мероприятий, перечень которых приведен ниже:  </w:t>
      </w:r>
    </w:p>
    <w:p w14:paraId="4DD5A9CB" w14:textId="77777777" w:rsidR="009406EB" w:rsidRPr="009406EB" w:rsidRDefault="009406EB" w:rsidP="00B46FC0">
      <w:pPr>
        <w:shd w:val="clear" w:color="auto" w:fill="FFFFFF"/>
        <w:spacing w:after="0" w:line="276" w:lineRule="auto"/>
        <w:ind w:firstLine="708"/>
        <w:contextualSpacing w:val="0"/>
        <w:rPr>
          <w:rFonts w:eastAsia="Times New Roman"/>
          <w:color w:val="000000"/>
          <w:szCs w:val="28"/>
          <w:lang w:eastAsia="ru-RU"/>
        </w:rPr>
      </w:pPr>
      <w:r w:rsidRPr="009406EB">
        <w:rPr>
          <w:rFonts w:eastAsia="Times New Roman"/>
          <w:color w:val="000000"/>
          <w:szCs w:val="28"/>
          <w:lang w:eastAsia="ru-RU"/>
        </w:rPr>
        <w:t>- организацией бесперебойного питания технических средств;  </w:t>
      </w:r>
    </w:p>
    <w:p w14:paraId="18DFBA06" w14:textId="77777777" w:rsidR="009406EB" w:rsidRPr="009406EB" w:rsidRDefault="009406EB" w:rsidP="00B46FC0">
      <w:pPr>
        <w:shd w:val="clear" w:color="auto" w:fill="FFFFFF"/>
        <w:spacing w:after="0" w:line="276" w:lineRule="auto"/>
        <w:ind w:firstLine="708"/>
        <w:contextualSpacing w:val="0"/>
        <w:rPr>
          <w:rFonts w:eastAsia="Times New Roman"/>
          <w:color w:val="000000"/>
          <w:szCs w:val="28"/>
          <w:lang w:eastAsia="ru-RU"/>
        </w:rPr>
      </w:pPr>
      <w:r w:rsidRPr="009406EB">
        <w:rPr>
          <w:rFonts w:eastAsia="Times New Roman"/>
          <w:color w:val="000000"/>
          <w:szCs w:val="28"/>
          <w:lang w:eastAsia="ru-RU"/>
        </w:rPr>
        <w:t>- использованием лицензионного программного обеспечения;  </w:t>
      </w:r>
    </w:p>
    <w:p w14:paraId="59F03386" w14:textId="77777777" w:rsidR="009406EB" w:rsidRPr="009406EB" w:rsidRDefault="009406EB" w:rsidP="00B46FC0">
      <w:pPr>
        <w:shd w:val="clear" w:color="auto" w:fill="FFFFFF"/>
        <w:spacing w:after="0" w:line="276" w:lineRule="auto"/>
        <w:ind w:firstLine="708"/>
        <w:contextualSpacing w:val="0"/>
        <w:rPr>
          <w:rFonts w:eastAsia="Times New Roman"/>
          <w:color w:val="000000"/>
          <w:szCs w:val="28"/>
          <w:lang w:eastAsia="ru-RU"/>
        </w:rPr>
      </w:pPr>
      <w:r w:rsidRPr="009406EB">
        <w:rPr>
          <w:rFonts w:eastAsia="Times New Roman"/>
          <w:color w:val="000000"/>
          <w:szCs w:val="28"/>
          <w:lang w:eastAsia="ru-RU"/>
        </w:rPr>
        <w:t>- регулярным выполнением рекомендаций Министерства труда и социального развития РФ, изложенных в Постановлении от 23 июля 1998г.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EF5701F" w14:textId="77777777" w:rsidR="009406EB" w:rsidRDefault="009406EB" w:rsidP="00B46FC0">
      <w:pPr>
        <w:shd w:val="clear" w:color="auto" w:fill="FFFFFF"/>
        <w:spacing w:after="0" w:line="276" w:lineRule="auto"/>
        <w:ind w:firstLine="708"/>
        <w:contextualSpacing w:val="0"/>
        <w:rPr>
          <w:rFonts w:eastAsia="Times New Roman"/>
          <w:color w:val="000000"/>
          <w:szCs w:val="28"/>
          <w:lang w:eastAsia="ru-RU"/>
        </w:rPr>
      </w:pPr>
      <w:r w:rsidRPr="009406EB">
        <w:rPr>
          <w:rFonts w:eastAsia="Times New Roman"/>
          <w:color w:val="000000"/>
          <w:szCs w:val="28"/>
          <w:lang w:eastAsia="ru-RU"/>
        </w:rPr>
        <w:t>- соблюдением государственных требований и регламентов в области обеспечения информационной безопасности, а также внутренних корпоративных регламентов Заказчика по обеспечению информационной безопасности.</w:t>
      </w:r>
    </w:p>
    <w:p w14:paraId="58DB4A4C" w14:textId="77777777" w:rsidR="009406EB" w:rsidRPr="009406EB" w:rsidRDefault="009406EB" w:rsidP="009406EB">
      <w:pPr>
        <w:shd w:val="clear" w:color="auto" w:fill="FFFFFF"/>
        <w:spacing w:after="0" w:line="240" w:lineRule="auto"/>
        <w:ind w:firstLine="708"/>
        <w:contextualSpacing w:val="0"/>
        <w:rPr>
          <w:rFonts w:eastAsia="Times New Roman"/>
          <w:color w:val="000000"/>
          <w:szCs w:val="28"/>
          <w:lang w:eastAsia="ru-RU"/>
        </w:rPr>
      </w:pPr>
    </w:p>
    <w:p w14:paraId="6FBE3B52" w14:textId="77777777" w:rsidR="00F72E53" w:rsidRDefault="00F72E53" w:rsidP="00F72E53">
      <w:pPr>
        <w:pStyle w:val="2"/>
      </w:pPr>
      <w:bookmarkStart w:id="7" w:name="_Toc21966209"/>
      <w:r>
        <w:t>4.</w:t>
      </w:r>
      <w:r w:rsidR="00CD556C">
        <w:t>3 Условия эксплуатации</w:t>
      </w:r>
      <w:bookmarkEnd w:id="7"/>
    </w:p>
    <w:p w14:paraId="6FF6A056" w14:textId="77777777" w:rsidR="00F72E53" w:rsidRDefault="00CD556C" w:rsidP="00B46FC0">
      <w:pPr>
        <w:spacing w:line="276" w:lineRule="auto"/>
      </w:pPr>
      <w:r>
        <w:t>Температура воздуха в помещении должна находиться в пределах 20-24°</w:t>
      </w:r>
      <w:r>
        <w:rPr>
          <w:lang w:val="en-US"/>
        </w:rPr>
        <w:t>C</w:t>
      </w:r>
      <w:r>
        <w:t>, влажность воздуха не должна превышать 70%.</w:t>
      </w:r>
      <w:r w:rsidR="009B5D65">
        <w:t xml:space="preserve"> Атмосферное давление должно быть на уровне 760 мм ртутного столба. Эти условия соответствуют условиям эксплуатации современных офисных компьютеров, а также обеспечивают комфортное самочувствие сотрудников.</w:t>
      </w:r>
    </w:p>
    <w:p w14:paraId="637204A4" w14:textId="77777777" w:rsidR="009B5D65" w:rsidRDefault="009B5D65" w:rsidP="00B46FC0">
      <w:pPr>
        <w:spacing w:line="276" w:lineRule="auto"/>
      </w:pPr>
      <w:r>
        <w:t>Рабочие станции с установленной программой должны обслуживаться специалистом в области информационной безопасности</w:t>
      </w:r>
      <w:r w:rsidR="009406EB">
        <w:t>. Требования к сотрудникам, име</w:t>
      </w:r>
      <w:r w:rsidR="009406EB">
        <w:lastRenderedPageBreak/>
        <w:t>ющим доступ к рабочим станциям с установленной программой,</w:t>
      </w:r>
      <w:r w:rsidR="00E45E42">
        <w:t xml:space="preserve"> требования к специалистам по информационной безопасности, осуществляющим сервисное обслуживание, а также интервалы сервисного обслуживания должны соответствовать государственным, а также внутрикорпоративным </w:t>
      </w:r>
      <w:r>
        <w:t>регламентам, установленным на предприятии Заказчика.</w:t>
      </w:r>
    </w:p>
    <w:p w14:paraId="2828FC18" w14:textId="77777777" w:rsidR="009B5D65" w:rsidRDefault="009B5D65" w:rsidP="009B5D65">
      <w:pPr>
        <w:pStyle w:val="2"/>
      </w:pPr>
      <w:bookmarkStart w:id="8" w:name="_Toc21966210"/>
      <w:r>
        <w:t>4.4 Требования к составу и параметрам технических средств</w:t>
      </w:r>
      <w:bookmarkEnd w:id="8"/>
    </w:p>
    <w:p w14:paraId="475BE981" w14:textId="77777777" w:rsidR="009B5D65" w:rsidRDefault="00B51B3B" w:rsidP="00B46FC0">
      <w:pPr>
        <w:spacing w:line="276" w:lineRule="auto"/>
      </w:pPr>
      <w:r>
        <w:t xml:space="preserve">В состав технического средства должен входить </w:t>
      </w:r>
      <w:r>
        <w:rPr>
          <w:lang w:val="en-US"/>
        </w:rPr>
        <w:t>IBM</w:t>
      </w:r>
      <w:r>
        <w:t>-совместимый персональный компьютер (ПЭВМ), включающий в себя:</w:t>
      </w:r>
    </w:p>
    <w:p w14:paraId="2C19C9F7" w14:textId="77777777" w:rsidR="00B51B3B" w:rsidRDefault="00B51B3B" w:rsidP="00B46FC0">
      <w:pPr>
        <w:spacing w:line="276" w:lineRule="auto"/>
      </w:pPr>
      <w:r>
        <w:t>- двухъядерный процессор с тактовой частотой каждого ядра не менее 2Ггц;</w:t>
      </w:r>
    </w:p>
    <w:p w14:paraId="7465C2DF" w14:textId="77777777" w:rsidR="00B51B3B" w:rsidRDefault="00B51B3B" w:rsidP="00B46FC0">
      <w:pPr>
        <w:spacing w:line="276" w:lineRule="auto"/>
      </w:pPr>
      <w:r>
        <w:t>- оперативную память объемом не менее 4Гб и частотой не менее 1333МГц;</w:t>
      </w:r>
    </w:p>
    <w:p w14:paraId="7EF1E36A" w14:textId="77777777" w:rsidR="00B51B3B" w:rsidRDefault="00B51B3B" w:rsidP="00B46FC0">
      <w:pPr>
        <w:spacing w:line="276" w:lineRule="auto"/>
      </w:pPr>
      <w:r>
        <w:t>- жесткий диск объемом не менее 320Гб;</w:t>
      </w:r>
    </w:p>
    <w:p w14:paraId="20AE43D5" w14:textId="77777777" w:rsidR="00B51B3B" w:rsidRPr="00B51B3B" w:rsidRDefault="00B51B3B" w:rsidP="00B46FC0">
      <w:pPr>
        <w:spacing w:line="276" w:lineRule="auto"/>
      </w:pPr>
      <w:r>
        <w:t xml:space="preserve">- </w:t>
      </w:r>
      <w:r>
        <w:rPr>
          <w:lang w:val="en-US"/>
        </w:rPr>
        <w:t>Ethernet</w:t>
      </w:r>
      <w:r w:rsidRPr="000C5D38">
        <w:t>-</w:t>
      </w:r>
      <w:r>
        <w:t>совместимую сетевую карту.</w:t>
      </w:r>
    </w:p>
    <w:p w14:paraId="586D12A0" w14:textId="77777777" w:rsidR="009B5D65" w:rsidRDefault="009B5D65" w:rsidP="009B5D65">
      <w:pPr>
        <w:pStyle w:val="2"/>
      </w:pPr>
      <w:bookmarkStart w:id="9" w:name="_Toc21966211"/>
      <w:r>
        <w:t>4.5 Требования к информационной и программной совместимости</w:t>
      </w:r>
      <w:bookmarkEnd w:id="9"/>
    </w:p>
    <w:p w14:paraId="6B707291" w14:textId="77777777" w:rsidR="009B5D65" w:rsidRDefault="00B51B3B" w:rsidP="00B964C8">
      <w:pPr>
        <w:spacing w:line="276" w:lineRule="auto"/>
      </w:pPr>
      <w:r>
        <w:t xml:space="preserve">Программа должна быть совместима с операционной системой </w:t>
      </w:r>
      <w:r>
        <w:rPr>
          <w:lang w:val="en-US"/>
        </w:rPr>
        <w:t>Windows</w:t>
      </w:r>
      <w:r>
        <w:t xml:space="preserve"> 7.</w:t>
      </w:r>
    </w:p>
    <w:p w14:paraId="75E9D063" w14:textId="579B08B9" w:rsidR="000C5D38" w:rsidRPr="000C5D38" w:rsidRDefault="000C5D38" w:rsidP="00B964C8">
      <w:pPr>
        <w:spacing w:line="276" w:lineRule="auto"/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C</w:t>
      </w:r>
      <w:r w:rsidRPr="000C5D38">
        <w:t xml:space="preserve">++ </w:t>
      </w:r>
      <w:r>
        <w:t xml:space="preserve">стандарта </w:t>
      </w:r>
      <w:r>
        <w:rPr>
          <w:lang w:val="en-US"/>
        </w:rPr>
        <w:t>ISO</w:t>
      </w:r>
      <w:r w:rsidRPr="000C5D38">
        <w:t>/</w:t>
      </w:r>
      <w:r>
        <w:rPr>
          <w:lang w:val="en-US"/>
        </w:rPr>
        <w:t>IEC</w:t>
      </w:r>
      <w:r w:rsidRPr="000C5D38">
        <w:t xml:space="preserve"> 14882:2017</w:t>
      </w:r>
      <w:r>
        <w:t xml:space="preserve"> с использованием Фреймворка </w:t>
      </w:r>
      <w:r w:rsidR="00EB050E">
        <w:rPr>
          <w:lang w:val="en-US"/>
        </w:rPr>
        <w:t>Q</w:t>
      </w:r>
      <w:r>
        <w:rPr>
          <w:lang w:val="en-US"/>
        </w:rPr>
        <w:t>t</w:t>
      </w:r>
      <w:r>
        <w:t xml:space="preserve"> версии 5.13.</w:t>
      </w:r>
    </w:p>
    <w:p w14:paraId="4A50D78D" w14:textId="696E2DE4" w:rsidR="000C5D38" w:rsidRPr="00B51B3B" w:rsidRDefault="000C5D38" w:rsidP="00B964C8">
      <w:pPr>
        <w:spacing w:line="276" w:lineRule="auto"/>
      </w:pPr>
      <w:r>
        <w:t xml:space="preserve">В качестве среды разработки должна быть использована среда </w:t>
      </w:r>
      <w:proofErr w:type="spellStart"/>
      <w:r>
        <w:rPr>
          <w:lang w:val="en-US"/>
        </w:rPr>
        <w:t>QtCreator</w:t>
      </w:r>
      <w:proofErr w:type="spellEnd"/>
      <w:r w:rsidRPr="000C5D38">
        <w:t xml:space="preserve"> </w:t>
      </w:r>
      <w:r>
        <w:t xml:space="preserve">версии </w:t>
      </w:r>
      <w:r w:rsidRPr="000C5D38">
        <w:t>5.13.</w:t>
      </w:r>
    </w:p>
    <w:p w14:paraId="53E81AD6" w14:textId="77777777" w:rsidR="009B5D65" w:rsidRDefault="009B5D65" w:rsidP="009B5D65">
      <w:pPr>
        <w:pStyle w:val="2"/>
      </w:pPr>
      <w:bookmarkStart w:id="10" w:name="_Toc21966212"/>
      <w:r>
        <w:t>4.6 Требования к маркировке и упаковке</w:t>
      </w:r>
      <w:bookmarkEnd w:id="10"/>
    </w:p>
    <w:p w14:paraId="0A5A6ED1" w14:textId="77777777" w:rsidR="009B5D65" w:rsidRDefault="00B51B3B" w:rsidP="00B46FC0">
      <w:pPr>
        <w:spacing w:line="276" w:lineRule="auto"/>
      </w:pPr>
      <w:r>
        <w:t>Программа поставляется в виде программного изделия на внешнем оптическом носителе.</w:t>
      </w:r>
    </w:p>
    <w:p w14:paraId="4A5A110E" w14:textId="77777777" w:rsidR="00B51B3B" w:rsidRPr="00950E35" w:rsidRDefault="00B51B3B" w:rsidP="00B46FC0">
      <w:pPr>
        <w:spacing w:line="276" w:lineRule="auto"/>
      </w:pPr>
      <w:r>
        <w:t xml:space="preserve">Упаковка изделия должна осуществляться в упаковочную тару </w:t>
      </w:r>
      <w:r w:rsidR="00B46FC0">
        <w:t>предприятия-изготовителя.</w:t>
      </w:r>
    </w:p>
    <w:p w14:paraId="7C4D2AB6" w14:textId="77777777" w:rsidR="009B5D65" w:rsidRDefault="009B5D65" w:rsidP="009B5D65">
      <w:pPr>
        <w:pStyle w:val="2"/>
      </w:pPr>
      <w:bookmarkStart w:id="11" w:name="_Toc21966213"/>
      <w:r>
        <w:t>4.7 Требования к транспортированию и хранению</w:t>
      </w:r>
      <w:bookmarkEnd w:id="11"/>
    </w:p>
    <w:p w14:paraId="376C8626" w14:textId="77777777" w:rsidR="009B5D65" w:rsidRDefault="00B46FC0" w:rsidP="00B46FC0">
      <w:pPr>
        <w:spacing w:line="276" w:lineRule="auto"/>
      </w:pPr>
      <w:r>
        <w:t>При транспортировании и хранении программного изделия должна быть обеспечена защита от попадания пыли и атмосферных осадков.</w:t>
      </w:r>
    </w:p>
    <w:p w14:paraId="5963275C" w14:textId="77777777" w:rsidR="00B46FC0" w:rsidRPr="00B46FC0" w:rsidRDefault="00B46FC0" w:rsidP="00B46FC0">
      <w:pPr>
        <w:spacing w:line="276" w:lineRule="auto"/>
      </w:pPr>
      <w:r>
        <w:t>Температура окружающего воздуха должна находиться в пределах 5-30</w:t>
      </w:r>
      <w:r w:rsidRPr="00B46FC0">
        <w:t>°</w:t>
      </w:r>
      <w:r>
        <w:rPr>
          <w:lang w:val="en-US"/>
        </w:rPr>
        <w:t>C</w:t>
      </w:r>
      <w:r>
        <w:t>, относительная влажность воздуха не должна превышать 70%, атмосферное давление должно быть в районе 760 мм ртутного столба.</w:t>
      </w:r>
    </w:p>
    <w:p w14:paraId="4BE9E02B" w14:textId="77777777" w:rsidR="009B5D65" w:rsidRPr="00950E35" w:rsidRDefault="009B5D65" w:rsidP="009B5D65"/>
    <w:p w14:paraId="6649B31A" w14:textId="77777777" w:rsidR="009B5D65" w:rsidRPr="00950E35" w:rsidRDefault="009B5D65" w:rsidP="009B5D65"/>
    <w:p w14:paraId="3468D259" w14:textId="77777777" w:rsidR="00F72E53" w:rsidRPr="00950E35" w:rsidRDefault="00F72E53" w:rsidP="009A0AF6"/>
    <w:p w14:paraId="345A7B5F" w14:textId="77777777" w:rsidR="002B6D6E" w:rsidRDefault="00DE7247" w:rsidP="00DE7247">
      <w:pPr>
        <w:pStyle w:val="1"/>
      </w:pPr>
      <w:r>
        <w:br w:type="page"/>
      </w:r>
      <w:bookmarkStart w:id="12" w:name="_Toc21966214"/>
      <w:r w:rsidR="002B6D6E" w:rsidRPr="004F4DB5">
        <w:lastRenderedPageBreak/>
        <w:t xml:space="preserve">5 </w:t>
      </w:r>
      <w:r w:rsidR="00F27A14">
        <w:t>Т</w:t>
      </w:r>
      <w:r w:rsidR="00B46FC0">
        <w:t>ехнико-экономические показатели</w:t>
      </w:r>
      <w:bookmarkEnd w:id="12"/>
    </w:p>
    <w:p w14:paraId="1DF7A747" w14:textId="7E35161B" w:rsidR="007F0912" w:rsidRDefault="007F0912" w:rsidP="00B964C8">
      <w:pPr>
        <w:spacing w:line="276" w:lineRule="auto"/>
      </w:pPr>
      <w:r>
        <w:t xml:space="preserve">На данный момент </w:t>
      </w:r>
      <w:r w:rsidR="00B964C8">
        <w:t>функционал готовых решений</w:t>
      </w:r>
      <w:r>
        <w:t xml:space="preserve"> в области фильтрации траффика </w:t>
      </w:r>
      <w:r w:rsidR="00B964C8">
        <w:t xml:space="preserve">является избыточным для Заказчика. При этом средняя стоимость лицензии </w:t>
      </w:r>
      <w:r w:rsidR="00135E4E">
        <w:t>составляет 6</w:t>
      </w:r>
      <w:r w:rsidR="00B964C8">
        <w:t xml:space="preserve">373 рубля на одну рабочую станцию в год. На предприятии заказчика имеется 278 рабочих станций, и их количество планируется увеличить </w:t>
      </w:r>
      <w:r w:rsidR="00135E4E">
        <w:t>на 40 единиц до 2023 года включительно</w:t>
      </w:r>
      <w:r w:rsidR="00B964C8">
        <w:t>.</w:t>
      </w:r>
    </w:p>
    <w:p w14:paraId="7BF619F3" w14:textId="300D2309" w:rsidR="00B964C8" w:rsidRDefault="00B964C8" w:rsidP="00B964C8">
      <w:pPr>
        <w:spacing w:line="276" w:lineRule="auto"/>
      </w:pPr>
      <w:r>
        <w:t xml:space="preserve">Итого приобретение лицензий уже имеющихся продуктов </w:t>
      </w:r>
      <w:r w:rsidR="00135E4E">
        <w:t xml:space="preserve">на период до конца 2023 года </w:t>
      </w:r>
      <w:r>
        <w:t xml:space="preserve">обойдется Заказчику в сумму порядка </w:t>
      </w:r>
      <w:r w:rsidR="00135E4E">
        <w:t>8300000 рублей.</w:t>
      </w:r>
    </w:p>
    <w:p w14:paraId="086F2CCD" w14:textId="7FBE2281" w:rsidR="00135E4E" w:rsidRDefault="00135E4E" w:rsidP="00B964C8">
      <w:pPr>
        <w:spacing w:line="276" w:lineRule="auto"/>
      </w:pPr>
      <w:r>
        <w:t>Разработка и внедрение собственного программного решения будет стоить 3700000 рублей. Планируемое время реализации проекта составляет 6 месяцев.</w:t>
      </w:r>
    </w:p>
    <w:p w14:paraId="0E3BB997" w14:textId="5DD677A0" w:rsidR="00727523" w:rsidRPr="00532842" w:rsidRDefault="00B46FC0" w:rsidP="00B964C8">
      <w:pPr>
        <w:spacing w:line="276" w:lineRule="auto"/>
      </w:pPr>
      <w:r>
        <w:t xml:space="preserve">Предполагаемая </w:t>
      </w:r>
      <w:r w:rsidR="00E637F1">
        <w:t>экономия Заказчика составит 4600000 рублей за период до 2023 года включительно.</w:t>
      </w:r>
    </w:p>
    <w:p w14:paraId="244B93AC" w14:textId="77777777" w:rsidR="002B6D6E" w:rsidRDefault="00583D6B" w:rsidP="00B46FC0">
      <w:pPr>
        <w:pStyle w:val="1"/>
      </w:pPr>
      <w:r>
        <w:br w:type="page"/>
      </w:r>
      <w:bookmarkStart w:id="13" w:name="_Toc21966215"/>
      <w:r w:rsidR="002B6D6E" w:rsidRPr="00E16387">
        <w:lastRenderedPageBreak/>
        <w:t xml:space="preserve">6 </w:t>
      </w:r>
      <w:r w:rsidR="00F27A14">
        <w:t>С</w:t>
      </w:r>
      <w:r w:rsidR="00B46FC0">
        <w:t>тадии и этапы разработки</w:t>
      </w:r>
      <w:bookmarkEnd w:id="13"/>
    </w:p>
    <w:p w14:paraId="026D01B5" w14:textId="77777777" w:rsidR="000E6425" w:rsidRDefault="00B46FC0" w:rsidP="000E6425">
      <w:r>
        <w:t>Разработка должна быть проведена в три стадии</w:t>
      </w:r>
      <w:r w:rsidR="000E6425">
        <w:t>:</w:t>
      </w:r>
    </w:p>
    <w:p w14:paraId="2AE73686" w14:textId="77777777" w:rsidR="000E6425" w:rsidRDefault="000E6425" w:rsidP="000E6425">
      <w:r>
        <w:t xml:space="preserve">- </w:t>
      </w:r>
      <w:r w:rsidR="00B46FC0">
        <w:t>разработка технического задания</w:t>
      </w:r>
      <w:r>
        <w:t>;</w:t>
      </w:r>
    </w:p>
    <w:p w14:paraId="03238E40" w14:textId="77777777" w:rsidR="000E6425" w:rsidRDefault="000E6425" w:rsidP="000E6425">
      <w:r>
        <w:t xml:space="preserve">- </w:t>
      </w:r>
      <w:r w:rsidR="00B46FC0">
        <w:t>рабочее проектирование</w:t>
      </w:r>
      <w:r>
        <w:t>;</w:t>
      </w:r>
    </w:p>
    <w:p w14:paraId="0614D005" w14:textId="77777777" w:rsidR="00B46FC0" w:rsidRDefault="00B46FC0" w:rsidP="000E6425">
      <w:r>
        <w:t>- внедрение.</w:t>
      </w:r>
    </w:p>
    <w:p w14:paraId="677D0E15" w14:textId="77777777" w:rsidR="002B6D6E" w:rsidRDefault="00C51C52" w:rsidP="00C51C52">
      <w:pPr>
        <w:pStyle w:val="1"/>
      </w:pPr>
      <w:r>
        <w:rPr>
          <w:lang w:eastAsia="ru-RU"/>
        </w:rPr>
        <w:br w:type="page"/>
      </w:r>
      <w:bookmarkStart w:id="14" w:name="_Toc21966216"/>
      <w:r w:rsidR="002B6D6E">
        <w:lastRenderedPageBreak/>
        <w:t xml:space="preserve">7 </w:t>
      </w:r>
      <w:r w:rsidR="00F27A14">
        <w:t>П</w:t>
      </w:r>
      <w:r w:rsidR="00B46FC0">
        <w:t>орядок контроля и приемки</w:t>
      </w:r>
      <w:bookmarkEnd w:id="14"/>
    </w:p>
    <w:p w14:paraId="43922A4A" w14:textId="77777777" w:rsidR="007D1376" w:rsidRDefault="00B46FC0" w:rsidP="00F27A14">
      <w:pPr>
        <w:pStyle w:val="af7"/>
        <w:spacing w:line="276" w:lineRule="auto"/>
      </w:pPr>
      <w:r>
        <w:t xml:space="preserve">Приемо-сдаточные испытания должны проводиться на объекте Заказчика в </w:t>
      </w:r>
      <w:r w:rsidR="00F27A14">
        <w:t>срок до 20 июня 2020 года.</w:t>
      </w:r>
    </w:p>
    <w:p w14:paraId="596D2E4D" w14:textId="77777777" w:rsidR="00F27A14" w:rsidRDefault="00F27A14" w:rsidP="00F27A14">
      <w:pPr>
        <w:pStyle w:val="af7"/>
        <w:spacing w:line="276" w:lineRule="auto"/>
      </w:pPr>
      <w:r>
        <w:t>Приемо-сдаточные испытания должны проводиться согласно разработанной (не позднее 30 октября 2019 года) Исполнителем и согласованной с Заказчиком Программы испытаний.</w:t>
      </w:r>
    </w:p>
    <w:p w14:paraId="4C961C82" w14:textId="77777777" w:rsidR="00F27A14" w:rsidRDefault="00F27A14" w:rsidP="00F27A14">
      <w:pPr>
        <w:pStyle w:val="af7"/>
        <w:spacing w:line="276" w:lineRule="auto"/>
      </w:pPr>
      <w:r>
        <w:t>Ход проведения приемо-сдаточных испытаний Исполнитель и заказчик документируют в Протоколе проведения испытаний.</w:t>
      </w:r>
    </w:p>
    <w:p w14:paraId="35D08D94" w14:textId="77777777" w:rsidR="00F27A14" w:rsidRDefault="00F27A14" w:rsidP="009041B7">
      <w:pPr>
        <w:pStyle w:val="af7"/>
      </w:pPr>
    </w:p>
    <w:p w14:paraId="1CD44541" w14:textId="77777777" w:rsidR="007358CD" w:rsidRDefault="007358CD" w:rsidP="009041B7">
      <w:pPr>
        <w:pStyle w:val="af7"/>
      </w:pPr>
    </w:p>
    <w:p w14:paraId="167183F7" w14:textId="77777777" w:rsidR="007358CD" w:rsidRDefault="007358CD" w:rsidP="009041B7">
      <w:pPr>
        <w:pStyle w:val="af7"/>
      </w:pPr>
    </w:p>
    <w:p w14:paraId="1BE05ACC" w14:textId="77777777" w:rsidR="007358CD" w:rsidRDefault="007358CD" w:rsidP="009041B7">
      <w:pPr>
        <w:pStyle w:val="af7"/>
      </w:pPr>
    </w:p>
    <w:p w14:paraId="09080334" w14:textId="77777777" w:rsidR="007358CD" w:rsidRDefault="007358CD" w:rsidP="009041B7">
      <w:pPr>
        <w:pStyle w:val="af7"/>
      </w:pPr>
    </w:p>
    <w:p w14:paraId="136F931F" w14:textId="77777777" w:rsidR="007358CD" w:rsidRDefault="007358CD" w:rsidP="009041B7">
      <w:pPr>
        <w:pStyle w:val="af7"/>
      </w:pPr>
    </w:p>
    <w:p w14:paraId="3A6BCCB3" w14:textId="77777777" w:rsidR="007D1376" w:rsidRDefault="007D1376" w:rsidP="009041B7">
      <w:pPr>
        <w:pStyle w:val="af7"/>
      </w:pPr>
    </w:p>
    <w:p w14:paraId="5498D0F5" w14:textId="77777777" w:rsidR="007D1376" w:rsidRDefault="007D1376" w:rsidP="009041B7">
      <w:pPr>
        <w:pStyle w:val="af7"/>
      </w:pPr>
    </w:p>
    <w:p w14:paraId="0595305B" w14:textId="77777777" w:rsidR="007D1376" w:rsidRDefault="007D1376" w:rsidP="009041B7">
      <w:pPr>
        <w:pStyle w:val="af7"/>
      </w:pPr>
    </w:p>
    <w:p w14:paraId="476CD55F" w14:textId="77777777" w:rsidR="007D1376" w:rsidRDefault="007D1376" w:rsidP="009041B7">
      <w:pPr>
        <w:pStyle w:val="af7"/>
      </w:pPr>
    </w:p>
    <w:p w14:paraId="35426DD6" w14:textId="77777777" w:rsidR="007D1376" w:rsidRDefault="007D1376" w:rsidP="009041B7">
      <w:pPr>
        <w:pStyle w:val="af7"/>
      </w:pPr>
    </w:p>
    <w:p w14:paraId="507C79CA" w14:textId="77777777" w:rsidR="007D1376" w:rsidRDefault="007D1376" w:rsidP="009041B7">
      <w:pPr>
        <w:pStyle w:val="af7"/>
      </w:pPr>
    </w:p>
    <w:p w14:paraId="52592C6C" w14:textId="77777777" w:rsidR="00731639" w:rsidRPr="00B46FC0" w:rsidRDefault="00731639" w:rsidP="009041B7">
      <w:pPr>
        <w:pStyle w:val="af7"/>
      </w:pPr>
    </w:p>
    <w:sectPr w:rsidR="00731639" w:rsidRPr="00B46FC0" w:rsidSect="002A781B">
      <w:headerReference w:type="default" r:id="rId8"/>
      <w:footerReference w:type="default" r:id="rId9"/>
      <w:pgSz w:w="11906" w:h="16838"/>
      <w:pgMar w:top="1418" w:right="567" w:bottom="851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408D8" w14:textId="77777777" w:rsidR="00C251AE" w:rsidRDefault="00C251AE" w:rsidP="00641968">
      <w:pPr>
        <w:spacing w:line="240" w:lineRule="auto"/>
      </w:pPr>
      <w:r>
        <w:separator/>
      </w:r>
    </w:p>
  </w:endnote>
  <w:endnote w:type="continuationSeparator" w:id="0">
    <w:p w14:paraId="551A1047" w14:textId="77777777" w:rsidR="00C251AE" w:rsidRDefault="00C251AE" w:rsidP="00641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F791D" w14:textId="77777777" w:rsidR="0088389A" w:rsidRPr="003F2C0B" w:rsidRDefault="0088389A" w:rsidP="003F2C0B">
    <w:pPr>
      <w:pStyle w:val="a6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7E14A" w14:textId="77777777" w:rsidR="00C251AE" w:rsidRDefault="00C251AE" w:rsidP="00641968">
      <w:pPr>
        <w:spacing w:line="240" w:lineRule="auto"/>
      </w:pPr>
      <w:r>
        <w:separator/>
      </w:r>
    </w:p>
  </w:footnote>
  <w:footnote w:type="continuationSeparator" w:id="0">
    <w:p w14:paraId="0C69A204" w14:textId="77777777" w:rsidR="00C251AE" w:rsidRDefault="00C251AE" w:rsidP="00641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7C411" w14:textId="77777777" w:rsidR="00A24196" w:rsidRPr="00631156" w:rsidRDefault="007112B4" w:rsidP="00631156">
    <w:pPr>
      <w:pStyle w:val="a4"/>
      <w:spacing w:after="0" w:line="240" w:lineRule="auto"/>
      <w:ind w:firstLine="0"/>
      <w:jc w:val="center"/>
      <w:rPr>
        <w:b/>
      </w:rPr>
    </w:pPr>
    <w:r w:rsidRPr="00641968">
      <w:rPr>
        <w:b/>
      </w:rPr>
      <w:fldChar w:fldCharType="begin"/>
    </w:r>
    <w:r w:rsidRPr="00641968">
      <w:rPr>
        <w:b/>
      </w:rPr>
      <w:instrText xml:space="preserve"> PAGE   \* MERGEFORMAT </w:instrText>
    </w:r>
    <w:r w:rsidRPr="00641968">
      <w:rPr>
        <w:b/>
      </w:rPr>
      <w:fldChar w:fldCharType="separate"/>
    </w:r>
    <w:r w:rsidR="00BB4EDB">
      <w:rPr>
        <w:b/>
        <w:noProof/>
      </w:rPr>
      <w:t>8</w:t>
    </w:r>
    <w:r w:rsidRPr="00641968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0E4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5051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2A2F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2AF3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34D4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7493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F04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CE4B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2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982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E5BCB"/>
    <w:multiLevelType w:val="hybridMultilevel"/>
    <w:tmpl w:val="677A22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48800C5"/>
    <w:multiLevelType w:val="hybridMultilevel"/>
    <w:tmpl w:val="80BADCDE"/>
    <w:lvl w:ilvl="0" w:tplc="04190011">
      <w:start w:val="1"/>
      <w:numFmt w:val="decimal"/>
      <w:lvlText w:val="%1)"/>
      <w:lvlJc w:val="left"/>
      <w:pPr>
        <w:ind w:left="1760" w:hanging="360"/>
      </w:p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2" w15:restartNumberingAfterBreak="0">
    <w:nsid w:val="0E186AEC"/>
    <w:multiLevelType w:val="hybridMultilevel"/>
    <w:tmpl w:val="7B4EE8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5E34AEF"/>
    <w:multiLevelType w:val="hybridMultilevel"/>
    <w:tmpl w:val="D3446E6C"/>
    <w:lvl w:ilvl="0" w:tplc="D25A5D9E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D0B6C80"/>
    <w:multiLevelType w:val="hybridMultilevel"/>
    <w:tmpl w:val="74BE4042"/>
    <w:lvl w:ilvl="0" w:tplc="73BA34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F4D0643"/>
    <w:multiLevelType w:val="hybridMultilevel"/>
    <w:tmpl w:val="BBA428F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23192F5B"/>
    <w:multiLevelType w:val="hybridMultilevel"/>
    <w:tmpl w:val="D9C2AA8C"/>
    <w:lvl w:ilvl="0" w:tplc="C8D4F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530820"/>
    <w:multiLevelType w:val="hybridMultilevel"/>
    <w:tmpl w:val="B68C9CD8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27524182"/>
    <w:multiLevelType w:val="hybridMultilevel"/>
    <w:tmpl w:val="BAF839C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E62B5F"/>
    <w:multiLevelType w:val="hybridMultilevel"/>
    <w:tmpl w:val="4426E254"/>
    <w:lvl w:ilvl="0" w:tplc="D25A5D9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2C01E7C"/>
    <w:multiLevelType w:val="hybridMultilevel"/>
    <w:tmpl w:val="52669308"/>
    <w:lvl w:ilvl="0" w:tplc="73BA34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323620"/>
    <w:multiLevelType w:val="hybridMultilevel"/>
    <w:tmpl w:val="41CCA60A"/>
    <w:lvl w:ilvl="0" w:tplc="04190011">
      <w:start w:val="1"/>
      <w:numFmt w:val="decimal"/>
      <w:lvlText w:val="%1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B2164D"/>
    <w:multiLevelType w:val="hybridMultilevel"/>
    <w:tmpl w:val="7C1223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2156EB7"/>
    <w:multiLevelType w:val="hybridMultilevel"/>
    <w:tmpl w:val="0B32DF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43051B"/>
    <w:multiLevelType w:val="hybridMultilevel"/>
    <w:tmpl w:val="34449FF6"/>
    <w:lvl w:ilvl="0" w:tplc="D25A5D9E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E15298"/>
    <w:multiLevelType w:val="hybridMultilevel"/>
    <w:tmpl w:val="5CB4D976"/>
    <w:lvl w:ilvl="0" w:tplc="84DA13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1A03056"/>
    <w:multiLevelType w:val="hybridMultilevel"/>
    <w:tmpl w:val="446E9B02"/>
    <w:lvl w:ilvl="0" w:tplc="D25A5D9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1AC3C8F"/>
    <w:multiLevelType w:val="hybridMultilevel"/>
    <w:tmpl w:val="05060F0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64490206"/>
    <w:multiLevelType w:val="hybridMultilevel"/>
    <w:tmpl w:val="A9941A2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7"/>
  </w:num>
  <w:num w:numId="14">
    <w:abstractNumId w:val="23"/>
  </w:num>
  <w:num w:numId="15">
    <w:abstractNumId w:val="17"/>
  </w:num>
  <w:num w:numId="16">
    <w:abstractNumId w:val="13"/>
  </w:num>
  <w:num w:numId="17">
    <w:abstractNumId w:val="24"/>
  </w:num>
  <w:num w:numId="18">
    <w:abstractNumId w:val="19"/>
  </w:num>
  <w:num w:numId="19">
    <w:abstractNumId w:val="26"/>
  </w:num>
  <w:num w:numId="20">
    <w:abstractNumId w:val="11"/>
  </w:num>
  <w:num w:numId="21">
    <w:abstractNumId w:val="21"/>
  </w:num>
  <w:num w:numId="22">
    <w:abstractNumId w:val="22"/>
  </w:num>
  <w:num w:numId="23">
    <w:abstractNumId w:val="12"/>
  </w:num>
  <w:num w:numId="24">
    <w:abstractNumId w:val="10"/>
  </w:num>
  <w:num w:numId="25">
    <w:abstractNumId w:val="25"/>
  </w:num>
  <w:num w:numId="26">
    <w:abstractNumId w:val="18"/>
  </w:num>
  <w:num w:numId="27">
    <w:abstractNumId w:val="14"/>
  </w:num>
  <w:num w:numId="28">
    <w:abstractNumId w:val="2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58"/>
    <w:rsid w:val="000332D0"/>
    <w:rsid w:val="000368AE"/>
    <w:rsid w:val="00040193"/>
    <w:rsid w:val="00045FA0"/>
    <w:rsid w:val="000536A7"/>
    <w:rsid w:val="00055059"/>
    <w:rsid w:val="00056BE0"/>
    <w:rsid w:val="00056BF1"/>
    <w:rsid w:val="00057180"/>
    <w:rsid w:val="0005726C"/>
    <w:rsid w:val="000638D2"/>
    <w:rsid w:val="00070BDD"/>
    <w:rsid w:val="00081461"/>
    <w:rsid w:val="000845D5"/>
    <w:rsid w:val="00093814"/>
    <w:rsid w:val="000A5C81"/>
    <w:rsid w:val="000A67FE"/>
    <w:rsid w:val="000A7E85"/>
    <w:rsid w:val="000B40F9"/>
    <w:rsid w:val="000C4D9E"/>
    <w:rsid w:val="000C5D38"/>
    <w:rsid w:val="000D0F33"/>
    <w:rsid w:val="000D2B25"/>
    <w:rsid w:val="000E1B09"/>
    <w:rsid w:val="000E21C1"/>
    <w:rsid w:val="000E3AF0"/>
    <w:rsid w:val="000E6425"/>
    <w:rsid w:val="000F3FC5"/>
    <w:rsid w:val="00101A13"/>
    <w:rsid w:val="00102937"/>
    <w:rsid w:val="00105AE5"/>
    <w:rsid w:val="001131FC"/>
    <w:rsid w:val="00115CA0"/>
    <w:rsid w:val="001178D0"/>
    <w:rsid w:val="0012372B"/>
    <w:rsid w:val="00125DC1"/>
    <w:rsid w:val="00127FDE"/>
    <w:rsid w:val="00132429"/>
    <w:rsid w:val="00135B84"/>
    <w:rsid w:val="00135E4E"/>
    <w:rsid w:val="00137202"/>
    <w:rsid w:val="0014123D"/>
    <w:rsid w:val="00142533"/>
    <w:rsid w:val="00155A9D"/>
    <w:rsid w:val="001563E6"/>
    <w:rsid w:val="00156E67"/>
    <w:rsid w:val="00156EDB"/>
    <w:rsid w:val="00161562"/>
    <w:rsid w:val="001635A9"/>
    <w:rsid w:val="00166A3B"/>
    <w:rsid w:val="00174A09"/>
    <w:rsid w:val="00175AB3"/>
    <w:rsid w:val="00183199"/>
    <w:rsid w:val="001836CD"/>
    <w:rsid w:val="00185407"/>
    <w:rsid w:val="00196FE3"/>
    <w:rsid w:val="001A08A8"/>
    <w:rsid w:val="001A49D7"/>
    <w:rsid w:val="001A630F"/>
    <w:rsid w:val="001B234E"/>
    <w:rsid w:val="001B33CE"/>
    <w:rsid w:val="001B46D6"/>
    <w:rsid w:val="001C336B"/>
    <w:rsid w:val="001C34BF"/>
    <w:rsid w:val="001C468F"/>
    <w:rsid w:val="001C4B16"/>
    <w:rsid w:val="001D0E6D"/>
    <w:rsid w:val="001D5689"/>
    <w:rsid w:val="001D7AD0"/>
    <w:rsid w:val="001E60E3"/>
    <w:rsid w:val="001F2576"/>
    <w:rsid w:val="001F3A65"/>
    <w:rsid w:val="001F5423"/>
    <w:rsid w:val="001F59D5"/>
    <w:rsid w:val="00203A7C"/>
    <w:rsid w:val="00214605"/>
    <w:rsid w:val="00214900"/>
    <w:rsid w:val="002262EB"/>
    <w:rsid w:val="002265DE"/>
    <w:rsid w:val="00233C93"/>
    <w:rsid w:val="00235E0A"/>
    <w:rsid w:val="00240039"/>
    <w:rsid w:val="00240CAB"/>
    <w:rsid w:val="0024331D"/>
    <w:rsid w:val="00243477"/>
    <w:rsid w:val="00257695"/>
    <w:rsid w:val="00263260"/>
    <w:rsid w:val="00266273"/>
    <w:rsid w:val="00266E9D"/>
    <w:rsid w:val="00266FC4"/>
    <w:rsid w:val="002674DC"/>
    <w:rsid w:val="002736F6"/>
    <w:rsid w:val="00277F45"/>
    <w:rsid w:val="002862B9"/>
    <w:rsid w:val="00290745"/>
    <w:rsid w:val="002A4C5D"/>
    <w:rsid w:val="002A781B"/>
    <w:rsid w:val="002B6028"/>
    <w:rsid w:val="002B6D6E"/>
    <w:rsid w:val="002B6DC1"/>
    <w:rsid w:val="002C0235"/>
    <w:rsid w:val="002C71C3"/>
    <w:rsid w:val="002C79E5"/>
    <w:rsid w:val="002D397F"/>
    <w:rsid w:val="002D54E9"/>
    <w:rsid w:val="002D6388"/>
    <w:rsid w:val="002E0BEE"/>
    <w:rsid w:val="002E25D4"/>
    <w:rsid w:val="002F707C"/>
    <w:rsid w:val="0030405E"/>
    <w:rsid w:val="00304429"/>
    <w:rsid w:val="00313F95"/>
    <w:rsid w:val="0032119B"/>
    <w:rsid w:val="00331B91"/>
    <w:rsid w:val="0033205D"/>
    <w:rsid w:val="003327C3"/>
    <w:rsid w:val="00334851"/>
    <w:rsid w:val="0034434E"/>
    <w:rsid w:val="00345707"/>
    <w:rsid w:val="00345F5A"/>
    <w:rsid w:val="00355682"/>
    <w:rsid w:val="0036048A"/>
    <w:rsid w:val="00366720"/>
    <w:rsid w:val="003707FB"/>
    <w:rsid w:val="003719B3"/>
    <w:rsid w:val="00371A7F"/>
    <w:rsid w:val="00371DB2"/>
    <w:rsid w:val="003720D4"/>
    <w:rsid w:val="003743DD"/>
    <w:rsid w:val="00374CF2"/>
    <w:rsid w:val="00385C42"/>
    <w:rsid w:val="0039461B"/>
    <w:rsid w:val="0039577D"/>
    <w:rsid w:val="00397699"/>
    <w:rsid w:val="003A1217"/>
    <w:rsid w:val="003C140F"/>
    <w:rsid w:val="003C4FD2"/>
    <w:rsid w:val="003C50E6"/>
    <w:rsid w:val="003C7C8D"/>
    <w:rsid w:val="003D3717"/>
    <w:rsid w:val="003D3EC7"/>
    <w:rsid w:val="003D4791"/>
    <w:rsid w:val="003D646C"/>
    <w:rsid w:val="003D6607"/>
    <w:rsid w:val="003D6AF2"/>
    <w:rsid w:val="003E34BF"/>
    <w:rsid w:val="003F02DD"/>
    <w:rsid w:val="003F2C0B"/>
    <w:rsid w:val="00401F5D"/>
    <w:rsid w:val="0040657E"/>
    <w:rsid w:val="004073C0"/>
    <w:rsid w:val="004213CE"/>
    <w:rsid w:val="00422466"/>
    <w:rsid w:val="0043294A"/>
    <w:rsid w:val="004346E2"/>
    <w:rsid w:val="00441B38"/>
    <w:rsid w:val="00443E60"/>
    <w:rsid w:val="004447FA"/>
    <w:rsid w:val="00444FCF"/>
    <w:rsid w:val="00452CF5"/>
    <w:rsid w:val="004548DC"/>
    <w:rsid w:val="00457582"/>
    <w:rsid w:val="0046314B"/>
    <w:rsid w:val="00471C02"/>
    <w:rsid w:val="0047366E"/>
    <w:rsid w:val="0047521A"/>
    <w:rsid w:val="00486DF4"/>
    <w:rsid w:val="004920D9"/>
    <w:rsid w:val="00492E05"/>
    <w:rsid w:val="004A1334"/>
    <w:rsid w:val="004A3177"/>
    <w:rsid w:val="004B02CF"/>
    <w:rsid w:val="004B5216"/>
    <w:rsid w:val="004C1B53"/>
    <w:rsid w:val="004C1E9D"/>
    <w:rsid w:val="004C4778"/>
    <w:rsid w:val="004D379D"/>
    <w:rsid w:val="004D4542"/>
    <w:rsid w:val="004D49E9"/>
    <w:rsid w:val="004D5047"/>
    <w:rsid w:val="004E4A9D"/>
    <w:rsid w:val="004F0594"/>
    <w:rsid w:val="004F4DB5"/>
    <w:rsid w:val="004F508B"/>
    <w:rsid w:val="005017F2"/>
    <w:rsid w:val="005024C7"/>
    <w:rsid w:val="00507984"/>
    <w:rsid w:val="00515531"/>
    <w:rsid w:val="005159A9"/>
    <w:rsid w:val="00517FB4"/>
    <w:rsid w:val="00532009"/>
    <w:rsid w:val="00532842"/>
    <w:rsid w:val="00534821"/>
    <w:rsid w:val="00534E80"/>
    <w:rsid w:val="00544728"/>
    <w:rsid w:val="00544FC0"/>
    <w:rsid w:val="00557FEC"/>
    <w:rsid w:val="0056553E"/>
    <w:rsid w:val="00567B91"/>
    <w:rsid w:val="005719D6"/>
    <w:rsid w:val="00583D6B"/>
    <w:rsid w:val="00584153"/>
    <w:rsid w:val="00591728"/>
    <w:rsid w:val="0059680A"/>
    <w:rsid w:val="005A3B96"/>
    <w:rsid w:val="005C393E"/>
    <w:rsid w:val="005D10F7"/>
    <w:rsid w:val="005D12B6"/>
    <w:rsid w:val="005D5EF5"/>
    <w:rsid w:val="005E515A"/>
    <w:rsid w:val="005F0597"/>
    <w:rsid w:val="005F3746"/>
    <w:rsid w:val="005F3AB7"/>
    <w:rsid w:val="005F51FB"/>
    <w:rsid w:val="00601E78"/>
    <w:rsid w:val="00607275"/>
    <w:rsid w:val="00626E52"/>
    <w:rsid w:val="00627DE8"/>
    <w:rsid w:val="0063011D"/>
    <w:rsid w:val="00631156"/>
    <w:rsid w:val="00632C65"/>
    <w:rsid w:val="00633513"/>
    <w:rsid w:val="00633EC2"/>
    <w:rsid w:val="00635BEB"/>
    <w:rsid w:val="0063784C"/>
    <w:rsid w:val="00637E11"/>
    <w:rsid w:val="00641968"/>
    <w:rsid w:val="00651C15"/>
    <w:rsid w:val="006552E0"/>
    <w:rsid w:val="006653E9"/>
    <w:rsid w:val="00665CB3"/>
    <w:rsid w:val="00670E99"/>
    <w:rsid w:val="006728C9"/>
    <w:rsid w:val="006749DA"/>
    <w:rsid w:val="00686877"/>
    <w:rsid w:val="006A1136"/>
    <w:rsid w:val="006A6ACE"/>
    <w:rsid w:val="006A7C6F"/>
    <w:rsid w:val="006B5B33"/>
    <w:rsid w:val="006C3B07"/>
    <w:rsid w:val="006C6D4F"/>
    <w:rsid w:val="006C6DD7"/>
    <w:rsid w:val="006D0D29"/>
    <w:rsid w:val="006D414D"/>
    <w:rsid w:val="006D46E7"/>
    <w:rsid w:val="006D7247"/>
    <w:rsid w:val="006D7CDF"/>
    <w:rsid w:val="006E150F"/>
    <w:rsid w:val="006E2246"/>
    <w:rsid w:val="006E58A3"/>
    <w:rsid w:val="006F28C4"/>
    <w:rsid w:val="006F4634"/>
    <w:rsid w:val="006F4BFB"/>
    <w:rsid w:val="006F6C06"/>
    <w:rsid w:val="007002D3"/>
    <w:rsid w:val="007040EF"/>
    <w:rsid w:val="007112B4"/>
    <w:rsid w:val="00725DA5"/>
    <w:rsid w:val="00727523"/>
    <w:rsid w:val="007279D7"/>
    <w:rsid w:val="007304CD"/>
    <w:rsid w:val="00731639"/>
    <w:rsid w:val="00733E5D"/>
    <w:rsid w:val="007358CD"/>
    <w:rsid w:val="00740AA0"/>
    <w:rsid w:val="00747D80"/>
    <w:rsid w:val="00760ECB"/>
    <w:rsid w:val="00763106"/>
    <w:rsid w:val="00767088"/>
    <w:rsid w:val="007702EC"/>
    <w:rsid w:val="00790535"/>
    <w:rsid w:val="00795DC3"/>
    <w:rsid w:val="007A03CB"/>
    <w:rsid w:val="007B0C91"/>
    <w:rsid w:val="007C1E98"/>
    <w:rsid w:val="007C2526"/>
    <w:rsid w:val="007C4EC6"/>
    <w:rsid w:val="007C5373"/>
    <w:rsid w:val="007D1376"/>
    <w:rsid w:val="007D14F5"/>
    <w:rsid w:val="007E5521"/>
    <w:rsid w:val="007E7906"/>
    <w:rsid w:val="007F0912"/>
    <w:rsid w:val="007F1289"/>
    <w:rsid w:val="007F1523"/>
    <w:rsid w:val="008031C2"/>
    <w:rsid w:val="00805B74"/>
    <w:rsid w:val="00816E72"/>
    <w:rsid w:val="00823F18"/>
    <w:rsid w:val="008312F2"/>
    <w:rsid w:val="0083319C"/>
    <w:rsid w:val="00833754"/>
    <w:rsid w:val="00834B9F"/>
    <w:rsid w:val="00835028"/>
    <w:rsid w:val="00850BAF"/>
    <w:rsid w:val="00867C8C"/>
    <w:rsid w:val="0087744C"/>
    <w:rsid w:val="0088389A"/>
    <w:rsid w:val="00886003"/>
    <w:rsid w:val="00886BC3"/>
    <w:rsid w:val="00893795"/>
    <w:rsid w:val="00896955"/>
    <w:rsid w:val="008A1F47"/>
    <w:rsid w:val="008A3BD7"/>
    <w:rsid w:val="008A6F40"/>
    <w:rsid w:val="008B155B"/>
    <w:rsid w:val="008B616A"/>
    <w:rsid w:val="008C6BAF"/>
    <w:rsid w:val="008D2766"/>
    <w:rsid w:val="008D55DC"/>
    <w:rsid w:val="008E2F1E"/>
    <w:rsid w:val="008F28C2"/>
    <w:rsid w:val="008F6658"/>
    <w:rsid w:val="009041B7"/>
    <w:rsid w:val="009129E7"/>
    <w:rsid w:val="00917B28"/>
    <w:rsid w:val="00930C5C"/>
    <w:rsid w:val="009406EB"/>
    <w:rsid w:val="009419A7"/>
    <w:rsid w:val="00942EF0"/>
    <w:rsid w:val="009435C7"/>
    <w:rsid w:val="00944EB4"/>
    <w:rsid w:val="0094562D"/>
    <w:rsid w:val="00950E35"/>
    <w:rsid w:val="00960896"/>
    <w:rsid w:val="0096188D"/>
    <w:rsid w:val="00964A57"/>
    <w:rsid w:val="0098313E"/>
    <w:rsid w:val="00986F71"/>
    <w:rsid w:val="009A0AF6"/>
    <w:rsid w:val="009A5394"/>
    <w:rsid w:val="009B52FB"/>
    <w:rsid w:val="009B5D65"/>
    <w:rsid w:val="009B6765"/>
    <w:rsid w:val="009B6BF4"/>
    <w:rsid w:val="009E3626"/>
    <w:rsid w:val="009E6673"/>
    <w:rsid w:val="009F73DF"/>
    <w:rsid w:val="00A03B7A"/>
    <w:rsid w:val="00A05D1A"/>
    <w:rsid w:val="00A102C3"/>
    <w:rsid w:val="00A11470"/>
    <w:rsid w:val="00A16BD1"/>
    <w:rsid w:val="00A203E4"/>
    <w:rsid w:val="00A24196"/>
    <w:rsid w:val="00A36312"/>
    <w:rsid w:val="00A4131E"/>
    <w:rsid w:val="00A434B6"/>
    <w:rsid w:val="00A43D5E"/>
    <w:rsid w:val="00A503E8"/>
    <w:rsid w:val="00A51187"/>
    <w:rsid w:val="00A55E1D"/>
    <w:rsid w:val="00A57CD5"/>
    <w:rsid w:val="00A65AE3"/>
    <w:rsid w:val="00A736C1"/>
    <w:rsid w:val="00A7436D"/>
    <w:rsid w:val="00A933CF"/>
    <w:rsid w:val="00A95CD4"/>
    <w:rsid w:val="00A97F07"/>
    <w:rsid w:val="00AA0DD2"/>
    <w:rsid w:val="00AA4FC7"/>
    <w:rsid w:val="00AA78AE"/>
    <w:rsid w:val="00AB4E1A"/>
    <w:rsid w:val="00AB5C39"/>
    <w:rsid w:val="00AC38AE"/>
    <w:rsid w:val="00AC72A9"/>
    <w:rsid w:val="00AD65DB"/>
    <w:rsid w:val="00AE007A"/>
    <w:rsid w:val="00AE25E1"/>
    <w:rsid w:val="00AE6D7B"/>
    <w:rsid w:val="00AE75CB"/>
    <w:rsid w:val="00AF02A7"/>
    <w:rsid w:val="00AF3B35"/>
    <w:rsid w:val="00AF43E2"/>
    <w:rsid w:val="00AF6398"/>
    <w:rsid w:val="00AF6B0A"/>
    <w:rsid w:val="00B0069F"/>
    <w:rsid w:val="00B10E24"/>
    <w:rsid w:val="00B145DA"/>
    <w:rsid w:val="00B14AE0"/>
    <w:rsid w:val="00B14B0B"/>
    <w:rsid w:val="00B17DC0"/>
    <w:rsid w:val="00B17E9E"/>
    <w:rsid w:val="00B21755"/>
    <w:rsid w:val="00B244C0"/>
    <w:rsid w:val="00B313CA"/>
    <w:rsid w:val="00B32714"/>
    <w:rsid w:val="00B33928"/>
    <w:rsid w:val="00B419EE"/>
    <w:rsid w:val="00B46FC0"/>
    <w:rsid w:val="00B51B3B"/>
    <w:rsid w:val="00B55390"/>
    <w:rsid w:val="00B566B0"/>
    <w:rsid w:val="00B5744B"/>
    <w:rsid w:val="00B57A67"/>
    <w:rsid w:val="00B635DB"/>
    <w:rsid w:val="00B664BB"/>
    <w:rsid w:val="00B734E8"/>
    <w:rsid w:val="00B76424"/>
    <w:rsid w:val="00B8101F"/>
    <w:rsid w:val="00B8684C"/>
    <w:rsid w:val="00B916EB"/>
    <w:rsid w:val="00B92A0E"/>
    <w:rsid w:val="00B964C8"/>
    <w:rsid w:val="00B970A1"/>
    <w:rsid w:val="00BA174A"/>
    <w:rsid w:val="00BA5305"/>
    <w:rsid w:val="00BB1FF9"/>
    <w:rsid w:val="00BB4EDB"/>
    <w:rsid w:val="00BB784D"/>
    <w:rsid w:val="00BC528D"/>
    <w:rsid w:val="00BD3822"/>
    <w:rsid w:val="00BD4813"/>
    <w:rsid w:val="00BD5208"/>
    <w:rsid w:val="00BD770C"/>
    <w:rsid w:val="00BE4962"/>
    <w:rsid w:val="00BF032A"/>
    <w:rsid w:val="00C01742"/>
    <w:rsid w:val="00C01C12"/>
    <w:rsid w:val="00C02ECE"/>
    <w:rsid w:val="00C03A36"/>
    <w:rsid w:val="00C03EAE"/>
    <w:rsid w:val="00C05EE0"/>
    <w:rsid w:val="00C12416"/>
    <w:rsid w:val="00C216CD"/>
    <w:rsid w:val="00C251AE"/>
    <w:rsid w:val="00C33D42"/>
    <w:rsid w:val="00C34388"/>
    <w:rsid w:val="00C34D52"/>
    <w:rsid w:val="00C369AB"/>
    <w:rsid w:val="00C379A7"/>
    <w:rsid w:val="00C4313B"/>
    <w:rsid w:val="00C477A8"/>
    <w:rsid w:val="00C5113E"/>
    <w:rsid w:val="00C51C52"/>
    <w:rsid w:val="00C53923"/>
    <w:rsid w:val="00C54334"/>
    <w:rsid w:val="00C54726"/>
    <w:rsid w:val="00C62BF7"/>
    <w:rsid w:val="00C64CBB"/>
    <w:rsid w:val="00C65221"/>
    <w:rsid w:val="00C7772C"/>
    <w:rsid w:val="00C80EFA"/>
    <w:rsid w:val="00C86F3D"/>
    <w:rsid w:val="00C94428"/>
    <w:rsid w:val="00CA79A7"/>
    <w:rsid w:val="00CB239B"/>
    <w:rsid w:val="00CB7CC3"/>
    <w:rsid w:val="00CC1141"/>
    <w:rsid w:val="00CC34FF"/>
    <w:rsid w:val="00CC7C61"/>
    <w:rsid w:val="00CD1C3E"/>
    <w:rsid w:val="00CD3414"/>
    <w:rsid w:val="00CD49B9"/>
    <w:rsid w:val="00CD556C"/>
    <w:rsid w:val="00CD64EE"/>
    <w:rsid w:val="00CE0927"/>
    <w:rsid w:val="00CE3B5F"/>
    <w:rsid w:val="00CF55B5"/>
    <w:rsid w:val="00D004D2"/>
    <w:rsid w:val="00D026ED"/>
    <w:rsid w:val="00D0633D"/>
    <w:rsid w:val="00D15346"/>
    <w:rsid w:val="00D160C6"/>
    <w:rsid w:val="00D213DE"/>
    <w:rsid w:val="00D33EC8"/>
    <w:rsid w:val="00D360C1"/>
    <w:rsid w:val="00D433DC"/>
    <w:rsid w:val="00D44E56"/>
    <w:rsid w:val="00D5616E"/>
    <w:rsid w:val="00D73C5E"/>
    <w:rsid w:val="00D74621"/>
    <w:rsid w:val="00D87688"/>
    <w:rsid w:val="00D91D58"/>
    <w:rsid w:val="00DA36F1"/>
    <w:rsid w:val="00DA3A3F"/>
    <w:rsid w:val="00DC15FD"/>
    <w:rsid w:val="00DC25E2"/>
    <w:rsid w:val="00DD1C3A"/>
    <w:rsid w:val="00DD76E5"/>
    <w:rsid w:val="00DE04CA"/>
    <w:rsid w:val="00DE4F9E"/>
    <w:rsid w:val="00DE7247"/>
    <w:rsid w:val="00DF23C7"/>
    <w:rsid w:val="00DF545E"/>
    <w:rsid w:val="00DF7DD0"/>
    <w:rsid w:val="00E029AF"/>
    <w:rsid w:val="00E03512"/>
    <w:rsid w:val="00E1355F"/>
    <w:rsid w:val="00E13C94"/>
    <w:rsid w:val="00E16387"/>
    <w:rsid w:val="00E31360"/>
    <w:rsid w:val="00E40E0E"/>
    <w:rsid w:val="00E41895"/>
    <w:rsid w:val="00E45877"/>
    <w:rsid w:val="00E45E42"/>
    <w:rsid w:val="00E4776C"/>
    <w:rsid w:val="00E51A7A"/>
    <w:rsid w:val="00E5463D"/>
    <w:rsid w:val="00E57B25"/>
    <w:rsid w:val="00E637F1"/>
    <w:rsid w:val="00E70F62"/>
    <w:rsid w:val="00E7126A"/>
    <w:rsid w:val="00E72FFC"/>
    <w:rsid w:val="00E74299"/>
    <w:rsid w:val="00E75FD5"/>
    <w:rsid w:val="00E77A98"/>
    <w:rsid w:val="00E85C28"/>
    <w:rsid w:val="00E860E5"/>
    <w:rsid w:val="00E86C3D"/>
    <w:rsid w:val="00E879BF"/>
    <w:rsid w:val="00E90367"/>
    <w:rsid w:val="00E930DF"/>
    <w:rsid w:val="00E97A1C"/>
    <w:rsid w:val="00EA6517"/>
    <w:rsid w:val="00EB050E"/>
    <w:rsid w:val="00EB1B84"/>
    <w:rsid w:val="00EC1AA1"/>
    <w:rsid w:val="00EC2028"/>
    <w:rsid w:val="00EC4FE9"/>
    <w:rsid w:val="00EC5F47"/>
    <w:rsid w:val="00EC6E71"/>
    <w:rsid w:val="00EC7A70"/>
    <w:rsid w:val="00ED5F12"/>
    <w:rsid w:val="00EE096F"/>
    <w:rsid w:val="00EE3B3F"/>
    <w:rsid w:val="00EF6ABE"/>
    <w:rsid w:val="00F03897"/>
    <w:rsid w:val="00F07194"/>
    <w:rsid w:val="00F12175"/>
    <w:rsid w:val="00F13C5C"/>
    <w:rsid w:val="00F1749B"/>
    <w:rsid w:val="00F21EE3"/>
    <w:rsid w:val="00F27A14"/>
    <w:rsid w:val="00F3796B"/>
    <w:rsid w:val="00F425D2"/>
    <w:rsid w:val="00F43F0F"/>
    <w:rsid w:val="00F44376"/>
    <w:rsid w:val="00F53DCA"/>
    <w:rsid w:val="00F543F5"/>
    <w:rsid w:val="00F562FB"/>
    <w:rsid w:val="00F60AB7"/>
    <w:rsid w:val="00F675D9"/>
    <w:rsid w:val="00F72E53"/>
    <w:rsid w:val="00F807DF"/>
    <w:rsid w:val="00F84FB4"/>
    <w:rsid w:val="00F9521F"/>
    <w:rsid w:val="00FB4B0D"/>
    <w:rsid w:val="00FD2A7D"/>
    <w:rsid w:val="00FD399F"/>
    <w:rsid w:val="00FE020D"/>
    <w:rsid w:val="00FE12B6"/>
    <w:rsid w:val="00FF3D40"/>
    <w:rsid w:val="00FF40B8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C40F"/>
  <w15:chartTrackingRefBased/>
  <w15:docId w15:val="{F9FA93D4-AA4F-4E19-B92D-2CFEEAFA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937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2"/>
    <w:link w:val="10"/>
    <w:uiPriority w:val="9"/>
    <w:qFormat/>
    <w:rsid w:val="00BC528D"/>
    <w:pPr>
      <w:keepNext/>
      <w:suppressAutoHyphens/>
      <w:spacing w:line="240" w:lineRule="auto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qFormat/>
    <w:rsid w:val="004C4778"/>
    <w:pPr>
      <w:keepNext/>
      <w:keepLines/>
      <w:tabs>
        <w:tab w:val="left" w:pos="5727"/>
      </w:tabs>
      <w:suppressAutoHyphens/>
      <w:spacing w:line="240" w:lineRule="auto"/>
      <w:outlineLvl w:val="1"/>
    </w:pPr>
    <w:rPr>
      <w:rFonts w:eastAsia="Times New Roman"/>
      <w:b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10E24"/>
    <w:pPr>
      <w:keepNext/>
      <w:keepLines/>
      <w:spacing w:line="240" w:lineRule="auto"/>
      <w:jc w:val="left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qFormat/>
    <w:rsid w:val="00161562"/>
    <w:pPr>
      <w:keepNext/>
      <w:spacing w:after="0" w:line="240" w:lineRule="auto"/>
      <w:ind w:firstLine="0"/>
      <w:contextualSpacing w:val="0"/>
      <w:jc w:val="center"/>
      <w:outlineLvl w:val="3"/>
    </w:pPr>
    <w:rPr>
      <w:rFonts w:eastAsia="Times New Roman"/>
      <w:b/>
      <w:bCs/>
      <w:cap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4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419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41968"/>
    <w:rPr>
      <w:rFonts w:ascii="Times New Roman" w:hAnsi="Times New Roman"/>
      <w:sz w:val="28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419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41968"/>
    <w:rPr>
      <w:rFonts w:ascii="Times New Roman" w:hAnsi="Times New Roman"/>
      <w:sz w:val="28"/>
      <w:szCs w:val="22"/>
      <w:lang w:eastAsia="en-US"/>
    </w:rPr>
  </w:style>
  <w:style w:type="paragraph" w:customStyle="1" w:styleId="a8">
    <w:name w:val="Заголовок раздела"/>
    <w:basedOn w:val="a"/>
    <w:link w:val="a9"/>
    <w:qFormat/>
    <w:rsid w:val="000A67FE"/>
    <w:pPr>
      <w:spacing w:after="0" w:line="240" w:lineRule="auto"/>
      <w:ind w:firstLine="0"/>
      <w:jc w:val="center"/>
    </w:pPr>
    <w:rPr>
      <w:b/>
      <w:caps/>
      <w:sz w:val="32"/>
      <w:szCs w:val="28"/>
    </w:rPr>
  </w:style>
  <w:style w:type="paragraph" w:customStyle="1" w:styleId="aa">
    <w:name w:val="Подраздел"/>
    <w:basedOn w:val="a"/>
    <w:link w:val="ab"/>
    <w:qFormat/>
    <w:rsid w:val="00B8101F"/>
    <w:pPr>
      <w:spacing w:after="0" w:line="240" w:lineRule="auto"/>
      <w:ind w:firstLine="0"/>
      <w:jc w:val="left"/>
    </w:pPr>
    <w:rPr>
      <w:sz w:val="32"/>
      <w:szCs w:val="28"/>
    </w:rPr>
  </w:style>
  <w:style w:type="character" w:customStyle="1" w:styleId="a9">
    <w:name w:val="Заголовок раздела Знак"/>
    <w:link w:val="a8"/>
    <w:rsid w:val="000A67FE"/>
    <w:rPr>
      <w:rFonts w:ascii="Times New Roman" w:hAnsi="Times New Roman"/>
      <w:b/>
      <w:caps/>
      <w:sz w:val="32"/>
      <w:szCs w:val="28"/>
      <w:lang w:eastAsia="en-US"/>
    </w:rPr>
  </w:style>
  <w:style w:type="paragraph" w:customStyle="1" w:styleId="ac">
    <w:name w:val="Подподраздел"/>
    <w:basedOn w:val="a"/>
    <w:link w:val="ad"/>
    <w:qFormat/>
    <w:rsid w:val="00277F45"/>
    <w:pPr>
      <w:spacing w:after="0" w:line="240" w:lineRule="auto"/>
      <w:ind w:firstLine="0"/>
      <w:jc w:val="left"/>
    </w:pPr>
  </w:style>
  <w:style w:type="character" w:customStyle="1" w:styleId="ab">
    <w:name w:val="Подраздел Знак"/>
    <w:link w:val="aa"/>
    <w:rsid w:val="00B8101F"/>
    <w:rPr>
      <w:rFonts w:ascii="Times New Roman" w:hAnsi="Times New Roman"/>
      <w:sz w:val="32"/>
      <w:szCs w:val="28"/>
      <w:lang w:eastAsia="en-US"/>
    </w:rPr>
  </w:style>
  <w:style w:type="character" w:customStyle="1" w:styleId="20">
    <w:name w:val="Заголовок 2 Знак"/>
    <w:link w:val="2"/>
    <w:rsid w:val="004C4778"/>
    <w:rPr>
      <w:rFonts w:ascii="Times New Roman" w:eastAsia="Times New Roman" w:hAnsi="Times New Roman"/>
      <w:b/>
      <w:sz w:val="28"/>
      <w:szCs w:val="24"/>
    </w:rPr>
  </w:style>
  <w:style w:type="character" w:customStyle="1" w:styleId="ad">
    <w:name w:val="Подподраздел Знак"/>
    <w:link w:val="ac"/>
    <w:rsid w:val="00277F45"/>
    <w:rPr>
      <w:rFonts w:ascii="Times New Roman" w:hAnsi="Times New Roman"/>
      <w:sz w:val="28"/>
      <w:szCs w:val="22"/>
      <w:lang w:eastAsia="en-US"/>
    </w:rPr>
  </w:style>
  <w:style w:type="paragraph" w:styleId="ae">
    <w:name w:val="annotation text"/>
    <w:basedOn w:val="a"/>
    <w:link w:val="af"/>
    <w:semiHidden/>
    <w:rsid w:val="005F3AB7"/>
    <w:pPr>
      <w:spacing w:after="0" w:line="240" w:lineRule="auto"/>
      <w:ind w:firstLine="0"/>
      <w:contextualSpacing w:val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">
    <w:name w:val="Текст примечания Знак"/>
    <w:link w:val="ae"/>
    <w:semiHidden/>
    <w:rsid w:val="005F3AB7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uiPriority w:val="9"/>
    <w:rsid w:val="00BC528D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30">
    <w:name w:val="Заголовок 3 Знак"/>
    <w:link w:val="3"/>
    <w:rsid w:val="00B10E24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f0">
    <w:name w:val="TOC Heading"/>
    <w:basedOn w:val="1"/>
    <w:next w:val="a"/>
    <w:uiPriority w:val="39"/>
    <w:qFormat/>
    <w:rsid w:val="003D6607"/>
    <w:pPr>
      <w:keepLines/>
      <w:spacing w:before="480" w:line="276" w:lineRule="auto"/>
      <w:contextualSpacing w:val="0"/>
      <w:jc w:val="left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A5C81"/>
    <w:pPr>
      <w:tabs>
        <w:tab w:val="right" w:leader="dot" w:pos="10195"/>
      </w:tabs>
      <w:ind w:firstLine="0"/>
    </w:pPr>
  </w:style>
  <w:style w:type="character" w:styleId="af1">
    <w:name w:val="Hyperlink"/>
    <w:uiPriority w:val="99"/>
    <w:unhideWhenUsed/>
    <w:rsid w:val="003D6607"/>
    <w:rPr>
      <w:color w:val="0000FF"/>
      <w:u w:val="single"/>
    </w:rPr>
  </w:style>
  <w:style w:type="paragraph" w:customStyle="1" w:styleId="MTDisplayEquation">
    <w:name w:val="MTDisplayEquation"/>
    <w:basedOn w:val="a"/>
    <w:next w:val="a"/>
    <w:rsid w:val="00F543F5"/>
    <w:pPr>
      <w:tabs>
        <w:tab w:val="center" w:pos="4820"/>
        <w:tab w:val="right" w:pos="9640"/>
      </w:tabs>
      <w:ind w:firstLine="0"/>
      <w:contextualSpacing w:val="0"/>
    </w:pPr>
    <w:rPr>
      <w:rFonts w:eastAsia="Times New Roman"/>
      <w:szCs w:val="28"/>
      <w:lang w:eastAsia="ru-RU"/>
    </w:rPr>
  </w:style>
  <w:style w:type="paragraph" w:styleId="af2">
    <w:name w:val="No Spacing"/>
    <w:uiPriority w:val="1"/>
    <w:qFormat/>
    <w:rsid w:val="00A24196"/>
    <w:pPr>
      <w:ind w:firstLine="680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D2B25"/>
    <w:pPr>
      <w:tabs>
        <w:tab w:val="right" w:leader="dot" w:pos="10195"/>
      </w:tabs>
      <w:spacing w:after="0"/>
      <w:ind w:left="284" w:firstLine="0"/>
    </w:pPr>
  </w:style>
  <w:style w:type="paragraph" w:customStyle="1" w:styleId="af3">
    <w:name w:val="Подпись рисунка"/>
    <w:basedOn w:val="a"/>
    <w:next w:val="a"/>
    <w:link w:val="af4"/>
    <w:qFormat/>
    <w:rsid w:val="00950E35"/>
    <w:pPr>
      <w:spacing w:before="60"/>
      <w:ind w:firstLine="0"/>
      <w:jc w:val="center"/>
    </w:pPr>
    <w:rPr>
      <w:lang w:eastAsia="ru-RU"/>
    </w:rPr>
  </w:style>
  <w:style w:type="paragraph" w:customStyle="1" w:styleId="af5">
    <w:name w:val="Изображение рисунка"/>
    <w:basedOn w:val="a"/>
    <w:next w:val="af3"/>
    <w:qFormat/>
    <w:rsid w:val="00950E35"/>
    <w:pPr>
      <w:keepNext/>
      <w:keepLines/>
      <w:spacing w:after="0" w:line="240" w:lineRule="auto"/>
      <w:ind w:firstLine="0"/>
      <w:jc w:val="center"/>
    </w:pPr>
    <w:rPr>
      <w:lang w:eastAsia="ru-RU"/>
    </w:rPr>
  </w:style>
  <w:style w:type="paragraph" w:customStyle="1" w:styleId="af6">
    <w:name w:val="Код"/>
    <w:basedOn w:val="a"/>
    <w:next w:val="a"/>
    <w:qFormat/>
    <w:rsid w:val="00950E35"/>
    <w:pPr>
      <w:spacing w:line="240" w:lineRule="auto"/>
      <w:ind w:firstLine="0"/>
    </w:pPr>
    <w:rPr>
      <w:rFonts w:ascii="Calibri" w:hAnsi="Calibri"/>
      <w:sz w:val="24"/>
      <w:lang w:val="en-US" w:eastAsia="ru-RU"/>
    </w:rPr>
  </w:style>
  <w:style w:type="paragraph" w:styleId="af7">
    <w:name w:val="Body Text"/>
    <w:basedOn w:val="a"/>
    <w:link w:val="af8"/>
    <w:rsid w:val="00B10E24"/>
    <w:pPr>
      <w:spacing w:after="120"/>
      <w:ind w:firstLine="709"/>
      <w:contextualSpacing w:val="0"/>
    </w:pPr>
    <w:rPr>
      <w:rFonts w:eastAsia="Times New Roman"/>
      <w:szCs w:val="24"/>
      <w:lang w:eastAsia="ru-RU"/>
    </w:rPr>
  </w:style>
  <w:style w:type="character" w:customStyle="1" w:styleId="af8">
    <w:name w:val="Основной текст Знак"/>
    <w:link w:val="af7"/>
    <w:rsid w:val="00B10E24"/>
    <w:rPr>
      <w:rFonts w:ascii="Times New Roman" w:eastAsia="Times New Roman" w:hAnsi="Times New Roman"/>
      <w:sz w:val="28"/>
      <w:szCs w:val="24"/>
    </w:rPr>
  </w:style>
  <w:style w:type="paragraph" w:customStyle="1" w:styleId="af9">
    <w:name w:val="Имя регистра"/>
    <w:basedOn w:val="af7"/>
    <w:next w:val="af7"/>
    <w:link w:val="afa"/>
    <w:rsid w:val="00B10E24"/>
    <w:pPr>
      <w:keepNext/>
      <w:spacing w:before="120"/>
    </w:pPr>
    <w:rPr>
      <w:rFonts w:ascii="Courier New" w:hAnsi="Courier New"/>
    </w:rPr>
  </w:style>
  <w:style w:type="character" w:customStyle="1" w:styleId="afa">
    <w:name w:val="Имя регистра Знак"/>
    <w:link w:val="af9"/>
    <w:rsid w:val="00B10E24"/>
    <w:rPr>
      <w:rFonts w:ascii="Courier New" w:eastAsia="Times New Roman" w:hAnsi="Courier New"/>
      <w:sz w:val="28"/>
      <w:szCs w:val="24"/>
    </w:rPr>
  </w:style>
  <w:style w:type="paragraph" w:styleId="22">
    <w:name w:val="Body Text 2"/>
    <w:basedOn w:val="a"/>
    <w:link w:val="23"/>
    <w:unhideWhenUsed/>
    <w:rsid w:val="00B10E24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B10E24"/>
    <w:rPr>
      <w:rFonts w:ascii="Times New Roman" w:hAnsi="Times New Roman"/>
      <w:sz w:val="28"/>
      <w:szCs w:val="22"/>
      <w:lang w:eastAsia="en-US"/>
    </w:rPr>
  </w:style>
  <w:style w:type="character" w:customStyle="1" w:styleId="af4">
    <w:name w:val="Подпись рисунка Знак"/>
    <w:link w:val="af3"/>
    <w:rsid w:val="00B10E24"/>
    <w:rPr>
      <w:rFonts w:ascii="Times New Roman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76"/>
    <w:pPr>
      <w:ind w:left="560"/>
    </w:pPr>
  </w:style>
  <w:style w:type="paragraph" w:styleId="afb">
    <w:name w:val="Balloon Text"/>
    <w:basedOn w:val="a"/>
    <w:link w:val="afc"/>
    <w:uiPriority w:val="99"/>
    <w:semiHidden/>
    <w:unhideWhenUsed/>
    <w:rsid w:val="00C0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C03A3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04788-3C91-734A-AE9F-E15F2848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ПРОГРАММНАЯ РЕАЛИЗАЦИЯ АЛГОРИТМА ПРОСТРАНСТВЕННОГО ПОДАВЛЕНИЯ ПОМЕХ</vt:lpstr>
    </vt:vector>
  </TitlesOfParts>
  <Company>SPecialiST RePack</Company>
  <LinksUpToDate>false</LinksUpToDate>
  <CharactersWithSpaces>7158</CharactersWithSpaces>
  <SharedDoc>false</SharedDoc>
  <HLinks>
    <vt:vector size="114" baseType="variant"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_Toc460583581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_Toc460583580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_Toc460583579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_Toc460583578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_Toc460583577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_Toc460583576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_Toc460583575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_Toc460583574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_Toc460583573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_Toc460583572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_Toc460583571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_Toc460583570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_Toc460583569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_Toc460583568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_Toc460583567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_Toc460583566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_Toc460583565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_Toc460583564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_Toc460583563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ПРОГРАММНАЯ РЕАЛИЗАЦИЯ АЛГОРИТМА ПРОСТРАНСТВЕННОГО ПОДАВЛЕНИЯ ПОМЕХ</dc:title>
  <dc:subject/>
  <dc:creator>Admin</dc:creator>
  <cp:keywords/>
  <cp:lastModifiedBy>Максим Смирнов</cp:lastModifiedBy>
  <cp:revision>3</cp:revision>
  <cp:lastPrinted>2016-07-04T06:23:00Z</cp:lastPrinted>
  <dcterms:created xsi:type="dcterms:W3CDTF">2019-10-24T06:36:00Z</dcterms:created>
  <dcterms:modified xsi:type="dcterms:W3CDTF">2019-11-11T12:47:00Z</dcterms:modified>
</cp:coreProperties>
</file>