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EA" w:rsidRDefault="00B913E2" w:rsidP="005003EA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5003EA" w:rsidRDefault="005003EA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C822DA" w:rsidRDefault="00C822DA" w:rsidP="00B913E2">
      <w:pPr>
        <w:pStyle w:val="Default"/>
        <w:rPr>
          <w:b/>
          <w:bCs/>
          <w:sz w:val="23"/>
          <w:szCs w:val="23"/>
        </w:rPr>
      </w:pPr>
    </w:p>
    <w:p w:rsidR="00B913E2" w:rsidRPr="00C822DA" w:rsidRDefault="00B913E2" w:rsidP="00B913E2">
      <w:pPr>
        <w:pStyle w:val="Default"/>
        <w:rPr>
          <w:sz w:val="28"/>
          <w:szCs w:val="28"/>
        </w:rPr>
      </w:pPr>
      <w:r w:rsidRPr="00C822DA">
        <w:rPr>
          <w:b/>
          <w:bCs/>
          <w:sz w:val="28"/>
          <w:szCs w:val="28"/>
        </w:rPr>
        <w:t xml:space="preserve">OCHRONA BAZ DANYCH </w:t>
      </w:r>
    </w:p>
    <w:p w:rsidR="00C822DA" w:rsidRPr="00C822DA" w:rsidRDefault="00C822DA" w:rsidP="00B913E2">
      <w:pPr>
        <w:pStyle w:val="Default"/>
        <w:rPr>
          <w:b/>
          <w:bCs/>
          <w:sz w:val="28"/>
          <w:szCs w:val="28"/>
        </w:rPr>
      </w:pPr>
    </w:p>
    <w:p w:rsidR="00B913E2" w:rsidRPr="00C822DA" w:rsidRDefault="00B913E2" w:rsidP="00B913E2">
      <w:pPr>
        <w:pStyle w:val="Default"/>
        <w:rPr>
          <w:sz w:val="28"/>
          <w:szCs w:val="28"/>
        </w:rPr>
      </w:pPr>
      <w:r w:rsidRPr="00C822DA">
        <w:rPr>
          <w:b/>
          <w:bCs/>
          <w:sz w:val="28"/>
          <w:szCs w:val="28"/>
        </w:rPr>
        <w:t xml:space="preserve">Studia niestacjonarne I stopnia, semestr 5 </w:t>
      </w:r>
    </w:p>
    <w:p w:rsidR="00B913E2" w:rsidRPr="00C822DA" w:rsidRDefault="00B913E2" w:rsidP="00B913E2">
      <w:pPr>
        <w:pStyle w:val="Default"/>
        <w:rPr>
          <w:b/>
          <w:bCs/>
          <w:sz w:val="28"/>
          <w:szCs w:val="28"/>
        </w:rPr>
      </w:pPr>
      <w:r w:rsidRPr="00C822DA">
        <w:rPr>
          <w:b/>
          <w:bCs/>
          <w:sz w:val="28"/>
          <w:szCs w:val="28"/>
        </w:rPr>
        <w:t xml:space="preserve">PS 3 </w:t>
      </w:r>
    </w:p>
    <w:p w:rsidR="00C822DA" w:rsidRDefault="00C822DA" w:rsidP="00B913E2">
      <w:pPr>
        <w:pStyle w:val="Default"/>
        <w:rPr>
          <w:sz w:val="28"/>
          <w:szCs w:val="28"/>
        </w:rPr>
      </w:pPr>
    </w:p>
    <w:p w:rsidR="00C822DA" w:rsidRPr="002E3CA6" w:rsidRDefault="00C822DA" w:rsidP="00C822DA">
      <w:pPr>
        <w:pStyle w:val="Default"/>
        <w:rPr>
          <w:b/>
          <w:color w:val="FF0000"/>
          <w:sz w:val="28"/>
          <w:szCs w:val="28"/>
        </w:rPr>
      </w:pPr>
      <w:r w:rsidRPr="002E3CA6">
        <w:rPr>
          <w:b/>
          <w:color w:val="FF0000"/>
          <w:sz w:val="28"/>
          <w:szCs w:val="28"/>
        </w:rPr>
        <w:t>Sprawozdanie sporządził: Karol Budzyński, index 8096</w:t>
      </w:r>
    </w:p>
    <w:p w:rsidR="00C822DA" w:rsidRDefault="00C822DA" w:rsidP="00B913E2">
      <w:pPr>
        <w:pStyle w:val="Default"/>
        <w:rPr>
          <w:sz w:val="28"/>
          <w:szCs w:val="28"/>
        </w:rPr>
      </w:pPr>
    </w:p>
    <w:p w:rsidR="00B913E2" w:rsidRDefault="00B913E2" w:rsidP="00B913E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TWORZENIE KONT UŻYTKONIKÓW </w:t>
      </w:r>
    </w:p>
    <w:p w:rsidR="00C822DA" w:rsidRDefault="00C822DA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 SQL Plus na koncie SYSTEM utworzyć użytkowników: </w:t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OBD/OBD z domyślną przestrzenią tabel. </w:t>
      </w:r>
    </w:p>
    <w:p w:rsidR="005003EA" w:rsidRDefault="005003EA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6ACF4E0" wp14:editId="55458ADF">
            <wp:extent cx="3857625" cy="457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DA" w:rsidRDefault="00C822DA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OBD1/OBD1 z przestrzenią tabel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i tymczasową temp. </w:t>
      </w:r>
    </w:p>
    <w:p w:rsidR="005003EA" w:rsidRDefault="005003EA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751C494" wp14:editId="7F97E28C">
            <wp:extent cx="5760720" cy="5732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DA" w:rsidRDefault="00C822DA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c) ADM_OBD/ADM_OBD z przestrzenią tabel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(bez ograniczeń) i tymczasową temp. </w:t>
      </w:r>
    </w:p>
    <w:p w:rsidR="005003EA" w:rsidRDefault="005003EA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148C08BA" wp14:editId="1F3EC1C6">
            <wp:extent cx="5760720" cy="45933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DA" w:rsidRDefault="00C822DA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Ograniczyć obszar OBD1 na 10MB w przestrzeni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. </w:t>
      </w:r>
    </w:p>
    <w:p w:rsidR="00367E95" w:rsidRDefault="00367E95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D96FBF7" wp14:editId="3FFB5455">
            <wp:extent cx="2609850" cy="581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95" w:rsidRDefault="00367E95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Dla OBD zmienić przestrzenie tabel na </w:t>
      </w:r>
      <w:proofErr w:type="spellStart"/>
      <w:r>
        <w:rPr>
          <w:sz w:val="23"/>
          <w:szCs w:val="23"/>
        </w:rPr>
        <w:t>users</w:t>
      </w:r>
      <w:proofErr w:type="spellEnd"/>
      <w:r>
        <w:rPr>
          <w:sz w:val="23"/>
          <w:szCs w:val="23"/>
        </w:rPr>
        <w:t xml:space="preserve"> i temp. </w:t>
      </w:r>
    </w:p>
    <w:p w:rsidR="00367E95" w:rsidRDefault="00367E95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4A736B39" wp14:editId="20F245CA">
            <wp:extent cx="2676525" cy="666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95" w:rsidRDefault="00367E95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Stworzyć sesje dla użytkowników żeby móc się na nich zalogować. Sprawdzić logowanie. </w:t>
      </w:r>
    </w:p>
    <w:p w:rsidR="00367E95" w:rsidRDefault="00367E95" w:rsidP="00B913E2">
      <w:pPr>
        <w:pStyle w:val="Default"/>
        <w:rPr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72D13AF4" wp14:editId="5FCF91D5">
            <wp:extent cx="3886200" cy="448408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lang w:val="en-US"/>
        </w:rPr>
        <w:t xml:space="preserve"> </w:t>
      </w:r>
    </w:p>
    <w:p w:rsidR="00367E95" w:rsidRDefault="00367E95" w:rsidP="00B913E2">
      <w:pPr>
        <w:pStyle w:val="Default"/>
        <w:rPr>
          <w:sz w:val="23"/>
          <w:szCs w:val="23"/>
          <w:lang w:val="en-US"/>
        </w:rPr>
      </w:pPr>
    </w:p>
    <w:p w:rsidR="00D009BE" w:rsidRDefault="00D009BE" w:rsidP="00B913E2">
      <w:pPr>
        <w:pStyle w:val="Default"/>
        <w:rPr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4887AA0D" wp14:editId="129A5E72">
            <wp:extent cx="2876550" cy="10763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BE" w:rsidRPr="00367E95" w:rsidRDefault="00D009BE" w:rsidP="00B913E2">
      <w:pPr>
        <w:pStyle w:val="Default"/>
        <w:rPr>
          <w:sz w:val="23"/>
          <w:szCs w:val="23"/>
          <w:lang w:val="en-US"/>
        </w:rPr>
      </w:pPr>
    </w:p>
    <w:p w:rsidR="00C832B9" w:rsidRDefault="00C832B9" w:rsidP="00B913E2">
      <w:pPr>
        <w:pStyle w:val="Default"/>
        <w:rPr>
          <w:sz w:val="23"/>
          <w:szCs w:val="23"/>
        </w:rPr>
      </w:pPr>
    </w:p>
    <w:p w:rsidR="00C832B9" w:rsidRDefault="00C832B9" w:rsidP="00B913E2">
      <w:pPr>
        <w:pStyle w:val="Default"/>
        <w:rPr>
          <w:sz w:val="23"/>
          <w:szCs w:val="23"/>
        </w:rPr>
      </w:pPr>
    </w:p>
    <w:p w:rsidR="00C832B9" w:rsidRDefault="00C832B9" w:rsidP="00B913E2">
      <w:pPr>
        <w:pStyle w:val="Default"/>
        <w:rPr>
          <w:sz w:val="23"/>
          <w:szCs w:val="23"/>
        </w:rPr>
      </w:pPr>
    </w:p>
    <w:p w:rsidR="00D009BE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Sprawdzić informacje o użytkownikach (perspektywa </w:t>
      </w:r>
      <w:proofErr w:type="spellStart"/>
      <w:r>
        <w:rPr>
          <w:sz w:val="23"/>
          <w:szCs w:val="23"/>
        </w:rPr>
        <w:t>v$session</w:t>
      </w:r>
      <w:proofErr w:type="spellEnd"/>
      <w:r>
        <w:rPr>
          <w:sz w:val="23"/>
          <w:szCs w:val="23"/>
        </w:rPr>
        <w:t>). Opisać wynik zapytania.</w:t>
      </w:r>
    </w:p>
    <w:p w:rsidR="00D009BE" w:rsidRDefault="00D009BE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3F1B919" wp14:editId="17DF79AF">
            <wp:extent cx="5760720" cy="265664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913E2" w:rsidRDefault="00B913E2" w:rsidP="00B913E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PRZYDZIELANIE UPRAWNIEŃ </w:t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Nadać ADM_OBD przywileje do tworzenia, zarządzania i usuwania użytkowników. </w:t>
      </w:r>
    </w:p>
    <w:p w:rsidR="00FF5228" w:rsidRPr="006347D0" w:rsidRDefault="006347D0" w:rsidP="00B913E2">
      <w:pPr>
        <w:pStyle w:val="Default"/>
        <w:rPr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04214883" wp14:editId="0BE77520">
            <wp:extent cx="4476750" cy="419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Pr="006347D0" w:rsidRDefault="00FF5228" w:rsidP="00B913E2">
      <w:pPr>
        <w:pStyle w:val="Default"/>
        <w:rPr>
          <w:sz w:val="23"/>
          <w:szCs w:val="23"/>
          <w:lang w:val="en-US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Poleceniem SQL sprawdzić przydzielone uprawnienia. </w:t>
      </w:r>
    </w:p>
    <w:p w:rsidR="00FF5228" w:rsidRPr="006347D0" w:rsidRDefault="0035337A" w:rsidP="00B913E2">
      <w:pPr>
        <w:pStyle w:val="Default"/>
        <w:rPr>
          <w:sz w:val="23"/>
          <w:szCs w:val="23"/>
          <w:lang w:val="en-US"/>
        </w:rPr>
      </w:pPr>
      <w:r>
        <w:rPr>
          <w:noProof/>
          <w:lang w:eastAsia="pl-PL"/>
        </w:rPr>
        <w:drawing>
          <wp:inline distT="0" distB="0" distL="0" distR="0" wp14:anchorId="0501CC56" wp14:editId="3108BC89">
            <wp:extent cx="3448050" cy="11049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Użytkownikowi NAZWISKO (z poprzednich zajęć) nadać te same uprawnienia co ADM_OBD z opcją with admin </w:t>
      </w:r>
      <w:proofErr w:type="spellStart"/>
      <w:r>
        <w:rPr>
          <w:sz w:val="23"/>
          <w:szCs w:val="23"/>
        </w:rPr>
        <w:t>option</w:t>
      </w:r>
      <w:proofErr w:type="spellEnd"/>
      <w:r>
        <w:rPr>
          <w:sz w:val="23"/>
          <w:szCs w:val="23"/>
        </w:rPr>
        <w:t xml:space="preserve">. </w:t>
      </w:r>
    </w:p>
    <w:p w:rsidR="00FF5228" w:rsidRDefault="006347D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8DC901B" wp14:editId="40915378">
            <wp:extent cx="2762250" cy="952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Sprawdzić przydzielone uprawnienia. </w:t>
      </w:r>
    </w:p>
    <w:p w:rsidR="006347D0" w:rsidRDefault="00314B7F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575A033" wp14:editId="4C8D4FE4">
            <wp:extent cx="3543300" cy="21621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314B7F" w:rsidRDefault="00314B7F" w:rsidP="00B913E2">
      <w:pPr>
        <w:pStyle w:val="Default"/>
        <w:rPr>
          <w:sz w:val="23"/>
          <w:szCs w:val="23"/>
        </w:rPr>
      </w:pPr>
    </w:p>
    <w:p w:rsidR="00314B7F" w:rsidRDefault="00314B7F" w:rsidP="00B913E2">
      <w:pPr>
        <w:pStyle w:val="Default"/>
        <w:rPr>
          <w:sz w:val="23"/>
          <w:szCs w:val="23"/>
        </w:rPr>
      </w:pPr>
    </w:p>
    <w:p w:rsidR="00314B7F" w:rsidRDefault="00314B7F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5. Odebrać ADM_OBD przywilej drop </w:t>
      </w:r>
      <w:proofErr w:type="spellStart"/>
      <w:r>
        <w:rPr>
          <w:sz w:val="23"/>
          <w:szCs w:val="23"/>
        </w:rPr>
        <w:t>user</w:t>
      </w:r>
      <w:proofErr w:type="spellEnd"/>
      <w:r>
        <w:rPr>
          <w:sz w:val="23"/>
          <w:szCs w:val="23"/>
        </w:rPr>
        <w:t xml:space="preserve">. </w:t>
      </w:r>
    </w:p>
    <w:p w:rsidR="00FF5228" w:rsidRDefault="006347D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AB985BC" wp14:editId="7A4C5E7A">
            <wp:extent cx="3219450" cy="6667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Usunąć OBD z poziomu ADM_OBD. Skomentować polecenie. </w:t>
      </w:r>
    </w:p>
    <w:p w:rsidR="00FF5228" w:rsidRDefault="006347D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728F96E" wp14:editId="79F5F13C">
            <wp:extent cx="2838450" cy="685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7. Sprawdzić uprawnienia. </w:t>
      </w:r>
    </w:p>
    <w:p w:rsidR="00FF5228" w:rsidRDefault="00961D5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6EA4C8B2" wp14:editId="17FDFEDE">
            <wp:extent cx="3209925" cy="12382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50" w:rsidRDefault="00961D50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Nadać OBD1 poniższe przywileje: </w:t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tworzenia tabel w swoim schemacie, </w:t>
      </w:r>
    </w:p>
    <w:p w:rsidR="00961D50" w:rsidRDefault="00961D5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931D070" wp14:editId="7C719632">
            <wp:extent cx="2619375" cy="4476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50" w:rsidRDefault="00961D50" w:rsidP="00B913E2">
      <w:pPr>
        <w:pStyle w:val="Default"/>
        <w:rPr>
          <w:sz w:val="23"/>
          <w:szCs w:val="23"/>
        </w:rPr>
      </w:pPr>
    </w:p>
    <w:p w:rsidR="00961D50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· tworzenia sesji,</w:t>
      </w:r>
    </w:p>
    <w:p w:rsidR="00961D50" w:rsidRDefault="00961D5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241093C7" wp14:editId="095CF443">
            <wp:extent cx="2762250" cy="4286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modyfikowania tabel w dowolnym schemacie, </w:t>
      </w:r>
    </w:p>
    <w:p w:rsidR="00961D50" w:rsidRDefault="00A3630B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628CB00" wp14:editId="7600A37A">
            <wp:extent cx="2857500" cy="4572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50" w:rsidRDefault="00961D50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· przeglądania danych w tabelach z różnych schematów. </w:t>
      </w:r>
    </w:p>
    <w:p w:rsidR="00FF5228" w:rsidRDefault="00A3630B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0FE70DA0" wp14:editId="2F491B0C">
            <wp:extent cx="2971800" cy="4857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Sprawdzić przydzielone uprawnienia. </w:t>
      </w:r>
    </w:p>
    <w:p w:rsidR="00FF5228" w:rsidRDefault="00C41A60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01946EA" wp14:editId="6260C5C4">
            <wp:extent cx="3381375" cy="12382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60" w:rsidRDefault="00C41A60" w:rsidP="00B913E2">
      <w:pPr>
        <w:pStyle w:val="Default"/>
        <w:rPr>
          <w:sz w:val="23"/>
          <w:szCs w:val="23"/>
        </w:rPr>
      </w:pPr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10. Zalogować się na użytkownika OBD1 wybrać, zmodyfikować i wstawić dane do dowolnych tabel użytkownika NAZWISKO. </w:t>
      </w:r>
    </w:p>
    <w:p w:rsidR="00FF5228" w:rsidRDefault="0014641C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565811C7" wp14:editId="4FA9E98E">
            <wp:extent cx="3267075" cy="48577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1C" w:rsidRDefault="0014641C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lastRenderedPageBreak/>
        <w:drawing>
          <wp:inline distT="0" distB="0" distL="0" distR="0" wp14:anchorId="16707635" wp14:editId="33E72146">
            <wp:extent cx="5972810" cy="843915"/>
            <wp:effectExtent l="0" t="0" r="889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28" w:rsidRDefault="00FF5228" w:rsidP="00B913E2">
      <w:pPr>
        <w:pStyle w:val="Default"/>
        <w:rPr>
          <w:sz w:val="23"/>
          <w:szCs w:val="23"/>
        </w:rPr>
      </w:pPr>
    </w:p>
    <w:p w:rsidR="00DA6BB2" w:rsidRDefault="00DA6BB2" w:rsidP="00B913E2">
      <w:pPr>
        <w:pStyle w:val="Default"/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309B88B9" wp14:editId="20A8A4BF">
            <wp:extent cx="5972810" cy="1120140"/>
            <wp:effectExtent l="0" t="0" r="8890" b="381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B2" w:rsidRDefault="00DA6BB2" w:rsidP="00B913E2">
      <w:pPr>
        <w:pStyle w:val="Default"/>
        <w:rPr>
          <w:sz w:val="23"/>
          <w:szCs w:val="23"/>
        </w:rPr>
      </w:pPr>
      <w:bookmarkStart w:id="0" w:name="_GoBack"/>
      <w:bookmarkEnd w:id="0"/>
    </w:p>
    <w:p w:rsidR="00B913E2" w:rsidRDefault="00B913E2" w:rsidP="00B913E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11. Sprawdzić, czy OBD1 może utworzyć nową tabelę w schemacie użytkownika NAZWISKO. </w:t>
      </w:r>
    </w:p>
    <w:p w:rsidR="00FF5228" w:rsidRDefault="00C41A60" w:rsidP="00B913E2">
      <w:pPr>
        <w:rPr>
          <w:sz w:val="23"/>
          <w:szCs w:val="23"/>
        </w:rPr>
      </w:pPr>
      <w:r>
        <w:rPr>
          <w:noProof/>
          <w:lang w:eastAsia="pl-PL"/>
        </w:rPr>
        <w:drawing>
          <wp:inline distT="0" distB="0" distL="0" distR="0" wp14:anchorId="77103F5D" wp14:editId="6F132192">
            <wp:extent cx="3228975" cy="9048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A7" w:rsidRPr="00C96BA7" w:rsidRDefault="00B913E2" w:rsidP="00B913E2">
      <w:pPr>
        <w:rPr>
          <w:sz w:val="23"/>
          <w:szCs w:val="23"/>
        </w:rPr>
      </w:pPr>
      <w:r>
        <w:rPr>
          <w:sz w:val="23"/>
          <w:szCs w:val="23"/>
        </w:rPr>
        <w:t>12. Czy użytkownik NAZWISKO może nadać takie uprawnienie użytkownikowi OBD1?</w:t>
      </w:r>
      <w:r w:rsidR="00C96BA7">
        <w:rPr>
          <w:sz w:val="23"/>
          <w:szCs w:val="23"/>
        </w:rPr>
        <w:br/>
      </w:r>
      <w:r w:rsidR="00C96BA7" w:rsidRPr="0014641C">
        <w:rPr>
          <w:color w:val="FF0000"/>
          <w:sz w:val="23"/>
          <w:szCs w:val="23"/>
        </w:rPr>
        <w:t>Jeżeli nie ma takich uprawnień to nie ma takiej możliwości.</w:t>
      </w:r>
    </w:p>
    <w:sectPr w:rsidR="00C96BA7" w:rsidRPr="00C96BA7" w:rsidSect="00C83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8C1"/>
    <w:rsid w:val="0014641C"/>
    <w:rsid w:val="002658C1"/>
    <w:rsid w:val="00314B7F"/>
    <w:rsid w:val="0035337A"/>
    <w:rsid w:val="00367E95"/>
    <w:rsid w:val="005003EA"/>
    <w:rsid w:val="006347D0"/>
    <w:rsid w:val="00961D50"/>
    <w:rsid w:val="009C7CDB"/>
    <w:rsid w:val="00A3630B"/>
    <w:rsid w:val="00B72BAD"/>
    <w:rsid w:val="00B913E2"/>
    <w:rsid w:val="00C41A60"/>
    <w:rsid w:val="00C822DA"/>
    <w:rsid w:val="00C832B9"/>
    <w:rsid w:val="00C96BA7"/>
    <w:rsid w:val="00D009BE"/>
    <w:rsid w:val="00DA6BB2"/>
    <w:rsid w:val="00F367E1"/>
    <w:rsid w:val="00FA1CB0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913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B913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279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16</cp:revision>
  <dcterms:created xsi:type="dcterms:W3CDTF">2017-10-22T09:37:00Z</dcterms:created>
  <dcterms:modified xsi:type="dcterms:W3CDTF">2017-11-03T17:03:00Z</dcterms:modified>
</cp:coreProperties>
</file>