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9E246" w14:textId="77777777" w:rsidR="00073F50" w:rsidRDefault="00B30DC4">
      <w:pPr>
        <w:pStyle w:val="-"/>
        <w:spacing w:beforeLines="100" w:before="312" w:afterLines="100" w:after="312"/>
        <w:ind w:firstLineChars="0" w:firstLine="0"/>
        <w:jc w:val="center"/>
        <w:rPr>
          <w:rFonts w:ascii="黑体" w:eastAsia="黑体" w:hAnsi="黑体"/>
          <w:sz w:val="36"/>
          <w:szCs w:val="36"/>
        </w:rPr>
      </w:pPr>
      <w:r>
        <w:rPr>
          <w:rFonts w:ascii="黑体" w:eastAsia="黑体" w:hAnsi="黑体" w:hint="eastAsia"/>
          <w:sz w:val="36"/>
          <w:szCs w:val="36"/>
        </w:rPr>
        <w:t>《计算机网络》单选题</w:t>
      </w:r>
      <w:r>
        <w:rPr>
          <w:rFonts w:ascii="黑体" w:eastAsia="黑体" w:hAnsi="黑体" w:hint="eastAsia"/>
          <w:sz w:val="36"/>
          <w:szCs w:val="36"/>
        </w:rPr>
        <w:t>-</w:t>
      </w:r>
      <w:r>
        <w:rPr>
          <w:rFonts w:ascii="黑体" w:eastAsia="黑体" w:hAnsi="黑体" w:hint="eastAsia"/>
          <w:sz w:val="36"/>
          <w:szCs w:val="36"/>
        </w:rPr>
        <w:t>复习题库</w:t>
      </w:r>
    </w:p>
    <w:p w14:paraId="3EAA76AA" w14:textId="77777777" w:rsidR="00073F50" w:rsidRDefault="00B30DC4">
      <w:pPr>
        <w:pStyle w:val="-"/>
        <w:ind w:firstLine="480"/>
      </w:pPr>
      <w:r>
        <w:rPr>
          <w:rFonts w:hint="eastAsia"/>
        </w:rPr>
        <w:t>1</w:t>
      </w:r>
      <w:r>
        <w:rPr>
          <w:rFonts w:hint="eastAsia"/>
        </w:rPr>
        <w:t>、计算机网络最突出的优点是（</w:t>
      </w:r>
      <w:r>
        <w:rPr>
          <w:rFonts w:hint="eastAsia"/>
        </w:rPr>
        <w:t xml:space="preserve">   D   </w:t>
      </w:r>
      <w:r>
        <w:rPr>
          <w:rFonts w:hint="eastAsia"/>
        </w:rPr>
        <w:t>）</w:t>
      </w:r>
    </w:p>
    <w:p w14:paraId="2C972C6E" w14:textId="77777777" w:rsidR="00073F50" w:rsidRDefault="00B30DC4">
      <w:pPr>
        <w:pStyle w:val="-"/>
        <w:ind w:firstLineChars="400" w:firstLine="960"/>
      </w:pPr>
      <w:r>
        <w:rPr>
          <w:rFonts w:hint="eastAsia"/>
        </w:rPr>
        <w:t>A</w:t>
      </w:r>
      <w:r>
        <w:rPr>
          <w:rFonts w:hint="eastAsia"/>
        </w:rPr>
        <w:t>、存储容量大</w:t>
      </w:r>
      <w:r>
        <w:rPr>
          <w:rFonts w:hint="eastAsia"/>
        </w:rPr>
        <w:t xml:space="preserve">           B</w:t>
      </w:r>
      <w:r>
        <w:rPr>
          <w:rFonts w:hint="eastAsia"/>
        </w:rPr>
        <w:t>、将计算机技术与通信技术相结合</w:t>
      </w:r>
    </w:p>
    <w:p w14:paraId="3E90352E" w14:textId="77777777" w:rsidR="00073F50" w:rsidRDefault="00B30DC4">
      <w:pPr>
        <w:pStyle w:val="-"/>
        <w:ind w:firstLineChars="400" w:firstLine="960"/>
      </w:pPr>
      <w:r>
        <w:t>C</w:t>
      </w:r>
      <w:r>
        <w:rPr>
          <w:rFonts w:hint="eastAsia"/>
        </w:rPr>
        <w:t>、集中计算</w:t>
      </w:r>
      <w:r>
        <w:t xml:space="preserve">             D</w:t>
      </w:r>
      <w:r>
        <w:rPr>
          <w:rFonts w:hint="eastAsia"/>
        </w:rPr>
        <w:t>、资源共享</w:t>
      </w:r>
    </w:p>
    <w:p w14:paraId="3D54E88C" w14:textId="77777777" w:rsidR="00073F50" w:rsidRDefault="00B30DC4">
      <w:pPr>
        <w:pStyle w:val="-"/>
        <w:ind w:firstLine="480"/>
      </w:pPr>
      <w:r>
        <w:rPr>
          <w:rFonts w:hint="eastAsia"/>
        </w:rPr>
        <w:t>2</w:t>
      </w:r>
      <w:r>
        <w:rPr>
          <w:rFonts w:hint="eastAsia"/>
        </w:rPr>
        <w:t>、一个学校内部组建的网络一般属于（</w:t>
      </w:r>
      <w:r>
        <w:rPr>
          <w:rFonts w:hint="eastAsia"/>
        </w:rPr>
        <w:t xml:space="preserve">   B   </w:t>
      </w:r>
      <w:r>
        <w:rPr>
          <w:rFonts w:hint="eastAsia"/>
        </w:rPr>
        <w:t>）</w:t>
      </w:r>
    </w:p>
    <w:p w14:paraId="7D6A1D98" w14:textId="77777777" w:rsidR="00073F50" w:rsidRDefault="00B30DC4">
      <w:pPr>
        <w:pStyle w:val="-"/>
        <w:ind w:firstLineChars="400" w:firstLine="960"/>
      </w:pPr>
      <w:r>
        <w:rPr>
          <w:rFonts w:hint="eastAsia"/>
        </w:rPr>
        <w:t>A</w:t>
      </w:r>
      <w:r>
        <w:rPr>
          <w:rFonts w:hint="eastAsia"/>
        </w:rPr>
        <w:t>、城域网</w:t>
      </w:r>
      <w:r>
        <w:rPr>
          <w:rFonts w:hint="eastAsia"/>
        </w:rPr>
        <w:t xml:space="preserve">      B</w:t>
      </w:r>
      <w:r>
        <w:rPr>
          <w:rFonts w:hint="eastAsia"/>
        </w:rPr>
        <w:t>、局域网</w:t>
      </w:r>
      <w:r>
        <w:rPr>
          <w:rFonts w:hint="eastAsia"/>
        </w:rPr>
        <w:t xml:space="preserve">       C</w:t>
      </w:r>
      <w:r>
        <w:rPr>
          <w:rFonts w:hint="eastAsia"/>
        </w:rPr>
        <w:t>、广域网</w:t>
      </w:r>
      <w:r>
        <w:rPr>
          <w:rFonts w:hint="eastAsia"/>
        </w:rPr>
        <w:t xml:space="preserve">       D</w:t>
      </w:r>
      <w:r>
        <w:rPr>
          <w:rFonts w:hint="eastAsia"/>
        </w:rPr>
        <w:t>、互联网</w:t>
      </w:r>
    </w:p>
    <w:p w14:paraId="6AFE4F25" w14:textId="77777777" w:rsidR="00073F50" w:rsidRDefault="00B30DC4">
      <w:pPr>
        <w:pStyle w:val="-"/>
        <w:ind w:firstLine="480"/>
      </w:pPr>
      <w:r>
        <w:rPr>
          <w:rFonts w:hint="eastAsia"/>
        </w:rPr>
        <w:t>3</w:t>
      </w:r>
      <w:r>
        <w:rPr>
          <w:rFonts w:hint="eastAsia"/>
        </w:rPr>
        <w:t>、以下属于按地理覆盖范围和规模进行分类的网络是（</w:t>
      </w:r>
      <w:r>
        <w:rPr>
          <w:rFonts w:hint="eastAsia"/>
        </w:rPr>
        <w:t xml:space="preserve">   B   </w:t>
      </w:r>
      <w:r>
        <w:rPr>
          <w:rFonts w:hint="eastAsia"/>
        </w:rPr>
        <w:t>）</w:t>
      </w:r>
    </w:p>
    <w:p w14:paraId="392F3341" w14:textId="77777777" w:rsidR="00073F50" w:rsidRDefault="00B30DC4">
      <w:pPr>
        <w:pStyle w:val="-"/>
        <w:ind w:firstLineChars="400" w:firstLine="960"/>
      </w:pPr>
      <w:r>
        <w:rPr>
          <w:rFonts w:hint="eastAsia"/>
        </w:rPr>
        <w:t>A</w:t>
      </w:r>
      <w:r>
        <w:rPr>
          <w:rFonts w:hint="eastAsia"/>
        </w:rPr>
        <w:t>、广播共享式网络</w:t>
      </w:r>
      <w:r>
        <w:rPr>
          <w:rFonts w:hint="eastAsia"/>
        </w:rPr>
        <w:t xml:space="preserve">       B</w:t>
      </w:r>
      <w:r>
        <w:rPr>
          <w:rFonts w:hint="eastAsia"/>
        </w:rPr>
        <w:t>、局域网</w:t>
      </w:r>
      <w:r>
        <w:rPr>
          <w:rFonts w:hint="eastAsia"/>
        </w:rPr>
        <w:t xml:space="preserve">       C</w:t>
      </w:r>
      <w:r>
        <w:rPr>
          <w:rFonts w:hint="eastAsia"/>
        </w:rPr>
        <w:t>、公用网</w:t>
      </w:r>
      <w:r>
        <w:rPr>
          <w:rFonts w:hint="eastAsia"/>
        </w:rPr>
        <w:t xml:space="preserve">       D</w:t>
      </w:r>
      <w:r>
        <w:rPr>
          <w:rFonts w:hint="eastAsia"/>
        </w:rPr>
        <w:t>、高速网络</w:t>
      </w:r>
    </w:p>
    <w:p w14:paraId="62CE2558" w14:textId="77777777" w:rsidR="00073F50" w:rsidRDefault="00B30DC4">
      <w:pPr>
        <w:pStyle w:val="-"/>
        <w:ind w:firstLine="480"/>
      </w:pPr>
      <w:r>
        <w:rPr>
          <w:rFonts w:hint="eastAsia"/>
        </w:rPr>
        <w:t>4</w:t>
      </w:r>
      <w:r>
        <w:rPr>
          <w:rFonts w:hint="eastAsia"/>
        </w:rPr>
        <w:t>、某企业，在方圆</w:t>
      </w:r>
      <w:r>
        <w:t>2</w:t>
      </w:r>
      <w:r>
        <w:rPr>
          <w:rFonts w:hint="eastAsia"/>
        </w:rPr>
        <w:t>亩地的范围内组建了企业内部网络，则该网络属于（</w:t>
      </w:r>
      <w:r>
        <w:rPr>
          <w:rFonts w:hint="eastAsia"/>
        </w:rPr>
        <w:t xml:space="preserve">   A   </w:t>
      </w:r>
      <w:r>
        <w:rPr>
          <w:rFonts w:hint="eastAsia"/>
        </w:rPr>
        <w:t>）。</w:t>
      </w:r>
    </w:p>
    <w:p w14:paraId="197B8DEB" w14:textId="77777777" w:rsidR="00073F50" w:rsidRDefault="00B30DC4">
      <w:pPr>
        <w:pStyle w:val="-"/>
        <w:ind w:firstLineChars="400" w:firstLine="960"/>
      </w:pPr>
      <w:r>
        <w:t>A</w:t>
      </w:r>
      <w:r>
        <w:rPr>
          <w:rFonts w:hint="eastAsia"/>
        </w:rPr>
        <w:t>、</w:t>
      </w:r>
      <w:r>
        <w:t xml:space="preserve">LAN     </w:t>
      </w:r>
      <w:r>
        <w:rPr>
          <w:rFonts w:hint="eastAsia"/>
        </w:rPr>
        <w:t xml:space="preserve"> </w:t>
      </w:r>
      <w:r>
        <w:t xml:space="preserve"> B</w:t>
      </w:r>
      <w:r>
        <w:rPr>
          <w:rFonts w:hint="eastAsia"/>
        </w:rPr>
        <w:t>、</w:t>
      </w:r>
      <w:r>
        <w:t xml:space="preserve">VPN      </w:t>
      </w:r>
      <w:r>
        <w:rPr>
          <w:rFonts w:hint="eastAsia"/>
        </w:rPr>
        <w:t xml:space="preserve"> </w:t>
      </w:r>
      <w:r>
        <w:t>C</w:t>
      </w:r>
      <w:r>
        <w:rPr>
          <w:rFonts w:hint="eastAsia"/>
        </w:rPr>
        <w:t>、</w:t>
      </w:r>
      <w:r>
        <w:t xml:space="preserve">MAN    </w:t>
      </w:r>
      <w:r>
        <w:rPr>
          <w:rFonts w:hint="eastAsia"/>
        </w:rPr>
        <w:t xml:space="preserve">  </w:t>
      </w:r>
      <w:r>
        <w:t xml:space="preserve"> D</w:t>
      </w:r>
      <w:r>
        <w:rPr>
          <w:rFonts w:hint="eastAsia"/>
        </w:rPr>
        <w:t>、</w:t>
      </w:r>
      <w:r>
        <w:t>WAN</w:t>
      </w:r>
    </w:p>
    <w:p w14:paraId="340027E5" w14:textId="77777777" w:rsidR="00073F50" w:rsidRDefault="00B30DC4">
      <w:pPr>
        <w:pStyle w:val="-"/>
        <w:ind w:firstLine="480"/>
      </w:pPr>
      <w:r>
        <w:rPr>
          <w:rFonts w:hint="eastAsia"/>
        </w:rPr>
        <w:t>5</w:t>
      </w:r>
      <w:r>
        <w:rPr>
          <w:rFonts w:hint="eastAsia"/>
        </w:rPr>
        <w:t>、一个用户用</w:t>
      </w:r>
      <w:r>
        <w:rPr>
          <w:rFonts w:hint="eastAsia"/>
        </w:rPr>
        <w:t>PC</w:t>
      </w:r>
      <w:r>
        <w:rPr>
          <w:rFonts w:hint="eastAsia"/>
        </w:rPr>
        <w:t>机上的聊天软件与其使用手机的远程朋友之间通过互联网在进行语音通信，则关于这台</w:t>
      </w:r>
      <w:r>
        <w:rPr>
          <w:rFonts w:hint="eastAsia"/>
        </w:rPr>
        <w:t>PC</w:t>
      </w:r>
      <w:r>
        <w:rPr>
          <w:rFonts w:hint="eastAsia"/>
        </w:rPr>
        <w:t>机和手机以下描述中，正确的是（</w:t>
      </w:r>
      <w:r>
        <w:rPr>
          <w:rFonts w:hint="eastAsia"/>
        </w:rPr>
        <w:t xml:space="preserve">   C   </w:t>
      </w:r>
      <w:r>
        <w:rPr>
          <w:rFonts w:hint="eastAsia"/>
        </w:rPr>
        <w:t>）</w:t>
      </w:r>
    </w:p>
    <w:p w14:paraId="05074686" w14:textId="77777777" w:rsidR="00073F50" w:rsidRDefault="00B30DC4">
      <w:pPr>
        <w:pStyle w:val="-"/>
        <w:ind w:firstLineChars="400" w:firstLine="960"/>
      </w:pPr>
      <w:r>
        <w:t>A</w:t>
      </w:r>
      <w:r>
        <w:rPr>
          <w:rFonts w:hint="eastAsia"/>
        </w:rPr>
        <w:t>、</w:t>
      </w:r>
      <w:r>
        <w:t>PC</w:t>
      </w:r>
      <w:r>
        <w:rPr>
          <w:rFonts w:hint="eastAsia"/>
        </w:rPr>
        <w:t>机和手机均属于通信子网</w:t>
      </w:r>
    </w:p>
    <w:p w14:paraId="03293D5A" w14:textId="77777777" w:rsidR="00073F50" w:rsidRDefault="00B30DC4">
      <w:pPr>
        <w:pStyle w:val="-"/>
        <w:ind w:firstLineChars="400" w:firstLine="960"/>
      </w:pPr>
      <w:r>
        <w:t>B</w:t>
      </w:r>
      <w:r>
        <w:rPr>
          <w:rFonts w:hint="eastAsia"/>
        </w:rPr>
        <w:t>、</w:t>
      </w:r>
      <w:r>
        <w:t>PC</w:t>
      </w:r>
      <w:r>
        <w:rPr>
          <w:rFonts w:hint="eastAsia"/>
        </w:rPr>
        <w:t>机属于通信子网，手机属于资源子网</w:t>
      </w:r>
    </w:p>
    <w:p w14:paraId="602361C9" w14:textId="77777777" w:rsidR="00073F50" w:rsidRDefault="00B30DC4">
      <w:pPr>
        <w:pStyle w:val="-"/>
        <w:ind w:firstLineChars="400" w:firstLine="960"/>
      </w:pPr>
      <w:r>
        <w:t>C</w:t>
      </w:r>
      <w:r>
        <w:rPr>
          <w:rFonts w:hint="eastAsia"/>
        </w:rPr>
        <w:t>、</w:t>
      </w:r>
      <w:r>
        <w:t>PC</w:t>
      </w:r>
      <w:r>
        <w:rPr>
          <w:rFonts w:hint="eastAsia"/>
        </w:rPr>
        <w:t>机和手机均属于资源子网</w:t>
      </w:r>
    </w:p>
    <w:p w14:paraId="486B4FC9" w14:textId="77777777" w:rsidR="00073F50" w:rsidRDefault="00B30DC4">
      <w:pPr>
        <w:pStyle w:val="-"/>
        <w:ind w:firstLineChars="400" w:firstLine="960"/>
      </w:pPr>
      <w:r>
        <w:t>D</w:t>
      </w:r>
      <w:r>
        <w:rPr>
          <w:rFonts w:hint="eastAsia"/>
        </w:rPr>
        <w:t>、</w:t>
      </w:r>
      <w:r>
        <w:t>PC</w:t>
      </w:r>
      <w:r>
        <w:rPr>
          <w:rFonts w:hint="eastAsia"/>
        </w:rPr>
        <w:t>机属于资源子网，手机属于通信子网</w:t>
      </w:r>
    </w:p>
    <w:p w14:paraId="57E0B4D9" w14:textId="77777777" w:rsidR="00073F50" w:rsidRDefault="00B30DC4">
      <w:pPr>
        <w:pStyle w:val="-"/>
        <w:ind w:firstLine="480"/>
      </w:pPr>
      <w:r>
        <w:rPr>
          <w:rFonts w:hint="eastAsia"/>
        </w:rPr>
        <w:t>6</w:t>
      </w:r>
      <w:r>
        <w:rPr>
          <w:rFonts w:hint="eastAsia"/>
        </w:rPr>
        <w:t>、半双工的典型例子是（</w:t>
      </w:r>
      <w:r>
        <w:rPr>
          <w:rFonts w:hint="eastAsia"/>
        </w:rPr>
        <w:t xml:space="preserve">   C   </w:t>
      </w:r>
      <w:r>
        <w:rPr>
          <w:rFonts w:hint="eastAsia"/>
        </w:rPr>
        <w:t>）。</w:t>
      </w:r>
    </w:p>
    <w:p w14:paraId="6286D913" w14:textId="77777777" w:rsidR="00073F50" w:rsidRDefault="00B30DC4">
      <w:pPr>
        <w:pStyle w:val="-"/>
        <w:ind w:firstLineChars="400" w:firstLine="960"/>
      </w:pPr>
      <w:r>
        <w:rPr>
          <w:rFonts w:hint="eastAsia"/>
        </w:rPr>
        <w:t>A</w:t>
      </w:r>
      <w:r>
        <w:rPr>
          <w:rFonts w:hint="eastAsia"/>
        </w:rPr>
        <w:t>、</w:t>
      </w:r>
      <w:r>
        <w:rPr>
          <w:rFonts w:hint="eastAsia"/>
        </w:rPr>
        <w:t>广播</w:t>
      </w:r>
      <w:r>
        <w:rPr>
          <w:rFonts w:hint="eastAsia"/>
        </w:rPr>
        <w:t xml:space="preserve">     B</w:t>
      </w:r>
      <w:r>
        <w:rPr>
          <w:rFonts w:hint="eastAsia"/>
        </w:rPr>
        <w:t>、电视</w:t>
      </w:r>
      <w:r>
        <w:rPr>
          <w:rFonts w:hint="eastAsia"/>
        </w:rPr>
        <w:t xml:space="preserve">     C</w:t>
      </w:r>
      <w:r>
        <w:rPr>
          <w:rFonts w:hint="eastAsia"/>
        </w:rPr>
        <w:t>、对讲机</w:t>
      </w:r>
      <w:r>
        <w:rPr>
          <w:rFonts w:hint="eastAsia"/>
        </w:rPr>
        <w:t xml:space="preserve">     D</w:t>
      </w:r>
      <w:r>
        <w:rPr>
          <w:rFonts w:hint="eastAsia"/>
        </w:rPr>
        <w:t>、手机</w:t>
      </w:r>
    </w:p>
    <w:p w14:paraId="6A428B7C" w14:textId="77777777" w:rsidR="00073F50" w:rsidRDefault="00B30DC4">
      <w:pPr>
        <w:pStyle w:val="-"/>
        <w:ind w:firstLine="480"/>
      </w:pPr>
      <w:r>
        <w:rPr>
          <w:rFonts w:hint="eastAsia"/>
        </w:rPr>
        <w:t>7</w:t>
      </w:r>
      <w:r>
        <w:rPr>
          <w:rFonts w:hint="eastAsia"/>
        </w:rPr>
        <w:t>、一个交换机的四个端口分别连接了四个</w:t>
      </w:r>
      <w:r>
        <w:t>HUB</w:t>
      </w:r>
      <w:r>
        <w:rPr>
          <w:rFonts w:hint="eastAsia"/>
        </w:rPr>
        <w:t>，这四个</w:t>
      </w:r>
      <w:r>
        <w:t>HUB</w:t>
      </w:r>
      <w:r>
        <w:rPr>
          <w:rFonts w:hint="eastAsia"/>
        </w:rPr>
        <w:t>每个都再与四台</w:t>
      </w:r>
      <w:r>
        <w:t>PC</w:t>
      </w:r>
      <w:r>
        <w:rPr>
          <w:rFonts w:hint="eastAsia"/>
        </w:rPr>
        <w:t>机相连，则这个网络采用的拓扑结构是（</w:t>
      </w:r>
      <w:r>
        <w:rPr>
          <w:rFonts w:hint="eastAsia"/>
        </w:rPr>
        <w:t xml:space="preserve">   C   </w:t>
      </w:r>
      <w:r>
        <w:rPr>
          <w:rFonts w:hint="eastAsia"/>
        </w:rPr>
        <w:t>）</w:t>
      </w:r>
    </w:p>
    <w:p w14:paraId="15EE0F3B" w14:textId="77777777" w:rsidR="00073F50" w:rsidRDefault="00B30DC4">
      <w:pPr>
        <w:pStyle w:val="-"/>
        <w:ind w:firstLineChars="400" w:firstLine="960"/>
      </w:pPr>
      <w:r>
        <w:t>A</w:t>
      </w:r>
      <w:r>
        <w:rPr>
          <w:rFonts w:hint="eastAsia"/>
        </w:rPr>
        <w:t>、星型</w:t>
      </w:r>
      <w:r>
        <w:t xml:space="preserve">       B</w:t>
      </w:r>
      <w:r>
        <w:rPr>
          <w:rFonts w:hint="eastAsia"/>
        </w:rPr>
        <w:t>、环型</w:t>
      </w:r>
      <w:r>
        <w:t xml:space="preserve">  </w:t>
      </w:r>
      <w:r>
        <w:rPr>
          <w:rFonts w:hint="eastAsia"/>
        </w:rPr>
        <w:t xml:space="preserve">   </w:t>
      </w:r>
      <w:r>
        <w:t xml:space="preserve">  C</w:t>
      </w:r>
      <w:r>
        <w:rPr>
          <w:rFonts w:hint="eastAsia"/>
        </w:rPr>
        <w:t>、扩展星型</w:t>
      </w:r>
      <w:r>
        <w:t xml:space="preserve">    </w:t>
      </w:r>
      <w:r>
        <w:rPr>
          <w:rFonts w:hint="eastAsia"/>
        </w:rPr>
        <w:t xml:space="preserve">   </w:t>
      </w:r>
      <w:r>
        <w:t>D</w:t>
      </w:r>
      <w:r>
        <w:rPr>
          <w:rFonts w:hint="eastAsia"/>
        </w:rPr>
        <w:t>、总线型；</w:t>
      </w:r>
    </w:p>
    <w:p w14:paraId="68CB1596" w14:textId="77777777" w:rsidR="00073F50" w:rsidRDefault="00B30DC4">
      <w:pPr>
        <w:pStyle w:val="-"/>
        <w:ind w:firstLine="480"/>
      </w:pPr>
      <w:r>
        <w:rPr>
          <w:rFonts w:hint="eastAsia"/>
        </w:rPr>
        <w:t>8</w:t>
      </w:r>
      <w:r>
        <w:rPr>
          <w:rFonts w:hint="eastAsia"/>
        </w:rPr>
        <w:t>、下列拓扑结构中，在中心主节点发生故障时会导致整个网络瘫痪的是（</w:t>
      </w:r>
      <w:r>
        <w:rPr>
          <w:rFonts w:hint="eastAsia"/>
        </w:rPr>
        <w:t xml:space="preserve">   B   </w:t>
      </w:r>
      <w:r>
        <w:rPr>
          <w:rFonts w:hint="eastAsia"/>
        </w:rPr>
        <w:t>）。</w:t>
      </w:r>
    </w:p>
    <w:p w14:paraId="5207FC73" w14:textId="77777777" w:rsidR="00073F50" w:rsidRDefault="00B30DC4">
      <w:pPr>
        <w:pStyle w:val="-"/>
        <w:ind w:firstLineChars="400" w:firstLine="960"/>
      </w:pPr>
      <w:r>
        <w:t>A</w:t>
      </w:r>
      <w:r>
        <w:rPr>
          <w:rFonts w:hint="eastAsia"/>
        </w:rPr>
        <w:t>、总线型</w:t>
      </w:r>
      <w:r>
        <w:t xml:space="preserve">       B</w:t>
      </w:r>
      <w:r>
        <w:rPr>
          <w:rFonts w:hint="eastAsia"/>
        </w:rPr>
        <w:t>、星型</w:t>
      </w:r>
      <w:r>
        <w:t xml:space="preserve">       C</w:t>
      </w:r>
      <w:r>
        <w:rPr>
          <w:rFonts w:hint="eastAsia"/>
        </w:rPr>
        <w:t>、环型</w:t>
      </w:r>
      <w:r>
        <w:t xml:space="preserve">       D</w:t>
      </w:r>
      <w:r>
        <w:rPr>
          <w:rFonts w:hint="eastAsia"/>
        </w:rPr>
        <w:t>、网状型</w:t>
      </w:r>
    </w:p>
    <w:p w14:paraId="176CA345" w14:textId="77777777" w:rsidR="00073F50" w:rsidRDefault="00B30DC4">
      <w:pPr>
        <w:pStyle w:val="-"/>
        <w:ind w:firstLine="480"/>
      </w:pPr>
      <w:r>
        <w:rPr>
          <w:rFonts w:hint="eastAsia"/>
        </w:rPr>
        <w:t>9</w:t>
      </w:r>
      <w:r>
        <w:rPr>
          <w:rFonts w:hint="eastAsia"/>
        </w:rPr>
        <w:t>、建立</w:t>
      </w:r>
      <w:r>
        <w:t>TCP</w:t>
      </w:r>
      <w:r>
        <w:rPr>
          <w:rFonts w:hint="eastAsia"/>
        </w:rPr>
        <w:t>连接的过程包括（</w:t>
      </w:r>
      <w:r>
        <w:rPr>
          <w:rFonts w:hint="eastAsia"/>
        </w:rPr>
        <w:t xml:space="preserve">   B   </w:t>
      </w:r>
      <w:r>
        <w:rPr>
          <w:rFonts w:hint="eastAsia"/>
        </w:rPr>
        <w:t>）个步骤。</w:t>
      </w:r>
    </w:p>
    <w:p w14:paraId="3DC0393A" w14:textId="77777777" w:rsidR="00073F50" w:rsidRDefault="00B30DC4">
      <w:pPr>
        <w:pStyle w:val="-"/>
        <w:ind w:firstLineChars="400" w:firstLine="960"/>
      </w:pPr>
      <w:r>
        <w:t>A</w:t>
      </w:r>
      <w:r>
        <w:rPr>
          <w:rFonts w:hint="eastAsia"/>
        </w:rPr>
        <w:t>、</w:t>
      </w:r>
      <w:r>
        <w:t>2</w:t>
      </w:r>
      <w:r>
        <w:rPr>
          <w:rFonts w:hint="eastAsia"/>
        </w:rPr>
        <w:t xml:space="preserve">                      </w:t>
      </w:r>
      <w:r>
        <w:t>B</w:t>
      </w:r>
      <w:r>
        <w:rPr>
          <w:rFonts w:hint="eastAsia"/>
        </w:rPr>
        <w:t>、</w:t>
      </w:r>
      <w:r>
        <w:t>3</w:t>
      </w:r>
    </w:p>
    <w:p w14:paraId="12603187" w14:textId="77777777" w:rsidR="00073F50" w:rsidRDefault="00B30DC4">
      <w:pPr>
        <w:pStyle w:val="-"/>
        <w:ind w:firstLineChars="400" w:firstLine="960"/>
      </w:pPr>
      <w:r>
        <w:t>C</w:t>
      </w:r>
      <w:r>
        <w:rPr>
          <w:rFonts w:hint="eastAsia"/>
        </w:rPr>
        <w:t>、</w:t>
      </w:r>
      <w:r>
        <w:t>4</w:t>
      </w:r>
      <w:r>
        <w:rPr>
          <w:rFonts w:hint="eastAsia"/>
        </w:rPr>
        <w:t xml:space="preserve">                      </w:t>
      </w:r>
      <w:r>
        <w:t>D</w:t>
      </w:r>
      <w:r>
        <w:rPr>
          <w:rFonts w:hint="eastAsia"/>
        </w:rPr>
        <w:t>、</w:t>
      </w:r>
      <w:r>
        <w:t>5</w:t>
      </w:r>
    </w:p>
    <w:p w14:paraId="0F58B826" w14:textId="77777777" w:rsidR="00073F50" w:rsidRDefault="00B30DC4">
      <w:pPr>
        <w:pStyle w:val="-"/>
        <w:ind w:firstLine="480"/>
      </w:pPr>
      <w:r>
        <w:t>1</w:t>
      </w:r>
      <w:r>
        <w:rPr>
          <w:rFonts w:hint="eastAsia"/>
        </w:rPr>
        <w:t>0</w:t>
      </w:r>
      <w:r>
        <w:rPr>
          <w:rFonts w:hint="eastAsia"/>
        </w:rPr>
        <w:t>、</w:t>
      </w:r>
      <w:r>
        <w:t>ISO/OSI</w:t>
      </w:r>
      <w:r>
        <w:rPr>
          <w:rFonts w:hint="eastAsia"/>
        </w:rPr>
        <w:t>参考模型中的（</w:t>
      </w:r>
      <w:r>
        <w:rPr>
          <w:rFonts w:hint="eastAsia"/>
        </w:rPr>
        <w:t xml:space="preserve">   C   </w:t>
      </w:r>
      <w:r>
        <w:rPr>
          <w:rFonts w:hint="eastAsia"/>
        </w:rPr>
        <w:t>）提供诸如电子邮件、文件传输和即时通信等服务。</w:t>
      </w:r>
    </w:p>
    <w:p w14:paraId="599D54CF" w14:textId="77777777" w:rsidR="00073F50" w:rsidRDefault="00B30DC4">
      <w:pPr>
        <w:pStyle w:val="-"/>
        <w:ind w:firstLineChars="400" w:firstLine="960"/>
      </w:pPr>
      <w:r>
        <w:t>A</w:t>
      </w:r>
      <w:r>
        <w:rPr>
          <w:rFonts w:hint="eastAsia"/>
        </w:rPr>
        <w:t>、运输层</w:t>
      </w:r>
      <w:r>
        <w:t xml:space="preserve">   </w:t>
      </w:r>
      <w:r>
        <w:rPr>
          <w:rFonts w:hint="eastAsia"/>
        </w:rPr>
        <w:t xml:space="preserve">    </w:t>
      </w:r>
      <w:r>
        <w:t>B</w:t>
      </w:r>
      <w:r>
        <w:rPr>
          <w:rFonts w:hint="eastAsia"/>
        </w:rPr>
        <w:t>、表示层</w:t>
      </w:r>
      <w:r>
        <w:t xml:space="preserve">  </w:t>
      </w:r>
      <w:r>
        <w:rPr>
          <w:rFonts w:hint="eastAsia"/>
        </w:rPr>
        <w:t xml:space="preserve">   </w:t>
      </w:r>
      <w:r>
        <w:t xml:space="preserve">  C</w:t>
      </w:r>
      <w:r>
        <w:rPr>
          <w:rFonts w:hint="eastAsia"/>
        </w:rPr>
        <w:t>、应用层</w:t>
      </w:r>
      <w:r>
        <w:t xml:space="preserve">  </w:t>
      </w:r>
      <w:r>
        <w:rPr>
          <w:rFonts w:hint="eastAsia"/>
        </w:rPr>
        <w:t xml:space="preserve">   </w:t>
      </w:r>
      <w:r>
        <w:t xml:space="preserve">  D</w:t>
      </w:r>
      <w:r>
        <w:rPr>
          <w:rFonts w:hint="eastAsia"/>
        </w:rPr>
        <w:t>、会话层</w:t>
      </w:r>
    </w:p>
    <w:p w14:paraId="03CB5C39" w14:textId="77777777" w:rsidR="00073F50" w:rsidRDefault="00B30DC4">
      <w:pPr>
        <w:pStyle w:val="-"/>
        <w:ind w:firstLine="480"/>
      </w:pPr>
      <w:r>
        <w:rPr>
          <w:rFonts w:hint="eastAsia"/>
        </w:rPr>
        <w:lastRenderedPageBreak/>
        <w:t>11</w:t>
      </w:r>
      <w:r>
        <w:rPr>
          <w:rFonts w:hint="eastAsia"/>
        </w:rPr>
        <w:t>、下面属于</w:t>
      </w:r>
      <w:r>
        <w:t>TCP/IP</w:t>
      </w:r>
      <w:r>
        <w:rPr>
          <w:rFonts w:hint="eastAsia"/>
        </w:rPr>
        <w:t>运输层协议的是（</w:t>
      </w:r>
      <w:r>
        <w:rPr>
          <w:rFonts w:hint="eastAsia"/>
        </w:rPr>
        <w:t xml:space="preserve">   D   </w:t>
      </w:r>
      <w:r>
        <w:rPr>
          <w:rFonts w:hint="eastAsia"/>
        </w:rPr>
        <w:t>）。</w:t>
      </w:r>
    </w:p>
    <w:p w14:paraId="2B9DB413" w14:textId="77777777" w:rsidR="00073F50" w:rsidRDefault="00B30DC4">
      <w:pPr>
        <w:pStyle w:val="-"/>
        <w:ind w:firstLineChars="400" w:firstLine="960"/>
      </w:pPr>
      <w:r>
        <w:t>A</w:t>
      </w:r>
      <w:r>
        <w:rPr>
          <w:rFonts w:hint="eastAsia"/>
        </w:rPr>
        <w:t>、</w:t>
      </w:r>
      <w:r>
        <w:t xml:space="preserve">IP  </w:t>
      </w:r>
      <w:r>
        <w:rPr>
          <w:rFonts w:hint="eastAsia"/>
        </w:rPr>
        <w:t xml:space="preserve">    </w:t>
      </w:r>
      <w:r>
        <w:t xml:space="preserve"> B</w:t>
      </w:r>
      <w:r>
        <w:rPr>
          <w:rFonts w:hint="eastAsia"/>
        </w:rPr>
        <w:t>、</w:t>
      </w:r>
      <w:r>
        <w:t xml:space="preserve">ICMP     </w:t>
      </w:r>
      <w:r>
        <w:rPr>
          <w:rFonts w:hint="eastAsia"/>
        </w:rPr>
        <w:t xml:space="preserve"> </w:t>
      </w:r>
      <w:r>
        <w:t xml:space="preserve"> C</w:t>
      </w:r>
      <w:r>
        <w:rPr>
          <w:rFonts w:hint="eastAsia"/>
        </w:rPr>
        <w:t>、</w:t>
      </w:r>
      <w:r>
        <w:t>FTP       D</w:t>
      </w:r>
      <w:r>
        <w:rPr>
          <w:rFonts w:hint="eastAsia"/>
        </w:rPr>
        <w:t>、</w:t>
      </w:r>
      <w:r>
        <w:t xml:space="preserve">UDP </w:t>
      </w:r>
    </w:p>
    <w:p w14:paraId="5C120DAC" w14:textId="77777777" w:rsidR="00073F50" w:rsidRDefault="00B30DC4">
      <w:pPr>
        <w:pStyle w:val="-"/>
        <w:ind w:firstLine="480"/>
      </w:pPr>
      <w:r>
        <w:rPr>
          <w:rFonts w:hint="eastAsia"/>
        </w:rPr>
        <w:t>12</w:t>
      </w:r>
      <w:r>
        <w:rPr>
          <w:rFonts w:hint="eastAsia"/>
        </w:rPr>
        <w:t>、网络协议的三大要素为（</w:t>
      </w:r>
      <w:r>
        <w:rPr>
          <w:rFonts w:hint="eastAsia"/>
        </w:rPr>
        <w:t xml:space="preserve">   B   </w:t>
      </w:r>
      <w:r>
        <w:rPr>
          <w:rFonts w:hint="eastAsia"/>
        </w:rPr>
        <w:t>）</w:t>
      </w:r>
    </w:p>
    <w:p w14:paraId="3BA37858" w14:textId="77777777" w:rsidR="00073F50" w:rsidRDefault="00B30DC4">
      <w:pPr>
        <w:pStyle w:val="-"/>
        <w:ind w:firstLineChars="400" w:firstLine="960"/>
      </w:pPr>
      <w:r>
        <w:t>A</w:t>
      </w:r>
      <w:r>
        <w:rPr>
          <w:rFonts w:hint="eastAsia"/>
        </w:rPr>
        <w:t>、数据格式、编码、信号电平</w:t>
      </w:r>
      <w:r>
        <w:t xml:space="preserve">     </w:t>
      </w:r>
      <w:r>
        <w:rPr>
          <w:rFonts w:hint="eastAsia"/>
        </w:rPr>
        <w:t xml:space="preserve">          </w:t>
      </w:r>
      <w:r>
        <w:t>B</w:t>
      </w:r>
      <w:r>
        <w:rPr>
          <w:rFonts w:hint="eastAsia"/>
        </w:rPr>
        <w:t>、语法、语义、同步</w:t>
      </w:r>
    </w:p>
    <w:p w14:paraId="094CA149" w14:textId="77777777" w:rsidR="00073F50" w:rsidRDefault="00B30DC4">
      <w:pPr>
        <w:pStyle w:val="-"/>
        <w:ind w:firstLineChars="400" w:firstLine="960"/>
      </w:pPr>
      <w:r>
        <w:t>C</w:t>
      </w:r>
      <w:r>
        <w:rPr>
          <w:rFonts w:hint="eastAsia"/>
        </w:rPr>
        <w:t>、数据格式、控制信息、速度匹配</w:t>
      </w:r>
      <w:r>
        <w:t xml:space="preserve">           D</w:t>
      </w:r>
      <w:r>
        <w:rPr>
          <w:rFonts w:hint="eastAsia"/>
        </w:rPr>
        <w:t>、编码、控制信息、同步</w:t>
      </w:r>
    </w:p>
    <w:p w14:paraId="5BD434C6" w14:textId="77777777" w:rsidR="00073F50" w:rsidRDefault="00B30DC4">
      <w:pPr>
        <w:pStyle w:val="-"/>
        <w:ind w:firstLine="480"/>
      </w:pPr>
      <w:r>
        <w:t>1</w:t>
      </w:r>
      <w:r>
        <w:rPr>
          <w:rFonts w:hint="eastAsia"/>
        </w:rPr>
        <w:t>3</w:t>
      </w:r>
      <w:r>
        <w:rPr>
          <w:rFonts w:hint="eastAsia"/>
        </w:rPr>
        <w:t>、下面的哪一个协议不属于</w:t>
      </w:r>
      <w:r>
        <w:rPr>
          <w:rFonts w:hint="eastAsia"/>
        </w:rPr>
        <w:t>TCP/IP</w:t>
      </w:r>
      <w:r>
        <w:rPr>
          <w:rFonts w:hint="eastAsia"/>
        </w:rPr>
        <w:t>的网络层协议（</w:t>
      </w:r>
      <w:r>
        <w:rPr>
          <w:rFonts w:hint="eastAsia"/>
        </w:rPr>
        <w:t xml:space="preserve">   A   </w:t>
      </w:r>
      <w:r>
        <w:rPr>
          <w:rFonts w:hint="eastAsia"/>
        </w:rPr>
        <w:t>）</w:t>
      </w:r>
    </w:p>
    <w:p w14:paraId="76F9862A" w14:textId="77777777" w:rsidR="00073F50" w:rsidRDefault="00B30DC4">
      <w:pPr>
        <w:pStyle w:val="-"/>
        <w:ind w:firstLineChars="400" w:firstLine="960"/>
      </w:pPr>
      <w:r>
        <w:rPr>
          <w:rFonts w:hint="eastAsia"/>
        </w:rPr>
        <w:t>A</w:t>
      </w:r>
      <w:r>
        <w:rPr>
          <w:rFonts w:hint="eastAsia"/>
        </w:rPr>
        <w:t>、</w:t>
      </w:r>
      <w:r>
        <w:rPr>
          <w:rFonts w:hint="eastAsia"/>
        </w:rPr>
        <w:t>TCP                    B</w:t>
      </w:r>
      <w:r>
        <w:rPr>
          <w:rFonts w:hint="eastAsia"/>
        </w:rPr>
        <w:t>、</w:t>
      </w:r>
      <w:r>
        <w:rPr>
          <w:rFonts w:hint="eastAsia"/>
        </w:rPr>
        <w:t>IP</w:t>
      </w:r>
    </w:p>
    <w:p w14:paraId="5D9CEB39" w14:textId="77777777" w:rsidR="00073F50" w:rsidRDefault="00B30DC4">
      <w:pPr>
        <w:pStyle w:val="-"/>
        <w:ind w:firstLineChars="400" w:firstLine="960"/>
      </w:pPr>
      <w:r>
        <w:rPr>
          <w:rFonts w:hint="eastAsia"/>
        </w:rPr>
        <w:t>B</w:t>
      </w:r>
      <w:r>
        <w:rPr>
          <w:rFonts w:hint="eastAsia"/>
        </w:rPr>
        <w:t>、</w:t>
      </w:r>
      <w:r>
        <w:rPr>
          <w:rFonts w:hint="eastAsia"/>
        </w:rPr>
        <w:t>ICMP                   D</w:t>
      </w:r>
      <w:r>
        <w:rPr>
          <w:rFonts w:hint="eastAsia"/>
        </w:rPr>
        <w:t>、</w:t>
      </w:r>
      <w:r>
        <w:rPr>
          <w:rFonts w:hint="eastAsia"/>
        </w:rPr>
        <w:t>ARP</w:t>
      </w:r>
    </w:p>
    <w:p w14:paraId="67F8CE2F" w14:textId="77777777" w:rsidR="00073F50" w:rsidRDefault="00B30DC4">
      <w:pPr>
        <w:pStyle w:val="-"/>
        <w:ind w:firstLine="480"/>
      </w:pPr>
      <w:r>
        <w:rPr>
          <w:rFonts w:hint="eastAsia"/>
        </w:rPr>
        <w:t>14</w:t>
      </w:r>
      <w:r>
        <w:rPr>
          <w:rFonts w:hint="eastAsia"/>
        </w:rPr>
        <w:t>、在</w:t>
      </w:r>
      <w:r>
        <w:t>TCP/IP</w:t>
      </w:r>
      <w:r>
        <w:rPr>
          <w:rFonts w:hint="eastAsia"/>
        </w:rPr>
        <w:t>模型中，与</w:t>
      </w:r>
      <w:r>
        <w:t>ISO/OSI</w:t>
      </w:r>
      <w:r>
        <w:rPr>
          <w:rFonts w:hint="eastAsia"/>
        </w:rPr>
        <w:t>参考模型的网络层相当的层是（</w:t>
      </w:r>
      <w:r>
        <w:rPr>
          <w:rFonts w:hint="eastAsia"/>
        </w:rPr>
        <w:t xml:space="preserve">   C   </w:t>
      </w:r>
      <w:r>
        <w:rPr>
          <w:rFonts w:hint="eastAsia"/>
        </w:rPr>
        <w:t>）。</w:t>
      </w:r>
    </w:p>
    <w:p w14:paraId="4F0AD12B" w14:textId="77777777" w:rsidR="00073F50" w:rsidRDefault="00B30DC4">
      <w:pPr>
        <w:pStyle w:val="-"/>
        <w:ind w:firstLineChars="400" w:firstLine="960"/>
      </w:pPr>
      <w:r>
        <w:t>A</w:t>
      </w:r>
      <w:r>
        <w:rPr>
          <w:rFonts w:hint="eastAsia"/>
        </w:rPr>
        <w:t>、运输层</w:t>
      </w:r>
      <w:r>
        <w:rPr>
          <w:rFonts w:hint="eastAsia"/>
        </w:rPr>
        <w:t xml:space="preserve">    </w:t>
      </w:r>
      <w:r>
        <w:t>B</w:t>
      </w:r>
      <w:r>
        <w:rPr>
          <w:rFonts w:hint="eastAsia"/>
        </w:rPr>
        <w:t>、应用层</w:t>
      </w:r>
      <w:r>
        <w:rPr>
          <w:rFonts w:hint="eastAsia"/>
        </w:rPr>
        <w:t xml:space="preserve">    </w:t>
      </w:r>
      <w:r>
        <w:t>C</w:t>
      </w:r>
      <w:r>
        <w:rPr>
          <w:rFonts w:hint="eastAsia"/>
        </w:rPr>
        <w:t>、网际层（网络互连层）</w:t>
      </w:r>
      <w:r>
        <w:rPr>
          <w:rFonts w:hint="eastAsia"/>
        </w:rPr>
        <w:t xml:space="preserve">    </w:t>
      </w:r>
      <w:r>
        <w:t>D</w:t>
      </w:r>
      <w:r>
        <w:rPr>
          <w:rFonts w:hint="eastAsia"/>
        </w:rPr>
        <w:t>、网络访问层</w:t>
      </w:r>
    </w:p>
    <w:p w14:paraId="6D072E44" w14:textId="77777777" w:rsidR="00073F50" w:rsidRDefault="00B30DC4">
      <w:pPr>
        <w:pStyle w:val="-"/>
        <w:ind w:firstLine="480"/>
      </w:pPr>
      <w:r>
        <w:rPr>
          <w:rFonts w:hint="eastAsia"/>
        </w:rPr>
        <w:t>15</w:t>
      </w:r>
      <w:r>
        <w:rPr>
          <w:rFonts w:hint="eastAsia"/>
        </w:rPr>
        <w:t>、在</w:t>
      </w:r>
      <w:r>
        <w:t>OSI</w:t>
      </w:r>
      <w:r>
        <w:rPr>
          <w:rFonts w:hint="eastAsia"/>
        </w:rPr>
        <w:t>模型中，数据链路层的协议数据单元被称为（</w:t>
      </w:r>
      <w:r>
        <w:rPr>
          <w:rFonts w:hint="eastAsia"/>
        </w:rPr>
        <w:t xml:space="preserve">   B   </w:t>
      </w:r>
      <w:r>
        <w:rPr>
          <w:rFonts w:hint="eastAsia"/>
        </w:rPr>
        <w:t>）。</w:t>
      </w:r>
    </w:p>
    <w:p w14:paraId="4786EA21" w14:textId="77777777" w:rsidR="00073F50" w:rsidRDefault="00B30DC4">
      <w:pPr>
        <w:pStyle w:val="-"/>
        <w:ind w:firstLineChars="400" w:firstLine="960"/>
      </w:pPr>
      <w:r>
        <w:t>A</w:t>
      </w:r>
      <w:r>
        <w:rPr>
          <w:rFonts w:hint="eastAsia"/>
        </w:rPr>
        <w:t>、数据分段</w:t>
      </w:r>
      <w:r>
        <w:rPr>
          <w:rFonts w:hint="eastAsia"/>
        </w:rPr>
        <w:t xml:space="preserve">       </w:t>
      </w:r>
      <w:r>
        <w:t>B</w:t>
      </w:r>
      <w:r>
        <w:rPr>
          <w:rFonts w:hint="eastAsia"/>
        </w:rPr>
        <w:t>、数据帧</w:t>
      </w:r>
      <w:r>
        <w:rPr>
          <w:rFonts w:hint="eastAsia"/>
        </w:rPr>
        <w:t xml:space="preserve">       </w:t>
      </w:r>
      <w:r>
        <w:t>C</w:t>
      </w:r>
      <w:r>
        <w:rPr>
          <w:rFonts w:hint="eastAsia"/>
        </w:rPr>
        <w:t>、数据分组</w:t>
      </w:r>
      <w:r>
        <w:rPr>
          <w:rFonts w:hint="eastAsia"/>
        </w:rPr>
        <w:t xml:space="preserve">       </w:t>
      </w:r>
      <w:r>
        <w:t>D</w:t>
      </w:r>
      <w:r>
        <w:rPr>
          <w:rFonts w:hint="eastAsia"/>
        </w:rPr>
        <w:t>、数据包</w:t>
      </w:r>
    </w:p>
    <w:p w14:paraId="1DD0BE8B" w14:textId="77777777" w:rsidR="00073F50" w:rsidRDefault="00B30DC4">
      <w:pPr>
        <w:pStyle w:val="-"/>
        <w:ind w:firstLine="480"/>
      </w:pPr>
      <w:r>
        <w:rPr>
          <w:rFonts w:hint="eastAsia"/>
        </w:rPr>
        <w:t>16</w:t>
      </w:r>
      <w:r>
        <w:rPr>
          <w:rFonts w:hint="eastAsia"/>
        </w:rPr>
        <w:t>、</w:t>
      </w:r>
      <w:r>
        <w:t>ISO/OSI</w:t>
      </w:r>
      <w:r>
        <w:rPr>
          <w:rFonts w:hint="eastAsia"/>
        </w:rPr>
        <w:t>模型中，提供相邻节点之间可靠数据传输功能的层是（</w:t>
      </w:r>
      <w:r>
        <w:rPr>
          <w:rFonts w:hint="eastAsia"/>
        </w:rPr>
        <w:t xml:space="preserve">   D   </w:t>
      </w:r>
      <w:r>
        <w:rPr>
          <w:rFonts w:hint="eastAsia"/>
        </w:rPr>
        <w:t>）。</w:t>
      </w:r>
    </w:p>
    <w:p w14:paraId="6C2AAA11" w14:textId="77777777" w:rsidR="00073F50" w:rsidRDefault="00B30DC4">
      <w:pPr>
        <w:pStyle w:val="-"/>
        <w:ind w:firstLineChars="400" w:firstLine="960"/>
      </w:pPr>
      <w:r>
        <w:t>A</w:t>
      </w:r>
      <w:r>
        <w:rPr>
          <w:rFonts w:hint="eastAsia"/>
        </w:rPr>
        <w:t>、物理层</w:t>
      </w:r>
      <w:r>
        <w:rPr>
          <w:rFonts w:hint="eastAsia"/>
        </w:rPr>
        <w:t xml:space="preserve">       </w:t>
      </w:r>
      <w:r>
        <w:t>B</w:t>
      </w:r>
      <w:r>
        <w:rPr>
          <w:rFonts w:hint="eastAsia"/>
        </w:rPr>
        <w:t>、网络层</w:t>
      </w:r>
      <w:r>
        <w:rPr>
          <w:rFonts w:hint="eastAsia"/>
        </w:rPr>
        <w:t xml:space="preserve">       </w:t>
      </w:r>
      <w:r>
        <w:t>C</w:t>
      </w:r>
      <w:r>
        <w:rPr>
          <w:rFonts w:hint="eastAsia"/>
        </w:rPr>
        <w:t>、运输层</w:t>
      </w:r>
      <w:r>
        <w:rPr>
          <w:rFonts w:hint="eastAsia"/>
        </w:rPr>
        <w:t xml:space="preserve">       </w:t>
      </w:r>
      <w:r>
        <w:t>D</w:t>
      </w:r>
      <w:r>
        <w:rPr>
          <w:rFonts w:hint="eastAsia"/>
        </w:rPr>
        <w:t>、数据链路层</w:t>
      </w:r>
    </w:p>
    <w:p w14:paraId="3BCB4AA2" w14:textId="77777777" w:rsidR="00073F50" w:rsidRDefault="00B30DC4">
      <w:pPr>
        <w:pStyle w:val="-"/>
        <w:ind w:firstLine="480"/>
      </w:pPr>
      <w:r>
        <w:rPr>
          <w:rFonts w:hint="eastAsia"/>
        </w:rPr>
        <w:t>17</w:t>
      </w:r>
      <w:r>
        <w:rPr>
          <w:rFonts w:hint="eastAsia"/>
        </w:rPr>
        <w:t>、当计算机</w:t>
      </w:r>
      <w:r>
        <w:t>A</w:t>
      </w:r>
      <w:r>
        <w:rPr>
          <w:rFonts w:hint="eastAsia"/>
        </w:rPr>
        <w:t>从计算机</w:t>
      </w:r>
      <w:r>
        <w:t>B</w:t>
      </w:r>
      <w:r>
        <w:rPr>
          <w:rFonts w:hint="eastAsia"/>
        </w:rPr>
        <w:t>下载文件时，计算机</w:t>
      </w:r>
      <w:r>
        <w:t>B</w:t>
      </w:r>
      <w:r>
        <w:rPr>
          <w:rFonts w:hint="eastAsia"/>
        </w:rPr>
        <w:t>中协议数据单元封装的正确顺序是（</w:t>
      </w:r>
      <w:r>
        <w:rPr>
          <w:rFonts w:hint="eastAsia"/>
        </w:rPr>
        <w:t xml:space="preserve">   B   </w:t>
      </w:r>
      <w:r>
        <w:rPr>
          <w:rFonts w:hint="eastAsia"/>
        </w:rPr>
        <w:t>）。</w:t>
      </w:r>
    </w:p>
    <w:p w14:paraId="00FAF775" w14:textId="77777777" w:rsidR="00073F50" w:rsidRDefault="00B30DC4">
      <w:pPr>
        <w:pStyle w:val="-"/>
        <w:ind w:firstLineChars="400" w:firstLine="960"/>
      </w:pPr>
      <w:r>
        <w:t>A</w:t>
      </w:r>
      <w:r>
        <w:rPr>
          <w:rFonts w:hint="eastAsia"/>
        </w:rPr>
        <w:t>、分段，分组，帧，比特流，数据</w:t>
      </w:r>
      <w:r>
        <w:rPr>
          <w:rFonts w:hint="eastAsia"/>
        </w:rPr>
        <w:t xml:space="preserve">        </w:t>
      </w:r>
      <w:r>
        <w:t>B</w:t>
      </w:r>
      <w:r>
        <w:rPr>
          <w:rFonts w:hint="eastAsia"/>
        </w:rPr>
        <w:t>、数据，分</w:t>
      </w:r>
      <w:r>
        <w:rPr>
          <w:rFonts w:hint="eastAsia"/>
        </w:rPr>
        <w:t>段，分组，帧，比特流</w:t>
      </w:r>
    </w:p>
    <w:p w14:paraId="36F3E55F" w14:textId="77777777" w:rsidR="00073F50" w:rsidRDefault="00B30DC4">
      <w:pPr>
        <w:pStyle w:val="-"/>
        <w:ind w:firstLineChars="400" w:firstLine="960"/>
      </w:pPr>
      <w:r>
        <w:t>C</w:t>
      </w:r>
      <w:r>
        <w:rPr>
          <w:rFonts w:hint="eastAsia"/>
        </w:rPr>
        <w:t>、比特流，帧，分组，分段，数据</w:t>
      </w:r>
      <w:r>
        <w:rPr>
          <w:rFonts w:hint="eastAsia"/>
        </w:rPr>
        <w:t xml:space="preserve">        </w:t>
      </w:r>
      <w:r>
        <w:t>D</w:t>
      </w:r>
      <w:r>
        <w:rPr>
          <w:rFonts w:hint="eastAsia"/>
        </w:rPr>
        <w:t>、分组，分段，数据，帧，比特流</w:t>
      </w:r>
    </w:p>
    <w:p w14:paraId="45B34B40" w14:textId="77777777" w:rsidR="00073F50" w:rsidRDefault="00B30DC4">
      <w:pPr>
        <w:pStyle w:val="-"/>
        <w:ind w:firstLine="480"/>
      </w:pPr>
      <w:r>
        <w:rPr>
          <w:rFonts w:hint="eastAsia"/>
        </w:rPr>
        <w:t>18</w:t>
      </w:r>
      <w:r>
        <w:rPr>
          <w:rFonts w:hint="eastAsia"/>
        </w:rPr>
        <w:t>、</w:t>
      </w:r>
      <w:r>
        <w:t>ISO/OSI</w:t>
      </w:r>
      <w:r>
        <w:rPr>
          <w:rFonts w:hint="eastAsia"/>
        </w:rPr>
        <w:t>模型中，决定使用哪些路径将数据传送到目的端的层为（</w:t>
      </w:r>
      <w:r>
        <w:rPr>
          <w:rFonts w:hint="eastAsia"/>
        </w:rPr>
        <w:t xml:space="preserve">   A   </w:t>
      </w:r>
      <w:r>
        <w:rPr>
          <w:rFonts w:hint="eastAsia"/>
        </w:rPr>
        <w:t>）。</w:t>
      </w:r>
    </w:p>
    <w:p w14:paraId="0A5A9E1C" w14:textId="77777777" w:rsidR="00073F50" w:rsidRDefault="00B30DC4">
      <w:pPr>
        <w:pStyle w:val="-"/>
        <w:ind w:firstLineChars="400" w:firstLine="960"/>
      </w:pPr>
      <w:r>
        <w:t>A</w:t>
      </w:r>
      <w:r>
        <w:rPr>
          <w:rFonts w:hint="eastAsia"/>
        </w:rPr>
        <w:t>、网络层</w:t>
      </w:r>
      <w:r>
        <w:rPr>
          <w:rFonts w:hint="eastAsia"/>
        </w:rPr>
        <w:t xml:space="preserve">       </w:t>
      </w:r>
      <w:r>
        <w:t>B</w:t>
      </w:r>
      <w:r>
        <w:rPr>
          <w:rFonts w:hint="eastAsia"/>
        </w:rPr>
        <w:t>、数据链路层</w:t>
      </w:r>
      <w:r>
        <w:rPr>
          <w:rFonts w:hint="eastAsia"/>
        </w:rPr>
        <w:t xml:space="preserve">       </w:t>
      </w:r>
      <w:r>
        <w:t>C</w:t>
      </w:r>
      <w:r>
        <w:rPr>
          <w:rFonts w:hint="eastAsia"/>
        </w:rPr>
        <w:t>、运输层</w:t>
      </w:r>
      <w:r>
        <w:rPr>
          <w:rFonts w:hint="eastAsia"/>
        </w:rPr>
        <w:t xml:space="preserve">       </w:t>
      </w:r>
      <w:r>
        <w:t>D</w:t>
      </w:r>
      <w:r>
        <w:rPr>
          <w:rFonts w:hint="eastAsia"/>
        </w:rPr>
        <w:t>、物理层</w:t>
      </w:r>
    </w:p>
    <w:p w14:paraId="51705311" w14:textId="77777777" w:rsidR="00073F50" w:rsidRDefault="00B30DC4">
      <w:pPr>
        <w:pStyle w:val="-"/>
        <w:ind w:firstLine="480"/>
      </w:pPr>
      <w:r>
        <w:rPr>
          <w:rFonts w:hint="eastAsia"/>
        </w:rPr>
        <w:t>19</w:t>
      </w:r>
      <w:r>
        <w:rPr>
          <w:rFonts w:hint="eastAsia"/>
        </w:rPr>
        <w:t>、</w:t>
      </w:r>
      <w:r>
        <w:rPr>
          <w:rFonts w:hint="eastAsia"/>
        </w:rPr>
        <w:t>Internet</w:t>
      </w:r>
      <w:r>
        <w:rPr>
          <w:rFonts w:hint="eastAsia"/>
        </w:rPr>
        <w:t>是目前世界上第一大互联网，它起源于美国，其雏形是（</w:t>
      </w:r>
      <w:r>
        <w:t xml:space="preserve">   D   </w:t>
      </w:r>
      <w:r>
        <w:rPr>
          <w:rFonts w:hint="eastAsia"/>
        </w:rPr>
        <w:t>）。</w:t>
      </w:r>
    </w:p>
    <w:p w14:paraId="5D2F842C" w14:textId="77777777" w:rsidR="00073F50" w:rsidRDefault="00B30DC4">
      <w:pPr>
        <w:pStyle w:val="-"/>
        <w:ind w:firstLineChars="400" w:firstLine="960"/>
      </w:pPr>
      <w:r>
        <w:rPr>
          <w:rFonts w:hint="eastAsia"/>
        </w:rPr>
        <w:t>A</w:t>
      </w:r>
      <w:r>
        <w:rPr>
          <w:rFonts w:hint="eastAsia"/>
        </w:rPr>
        <w:t>、</w:t>
      </w:r>
      <w:r>
        <w:rPr>
          <w:rFonts w:hint="eastAsia"/>
        </w:rPr>
        <w:t>CERNET</w:t>
      </w:r>
      <w:r>
        <w:rPr>
          <w:rFonts w:hint="eastAsia"/>
        </w:rPr>
        <w:t>网</w:t>
      </w:r>
      <w:r>
        <w:rPr>
          <w:rFonts w:hint="eastAsia"/>
        </w:rPr>
        <w:t xml:space="preserve">             B</w:t>
      </w:r>
      <w:r>
        <w:rPr>
          <w:rFonts w:hint="eastAsia"/>
        </w:rPr>
        <w:t>、</w:t>
      </w:r>
      <w:r>
        <w:rPr>
          <w:rFonts w:hint="eastAsia"/>
        </w:rPr>
        <w:t>NCFC</w:t>
      </w:r>
      <w:r>
        <w:rPr>
          <w:rFonts w:hint="eastAsia"/>
        </w:rPr>
        <w:t>网</w:t>
      </w:r>
      <w:r>
        <w:rPr>
          <w:rFonts w:hint="eastAsia"/>
        </w:rPr>
        <w:t xml:space="preserve"> </w:t>
      </w:r>
    </w:p>
    <w:p w14:paraId="02EE7364" w14:textId="77777777" w:rsidR="00073F50" w:rsidRDefault="00B30DC4">
      <w:pPr>
        <w:pStyle w:val="-"/>
        <w:ind w:firstLineChars="400" w:firstLine="960"/>
      </w:pPr>
      <w:r>
        <w:rPr>
          <w:rFonts w:hint="eastAsia"/>
        </w:rPr>
        <w:t>C</w:t>
      </w:r>
      <w:r>
        <w:rPr>
          <w:rFonts w:hint="eastAsia"/>
        </w:rPr>
        <w:t>、</w:t>
      </w:r>
      <w:r>
        <w:rPr>
          <w:rFonts w:hint="eastAsia"/>
        </w:rPr>
        <w:t>GBNET</w:t>
      </w:r>
      <w:r>
        <w:rPr>
          <w:rFonts w:hint="eastAsia"/>
        </w:rPr>
        <w:t>网</w:t>
      </w:r>
      <w:r>
        <w:rPr>
          <w:rFonts w:hint="eastAsia"/>
        </w:rPr>
        <w:t xml:space="preserve">              D</w:t>
      </w:r>
      <w:r>
        <w:rPr>
          <w:rFonts w:hint="eastAsia"/>
        </w:rPr>
        <w:t>、</w:t>
      </w:r>
      <w:r>
        <w:rPr>
          <w:rFonts w:hint="eastAsia"/>
        </w:rPr>
        <w:t>ARPAnet</w:t>
      </w:r>
      <w:r>
        <w:rPr>
          <w:rFonts w:hint="eastAsia"/>
        </w:rPr>
        <w:t>网</w:t>
      </w:r>
    </w:p>
    <w:p w14:paraId="10CD69EB" w14:textId="77777777" w:rsidR="00073F50" w:rsidRDefault="00B30DC4">
      <w:pPr>
        <w:pStyle w:val="-"/>
        <w:ind w:firstLine="480"/>
      </w:pPr>
      <w:r>
        <w:t>2</w:t>
      </w:r>
      <w:r>
        <w:rPr>
          <w:rFonts w:hint="eastAsia"/>
        </w:rPr>
        <w:t>0</w:t>
      </w:r>
      <w:r>
        <w:rPr>
          <w:rFonts w:hint="eastAsia"/>
        </w:rPr>
        <w:t>、下列</w:t>
      </w:r>
      <w:r>
        <w:rPr>
          <w:rFonts w:hint="eastAsia"/>
        </w:rPr>
        <w:t>关于</w:t>
      </w:r>
      <w:r>
        <w:t>OSI</w:t>
      </w:r>
      <w:r>
        <w:rPr>
          <w:rFonts w:hint="eastAsia"/>
        </w:rPr>
        <w:t>模型与</w:t>
      </w:r>
      <w:r>
        <w:t>TCP/IP</w:t>
      </w:r>
      <w:r>
        <w:rPr>
          <w:rFonts w:hint="eastAsia"/>
        </w:rPr>
        <w:t>模型描述错误的是（</w:t>
      </w:r>
      <w:r>
        <w:rPr>
          <w:rFonts w:hint="eastAsia"/>
        </w:rPr>
        <w:t xml:space="preserve">   A   </w:t>
      </w:r>
      <w:r>
        <w:rPr>
          <w:rFonts w:hint="eastAsia"/>
        </w:rPr>
        <w:t>）。</w:t>
      </w:r>
    </w:p>
    <w:p w14:paraId="336524C1" w14:textId="77777777" w:rsidR="00073F50" w:rsidRDefault="00B30DC4">
      <w:pPr>
        <w:pStyle w:val="-"/>
        <w:ind w:firstLineChars="400" w:firstLine="960"/>
      </w:pPr>
      <w:r>
        <w:t>A</w:t>
      </w:r>
      <w:r>
        <w:rPr>
          <w:rFonts w:hint="eastAsia"/>
        </w:rPr>
        <w:t>、</w:t>
      </w:r>
      <w:r>
        <w:t>TCP/IP</w:t>
      </w:r>
      <w:r>
        <w:rPr>
          <w:rFonts w:hint="eastAsia"/>
        </w:rPr>
        <w:t>模型将</w:t>
      </w:r>
      <w:r>
        <w:t>OSI</w:t>
      </w:r>
      <w:r>
        <w:rPr>
          <w:rFonts w:hint="eastAsia"/>
        </w:rPr>
        <w:t>模型的下三层合并成了单一的网络层</w:t>
      </w:r>
    </w:p>
    <w:p w14:paraId="4A3FDC6D" w14:textId="77777777" w:rsidR="00073F50" w:rsidRDefault="00B30DC4">
      <w:pPr>
        <w:pStyle w:val="-"/>
        <w:ind w:firstLineChars="400" w:firstLine="960"/>
      </w:pPr>
      <w:r>
        <w:t>B</w:t>
      </w:r>
      <w:r>
        <w:rPr>
          <w:rFonts w:hint="eastAsia"/>
        </w:rPr>
        <w:t>、</w:t>
      </w:r>
      <w:r>
        <w:t>OSI</w:t>
      </w:r>
      <w:r>
        <w:rPr>
          <w:rFonts w:hint="eastAsia"/>
        </w:rPr>
        <w:t>模型与</w:t>
      </w:r>
      <w:r>
        <w:t>TCP/IP</w:t>
      </w:r>
      <w:r>
        <w:rPr>
          <w:rFonts w:hint="eastAsia"/>
        </w:rPr>
        <w:t>模型均采用了分层概念</w:t>
      </w:r>
    </w:p>
    <w:p w14:paraId="0EF8130C" w14:textId="77777777" w:rsidR="00073F50" w:rsidRDefault="00B30DC4">
      <w:pPr>
        <w:pStyle w:val="-"/>
        <w:ind w:firstLineChars="400" w:firstLine="960"/>
      </w:pPr>
      <w:r>
        <w:t>C</w:t>
      </w:r>
      <w:r>
        <w:rPr>
          <w:rFonts w:hint="eastAsia"/>
        </w:rPr>
        <w:t>、</w:t>
      </w:r>
      <w:r>
        <w:t>TCP/IP</w:t>
      </w:r>
      <w:r>
        <w:rPr>
          <w:rFonts w:hint="eastAsia"/>
        </w:rPr>
        <w:t>模型中的运输层与</w:t>
      </w:r>
      <w:r>
        <w:t>OSI</w:t>
      </w:r>
      <w:r>
        <w:rPr>
          <w:rFonts w:hint="eastAsia"/>
        </w:rPr>
        <w:t>模型中的运输层相当</w:t>
      </w:r>
    </w:p>
    <w:p w14:paraId="5DFF77D8" w14:textId="77777777" w:rsidR="00073F50" w:rsidRDefault="00B30DC4">
      <w:pPr>
        <w:pStyle w:val="-"/>
        <w:ind w:firstLineChars="400" w:firstLine="960"/>
      </w:pPr>
      <w:r>
        <w:t>D</w:t>
      </w:r>
      <w:r>
        <w:rPr>
          <w:rFonts w:hint="eastAsia"/>
        </w:rPr>
        <w:t>、</w:t>
      </w:r>
      <w:r>
        <w:t>OSI</w:t>
      </w:r>
      <w:r>
        <w:rPr>
          <w:rFonts w:hint="eastAsia"/>
        </w:rPr>
        <w:t>模型中的上三层相当于</w:t>
      </w:r>
      <w:r>
        <w:t>TCP/IP</w:t>
      </w:r>
      <w:r>
        <w:rPr>
          <w:rFonts w:hint="eastAsia"/>
        </w:rPr>
        <w:t>模型中的应用层</w:t>
      </w:r>
    </w:p>
    <w:p w14:paraId="2CA5740F" w14:textId="77777777" w:rsidR="00073F50" w:rsidRDefault="00B30DC4">
      <w:pPr>
        <w:pStyle w:val="-"/>
        <w:ind w:firstLine="480"/>
      </w:pPr>
      <w:r>
        <w:t>2</w:t>
      </w:r>
      <w:r>
        <w:rPr>
          <w:rFonts w:hint="eastAsia"/>
        </w:rPr>
        <w:t>1</w:t>
      </w:r>
      <w:r>
        <w:rPr>
          <w:rFonts w:hint="eastAsia"/>
        </w:rPr>
        <w:t>、下面哪一种路由协议负责在两个自治系统之间交换路由（</w:t>
      </w:r>
      <w:r>
        <w:rPr>
          <w:rFonts w:hint="eastAsia"/>
        </w:rPr>
        <w:t xml:space="preserve">   D   </w:t>
      </w:r>
      <w:r>
        <w:rPr>
          <w:rFonts w:hint="eastAsia"/>
        </w:rPr>
        <w:t>）</w:t>
      </w:r>
    </w:p>
    <w:p w14:paraId="62622E13" w14:textId="77777777" w:rsidR="00073F50" w:rsidRDefault="00B30DC4">
      <w:pPr>
        <w:pStyle w:val="-"/>
        <w:ind w:firstLineChars="400" w:firstLine="960"/>
      </w:pPr>
      <w:r>
        <w:rPr>
          <w:rFonts w:hint="eastAsia"/>
        </w:rPr>
        <w:t>A</w:t>
      </w:r>
      <w:r>
        <w:rPr>
          <w:rFonts w:hint="eastAsia"/>
        </w:rPr>
        <w:t>、</w:t>
      </w:r>
      <w:r>
        <w:rPr>
          <w:rFonts w:hint="eastAsia"/>
        </w:rPr>
        <w:t>OSPF      B</w:t>
      </w:r>
      <w:r>
        <w:rPr>
          <w:rFonts w:hint="eastAsia"/>
        </w:rPr>
        <w:t>、</w:t>
      </w:r>
      <w:r>
        <w:rPr>
          <w:rFonts w:hint="eastAsia"/>
        </w:rPr>
        <w:t>RIP       C</w:t>
      </w:r>
      <w:r>
        <w:rPr>
          <w:rFonts w:hint="eastAsia"/>
        </w:rPr>
        <w:t>、</w:t>
      </w:r>
      <w:r>
        <w:rPr>
          <w:rFonts w:hint="eastAsia"/>
        </w:rPr>
        <w:t>EIGRP       D</w:t>
      </w:r>
      <w:r>
        <w:rPr>
          <w:rFonts w:hint="eastAsia"/>
        </w:rPr>
        <w:t>、</w:t>
      </w:r>
      <w:r>
        <w:rPr>
          <w:rFonts w:hint="eastAsia"/>
        </w:rPr>
        <w:t>BGP</w:t>
      </w:r>
    </w:p>
    <w:sectPr w:rsidR="00073F50">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44BB1" w14:textId="77777777" w:rsidR="00B30DC4" w:rsidRDefault="00B30DC4">
      <w:r>
        <w:separator/>
      </w:r>
    </w:p>
  </w:endnote>
  <w:endnote w:type="continuationSeparator" w:id="0">
    <w:p w14:paraId="02E0994F" w14:textId="77777777" w:rsidR="00B30DC4" w:rsidRDefault="00B30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259299"/>
      <w:docPartObj>
        <w:docPartGallery w:val="AutoText"/>
      </w:docPartObj>
    </w:sdtPr>
    <w:sdtEndPr/>
    <w:sdtContent>
      <w:p w14:paraId="46EF0C90" w14:textId="77777777" w:rsidR="00073F50" w:rsidRDefault="00B30DC4">
        <w:pPr>
          <w:pStyle w:val="a5"/>
          <w:jc w:val="center"/>
        </w:pPr>
        <w:r>
          <w:fldChar w:fldCharType="begin"/>
        </w:r>
        <w:r>
          <w:instrText>PAGE   \* MERGEFORMAT</w:instrText>
        </w:r>
        <w:r>
          <w:fldChar w:fldCharType="separate"/>
        </w:r>
        <w:r>
          <w:rPr>
            <w:lang w:val="zh-CN"/>
          </w:rPr>
          <w:t>23</w:t>
        </w:r>
        <w:r>
          <w:fldChar w:fldCharType="end"/>
        </w:r>
      </w:p>
    </w:sdtContent>
  </w:sdt>
  <w:p w14:paraId="5BC1C01C" w14:textId="77777777" w:rsidR="00073F50" w:rsidRDefault="00073F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6E571" w14:textId="77777777" w:rsidR="00B30DC4" w:rsidRDefault="00B30DC4">
      <w:r>
        <w:separator/>
      </w:r>
    </w:p>
  </w:footnote>
  <w:footnote w:type="continuationSeparator" w:id="0">
    <w:p w14:paraId="2E9093C2" w14:textId="77777777" w:rsidR="00B30DC4" w:rsidRDefault="00B30D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A83"/>
    <w:rsid w:val="00037591"/>
    <w:rsid w:val="00041AF0"/>
    <w:rsid w:val="0005531F"/>
    <w:rsid w:val="00063E27"/>
    <w:rsid w:val="00073F50"/>
    <w:rsid w:val="0009474C"/>
    <w:rsid w:val="000B05A9"/>
    <w:rsid w:val="000B5B0F"/>
    <w:rsid w:val="000C457E"/>
    <w:rsid w:val="000C4B83"/>
    <w:rsid w:val="00103451"/>
    <w:rsid w:val="00105E8B"/>
    <w:rsid w:val="001123EE"/>
    <w:rsid w:val="00126E72"/>
    <w:rsid w:val="001274C7"/>
    <w:rsid w:val="00127B4F"/>
    <w:rsid w:val="001636CE"/>
    <w:rsid w:val="00163E96"/>
    <w:rsid w:val="00173220"/>
    <w:rsid w:val="00173530"/>
    <w:rsid w:val="00175B41"/>
    <w:rsid w:val="00190AAD"/>
    <w:rsid w:val="00194424"/>
    <w:rsid w:val="001A27EB"/>
    <w:rsid w:val="001A4D05"/>
    <w:rsid w:val="001B1B63"/>
    <w:rsid w:val="001C50BE"/>
    <w:rsid w:val="001C58BE"/>
    <w:rsid w:val="001D2D06"/>
    <w:rsid w:val="001D7D32"/>
    <w:rsid w:val="001E4CD4"/>
    <w:rsid w:val="001F6E29"/>
    <w:rsid w:val="00201759"/>
    <w:rsid w:val="00204F5B"/>
    <w:rsid w:val="0021060E"/>
    <w:rsid w:val="002114EF"/>
    <w:rsid w:val="00212273"/>
    <w:rsid w:val="002137CF"/>
    <w:rsid w:val="00215706"/>
    <w:rsid w:val="00221307"/>
    <w:rsid w:val="002310C1"/>
    <w:rsid w:val="00246886"/>
    <w:rsid w:val="002936E3"/>
    <w:rsid w:val="00293D5B"/>
    <w:rsid w:val="00296C61"/>
    <w:rsid w:val="002978AE"/>
    <w:rsid w:val="002A4420"/>
    <w:rsid w:val="002A7C3F"/>
    <w:rsid w:val="002B3E03"/>
    <w:rsid w:val="002B554D"/>
    <w:rsid w:val="002C1C06"/>
    <w:rsid w:val="002D1863"/>
    <w:rsid w:val="002D2B5A"/>
    <w:rsid w:val="002E1C93"/>
    <w:rsid w:val="002F0989"/>
    <w:rsid w:val="002F29A5"/>
    <w:rsid w:val="002F2C0F"/>
    <w:rsid w:val="00326DC7"/>
    <w:rsid w:val="00330384"/>
    <w:rsid w:val="00335BE8"/>
    <w:rsid w:val="003372D1"/>
    <w:rsid w:val="00344BF2"/>
    <w:rsid w:val="00347929"/>
    <w:rsid w:val="00355D91"/>
    <w:rsid w:val="003628B6"/>
    <w:rsid w:val="00363F78"/>
    <w:rsid w:val="0037683A"/>
    <w:rsid w:val="00382EE6"/>
    <w:rsid w:val="00393D1E"/>
    <w:rsid w:val="00393F21"/>
    <w:rsid w:val="00394EFE"/>
    <w:rsid w:val="003A36FC"/>
    <w:rsid w:val="003B1A2F"/>
    <w:rsid w:val="003B28AE"/>
    <w:rsid w:val="003C43A4"/>
    <w:rsid w:val="003C6570"/>
    <w:rsid w:val="003C79B9"/>
    <w:rsid w:val="003D1969"/>
    <w:rsid w:val="003E07F1"/>
    <w:rsid w:val="003E6006"/>
    <w:rsid w:val="003E6BC7"/>
    <w:rsid w:val="003F23A6"/>
    <w:rsid w:val="00404BFE"/>
    <w:rsid w:val="004169C6"/>
    <w:rsid w:val="00422CEF"/>
    <w:rsid w:val="00426A30"/>
    <w:rsid w:val="0043040E"/>
    <w:rsid w:val="0043794D"/>
    <w:rsid w:val="00437C62"/>
    <w:rsid w:val="00446FD0"/>
    <w:rsid w:val="00455EA8"/>
    <w:rsid w:val="00463B5D"/>
    <w:rsid w:val="00465139"/>
    <w:rsid w:val="004707BD"/>
    <w:rsid w:val="00481094"/>
    <w:rsid w:val="00492493"/>
    <w:rsid w:val="004B0FFE"/>
    <w:rsid w:val="004B23C8"/>
    <w:rsid w:val="004B436E"/>
    <w:rsid w:val="004B5D53"/>
    <w:rsid w:val="004B5EEE"/>
    <w:rsid w:val="004C3961"/>
    <w:rsid w:val="004E641C"/>
    <w:rsid w:val="004F35DB"/>
    <w:rsid w:val="004F6258"/>
    <w:rsid w:val="004F6904"/>
    <w:rsid w:val="00502D1B"/>
    <w:rsid w:val="00512EE1"/>
    <w:rsid w:val="00523F2B"/>
    <w:rsid w:val="00534AA2"/>
    <w:rsid w:val="00537B0D"/>
    <w:rsid w:val="00543545"/>
    <w:rsid w:val="005465C4"/>
    <w:rsid w:val="005510E9"/>
    <w:rsid w:val="00553F6A"/>
    <w:rsid w:val="005601F6"/>
    <w:rsid w:val="005615B7"/>
    <w:rsid w:val="00562EEE"/>
    <w:rsid w:val="00566885"/>
    <w:rsid w:val="00570782"/>
    <w:rsid w:val="005775E2"/>
    <w:rsid w:val="00584E93"/>
    <w:rsid w:val="005A1B18"/>
    <w:rsid w:val="005A29F9"/>
    <w:rsid w:val="005A3527"/>
    <w:rsid w:val="005B1E10"/>
    <w:rsid w:val="005B736F"/>
    <w:rsid w:val="005C41F1"/>
    <w:rsid w:val="005D403F"/>
    <w:rsid w:val="005D6CBA"/>
    <w:rsid w:val="005E1F1E"/>
    <w:rsid w:val="005E7D56"/>
    <w:rsid w:val="005F0DF6"/>
    <w:rsid w:val="005F1FB2"/>
    <w:rsid w:val="006016EB"/>
    <w:rsid w:val="00621D9B"/>
    <w:rsid w:val="006233E3"/>
    <w:rsid w:val="0063174C"/>
    <w:rsid w:val="006352B3"/>
    <w:rsid w:val="006523F8"/>
    <w:rsid w:val="00653257"/>
    <w:rsid w:val="00655E2F"/>
    <w:rsid w:val="00664B49"/>
    <w:rsid w:val="006658E6"/>
    <w:rsid w:val="00667393"/>
    <w:rsid w:val="00671B32"/>
    <w:rsid w:val="00674B00"/>
    <w:rsid w:val="006A332A"/>
    <w:rsid w:val="006B0357"/>
    <w:rsid w:val="006C54DD"/>
    <w:rsid w:val="006C75D7"/>
    <w:rsid w:val="006E5F10"/>
    <w:rsid w:val="006F3810"/>
    <w:rsid w:val="006F6E9E"/>
    <w:rsid w:val="00704459"/>
    <w:rsid w:val="00705589"/>
    <w:rsid w:val="007140A6"/>
    <w:rsid w:val="007141BF"/>
    <w:rsid w:val="00727C98"/>
    <w:rsid w:val="00737A96"/>
    <w:rsid w:val="00746D97"/>
    <w:rsid w:val="00750727"/>
    <w:rsid w:val="00754D69"/>
    <w:rsid w:val="00766349"/>
    <w:rsid w:val="00776FA7"/>
    <w:rsid w:val="00782C60"/>
    <w:rsid w:val="00785133"/>
    <w:rsid w:val="007A2E6F"/>
    <w:rsid w:val="007B2648"/>
    <w:rsid w:val="007B6448"/>
    <w:rsid w:val="007C2952"/>
    <w:rsid w:val="007C508C"/>
    <w:rsid w:val="007E07D9"/>
    <w:rsid w:val="007F03C0"/>
    <w:rsid w:val="007F0F1E"/>
    <w:rsid w:val="007F2A83"/>
    <w:rsid w:val="00801093"/>
    <w:rsid w:val="00804AC3"/>
    <w:rsid w:val="00830E41"/>
    <w:rsid w:val="008417AB"/>
    <w:rsid w:val="00846E09"/>
    <w:rsid w:val="0085041E"/>
    <w:rsid w:val="00851B4F"/>
    <w:rsid w:val="00863151"/>
    <w:rsid w:val="0087114F"/>
    <w:rsid w:val="0087645C"/>
    <w:rsid w:val="00880D54"/>
    <w:rsid w:val="00883231"/>
    <w:rsid w:val="00897153"/>
    <w:rsid w:val="008A69A1"/>
    <w:rsid w:val="008B5361"/>
    <w:rsid w:val="008C7A78"/>
    <w:rsid w:val="008D14CE"/>
    <w:rsid w:val="008D7CA2"/>
    <w:rsid w:val="008E3030"/>
    <w:rsid w:val="008F0A76"/>
    <w:rsid w:val="008F400A"/>
    <w:rsid w:val="009014BA"/>
    <w:rsid w:val="009021FD"/>
    <w:rsid w:val="00905452"/>
    <w:rsid w:val="0091003D"/>
    <w:rsid w:val="009129B8"/>
    <w:rsid w:val="00914996"/>
    <w:rsid w:val="00933A03"/>
    <w:rsid w:val="009460EE"/>
    <w:rsid w:val="009631CF"/>
    <w:rsid w:val="00976E5F"/>
    <w:rsid w:val="009953FB"/>
    <w:rsid w:val="00996793"/>
    <w:rsid w:val="009A0E6E"/>
    <w:rsid w:val="009A3CFC"/>
    <w:rsid w:val="009A593F"/>
    <w:rsid w:val="009A774B"/>
    <w:rsid w:val="009B1C78"/>
    <w:rsid w:val="009D5DB3"/>
    <w:rsid w:val="009D663B"/>
    <w:rsid w:val="009E430D"/>
    <w:rsid w:val="009F3F15"/>
    <w:rsid w:val="009F55B6"/>
    <w:rsid w:val="00A20407"/>
    <w:rsid w:val="00A2720A"/>
    <w:rsid w:val="00A44905"/>
    <w:rsid w:val="00A55C3E"/>
    <w:rsid w:val="00A614C9"/>
    <w:rsid w:val="00A61A26"/>
    <w:rsid w:val="00A61B21"/>
    <w:rsid w:val="00A61E59"/>
    <w:rsid w:val="00A76723"/>
    <w:rsid w:val="00A846E7"/>
    <w:rsid w:val="00AA1FCD"/>
    <w:rsid w:val="00AA4238"/>
    <w:rsid w:val="00AA7A94"/>
    <w:rsid w:val="00AB0C58"/>
    <w:rsid w:val="00AB1BCC"/>
    <w:rsid w:val="00AC16BC"/>
    <w:rsid w:val="00AD27F7"/>
    <w:rsid w:val="00AD2895"/>
    <w:rsid w:val="00AE42A0"/>
    <w:rsid w:val="00AE50F3"/>
    <w:rsid w:val="00AF0013"/>
    <w:rsid w:val="00AF4800"/>
    <w:rsid w:val="00B00064"/>
    <w:rsid w:val="00B05E9B"/>
    <w:rsid w:val="00B205EB"/>
    <w:rsid w:val="00B23461"/>
    <w:rsid w:val="00B2600D"/>
    <w:rsid w:val="00B30DC4"/>
    <w:rsid w:val="00B3514E"/>
    <w:rsid w:val="00B71454"/>
    <w:rsid w:val="00B8515B"/>
    <w:rsid w:val="00B862C2"/>
    <w:rsid w:val="00BA0545"/>
    <w:rsid w:val="00BA3AE8"/>
    <w:rsid w:val="00BA4B3E"/>
    <w:rsid w:val="00BA6899"/>
    <w:rsid w:val="00BB266D"/>
    <w:rsid w:val="00BB6F40"/>
    <w:rsid w:val="00BE1D38"/>
    <w:rsid w:val="00BE54A3"/>
    <w:rsid w:val="00BE6E04"/>
    <w:rsid w:val="00C03777"/>
    <w:rsid w:val="00C07D72"/>
    <w:rsid w:val="00C12270"/>
    <w:rsid w:val="00C15A66"/>
    <w:rsid w:val="00C1651B"/>
    <w:rsid w:val="00C314B4"/>
    <w:rsid w:val="00C33555"/>
    <w:rsid w:val="00C37E56"/>
    <w:rsid w:val="00C40E10"/>
    <w:rsid w:val="00C52E7E"/>
    <w:rsid w:val="00C63E6E"/>
    <w:rsid w:val="00C90866"/>
    <w:rsid w:val="00C90B25"/>
    <w:rsid w:val="00C90C0A"/>
    <w:rsid w:val="00CC0364"/>
    <w:rsid w:val="00CC4D45"/>
    <w:rsid w:val="00CC51BC"/>
    <w:rsid w:val="00CD4FE9"/>
    <w:rsid w:val="00CE03A8"/>
    <w:rsid w:val="00CE28F8"/>
    <w:rsid w:val="00CE37F9"/>
    <w:rsid w:val="00D02ECA"/>
    <w:rsid w:val="00D03456"/>
    <w:rsid w:val="00D1156D"/>
    <w:rsid w:val="00D265C3"/>
    <w:rsid w:val="00D33F83"/>
    <w:rsid w:val="00D43090"/>
    <w:rsid w:val="00D4476D"/>
    <w:rsid w:val="00D55882"/>
    <w:rsid w:val="00D7244B"/>
    <w:rsid w:val="00D835A9"/>
    <w:rsid w:val="00D84B5D"/>
    <w:rsid w:val="00D85F3D"/>
    <w:rsid w:val="00D97A69"/>
    <w:rsid w:val="00DA04CD"/>
    <w:rsid w:val="00DC5F20"/>
    <w:rsid w:val="00DD1A8A"/>
    <w:rsid w:val="00DF305F"/>
    <w:rsid w:val="00DF3406"/>
    <w:rsid w:val="00E110D0"/>
    <w:rsid w:val="00E12557"/>
    <w:rsid w:val="00E41C98"/>
    <w:rsid w:val="00E452CA"/>
    <w:rsid w:val="00E628A8"/>
    <w:rsid w:val="00E82469"/>
    <w:rsid w:val="00E871C3"/>
    <w:rsid w:val="00EA23EB"/>
    <w:rsid w:val="00EA4ADF"/>
    <w:rsid w:val="00EA7A02"/>
    <w:rsid w:val="00EB6DD6"/>
    <w:rsid w:val="00EC1DC5"/>
    <w:rsid w:val="00ED49FD"/>
    <w:rsid w:val="00EE0FD8"/>
    <w:rsid w:val="00F01D00"/>
    <w:rsid w:val="00F029A2"/>
    <w:rsid w:val="00F1426D"/>
    <w:rsid w:val="00F20E71"/>
    <w:rsid w:val="00F40F9D"/>
    <w:rsid w:val="00F441FF"/>
    <w:rsid w:val="00F51FDE"/>
    <w:rsid w:val="00F5286F"/>
    <w:rsid w:val="00F56FA8"/>
    <w:rsid w:val="00F847E7"/>
    <w:rsid w:val="00F86761"/>
    <w:rsid w:val="00F91213"/>
    <w:rsid w:val="00FA4EA7"/>
    <w:rsid w:val="00FA5B1C"/>
    <w:rsid w:val="00FA77A1"/>
    <w:rsid w:val="00FB620B"/>
    <w:rsid w:val="00FD2B12"/>
    <w:rsid w:val="00FD6322"/>
    <w:rsid w:val="00FD6D71"/>
    <w:rsid w:val="00FF128E"/>
    <w:rsid w:val="00FF783E"/>
    <w:rsid w:val="0CA75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0F4E19"/>
  <w15:docId w15:val="{FC538E4B-5C39-4E1C-B02B-512D3011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100"/>
        <w:tab w:val="right" w:leader="dot" w:pos="8380"/>
      </w:tabs>
      <w:spacing w:line="400" w:lineRule="exact"/>
      <w:jc w:val="right"/>
    </w:pPr>
    <w:rPr>
      <w:rFonts w:ascii="黑体" w:eastAsia="黑体" w:hAnsi="黑体" w:cs="Times New Roman"/>
      <w:kern w:val="44"/>
      <w:szCs w:val="21"/>
    </w:rPr>
  </w:style>
  <w:style w:type="paragraph" w:styleId="TOC2">
    <w:name w:val="toc 2"/>
    <w:basedOn w:val="a"/>
    <w:next w:val="a"/>
    <w:uiPriority w:val="39"/>
    <w:unhideWhenUsed/>
    <w:qFormat/>
    <w:pPr>
      <w:tabs>
        <w:tab w:val="right" w:leader="dot" w:pos="8380"/>
      </w:tabs>
      <w:ind w:firstLineChars="200" w:firstLine="420"/>
    </w:pPr>
    <w:rPr>
      <w:rFonts w:ascii="Calibri" w:eastAsia="宋体" w:hAnsi="Calibri" w:cs="Calibri"/>
      <w:i/>
      <w:iCs/>
      <w:sz w:val="20"/>
      <w:szCs w:val="20"/>
    </w:rPr>
  </w:style>
  <w:style w:type="paragraph" w:styleId="HTML">
    <w:name w:val="HTML Preformatted"/>
    <w:basedOn w:val="a"/>
    <w:link w:val="HTML0"/>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Pr>
      <w:color w:val="0000FF" w:themeColor="hyperlink"/>
      <w:u w:val="single"/>
    </w:rPr>
  </w:style>
  <w:style w:type="paragraph" w:customStyle="1" w:styleId="-5">
    <w:name w:val="杨华-5"/>
    <w:basedOn w:val="5"/>
    <w:next w:val="a"/>
    <w:qFormat/>
    <w:pPr>
      <w:spacing w:before="0" w:after="0" w:line="360" w:lineRule="auto"/>
      <w:ind w:firstLineChars="200" w:firstLine="200"/>
    </w:pPr>
    <w:rPr>
      <w:rFonts w:eastAsiaTheme="majorEastAsia"/>
      <w:sz w:val="24"/>
    </w:rPr>
  </w:style>
  <w:style w:type="character" w:customStyle="1" w:styleId="50">
    <w:name w:val="标题 5 字符"/>
    <w:basedOn w:val="a0"/>
    <w:link w:val="5"/>
    <w:uiPriority w:val="9"/>
    <w:semiHidden/>
    <w:rPr>
      <w:b/>
      <w:bCs/>
      <w:sz w:val="28"/>
      <w:szCs w:val="28"/>
    </w:rPr>
  </w:style>
  <w:style w:type="paragraph" w:customStyle="1" w:styleId="-1">
    <w:name w:val="杨华-1"/>
    <w:basedOn w:val="1"/>
    <w:next w:val="-"/>
    <w:qFormat/>
    <w:pPr>
      <w:spacing w:before="0" w:after="0" w:line="360" w:lineRule="auto"/>
    </w:pPr>
    <w:rPr>
      <w:rFonts w:asciiTheme="minorEastAsia" w:eastAsiaTheme="majorEastAsia" w:hAnsiTheme="minorEastAsia"/>
      <w:sz w:val="24"/>
      <w:szCs w:val="24"/>
    </w:rPr>
  </w:style>
  <w:style w:type="paragraph" w:customStyle="1" w:styleId="-">
    <w:name w:val="杨华-正文"/>
    <w:basedOn w:val="a"/>
    <w:qFormat/>
    <w:pPr>
      <w:spacing w:line="360" w:lineRule="auto"/>
      <w:ind w:firstLineChars="200" w:firstLine="200"/>
    </w:pPr>
    <w:rPr>
      <w:rFonts w:asciiTheme="minorEastAsia" w:hAnsiTheme="minorEastAsia"/>
      <w:sz w:val="24"/>
      <w:szCs w:val="24"/>
    </w:rPr>
  </w:style>
  <w:style w:type="character" w:customStyle="1" w:styleId="10">
    <w:name w:val="标题 1 字符"/>
    <w:basedOn w:val="a0"/>
    <w:link w:val="1"/>
    <w:rPr>
      <w:b/>
      <w:bCs/>
      <w:kern w:val="44"/>
      <w:sz w:val="44"/>
      <w:szCs w:val="44"/>
    </w:rPr>
  </w:style>
  <w:style w:type="paragraph" w:customStyle="1" w:styleId="-2">
    <w:name w:val="杨华-2"/>
    <w:basedOn w:val="2"/>
    <w:next w:val="-"/>
    <w:qFormat/>
    <w:pPr>
      <w:spacing w:before="0" w:after="0" w:line="360" w:lineRule="auto"/>
    </w:pPr>
    <w:rPr>
      <w:rFonts w:asciiTheme="minorEastAsia" w:hAnsiTheme="minorEastAsia"/>
      <w:sz w:val="24"/>
      <w:szCs w:val="2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customStyle="1" w:styleId="-3">
    <w:name w:val="杨华-3"/>
    <w:basedOn w:val="3"/>
    <w:next w:val="-"/>
    <w:qFormat/>
    <w:pPr>
      <w:spacing w:before="0" w:after="0" w:line="360" w:lineRule="auto"/>
      <w:ind w:firstLineChars="200" w:firstLine="200"/>
    </w:pPr>
    <w:rPr>
      <w:rFonts w:asciiTheme="minorEastAsia" w:eastAsiaTheme="majorEastAsia" w:hAnsiTheme="minorEastAsia"/>
      <w:sz w:val="24"/>
      <w:szCs w:val="24"/>
    </w:rPr>
  </w:style>
  <w:style w:type="character" w:customStyle="1" w:styleId="30">
    <w:name w:val="标题 3 字符"/>
    <w:basedOn w:val="a0"/>
    <w:link w:val="3"/>
    <w:uiPriority w:val="9"/>
    <w:semiHidden/>
    <w:rPr>
      <w:b/>
      <w:bCs/>
      <w:sz w:val="32"/>
      <w:szCs w:val="32"/>
    </w:rPr>
  </w:style>
  <w:style w:type="paragraph" w:customStyle="1" w:styleId="-4">
    <w:name w:val="杨华-4"/>
    <w:basedOn w:val="4"/>
    <w:next w:val="a"/>
    <w:qFormat/>
    <w:pPr>
      <w:spacing w:before="0" w:after="0" w:line="360" w:lineRule="auto"/>
      <w:ind w:firstLineChars="200" w:firstLine="200"/>
    </w:pPr>
    <w:rPr>
      <w:sz w:val="24"/>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6">
    <w:name w:val="杨华-6"/>
    <w:basedOn w:val="6"/>
    <w:next w:val="a"/>
    <w:qFormat/>
    <w:pPr>
      <w:spacing w:before="0" w:after="0" w:line="360" w:lineRule="auto"/>
      <w:ind w:firstLineChars="200" w:firstLine="200"/>
    </w:pPr>
    <w:rPr>
      <w:rFonts w:asciiTheme="majorEastAsia" w:hAnsiTheme="majorEastAsia"/>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paragraph" w:customStyle="1" w:styleId="-7">
    <w:name w:val="杨华-7"/>
    <w:basedOn w:val="7"/>
    <w:link w:val="-7Char"/>
    <w:qFormat/>
    <w:pPr>
      <w:spacing w:before="0" w:after="0" w:line="360" w:lineRule="auto"/>
      <w:ind w:firstLineChars="200" w:firstLine="482"/>
    </w:pPr>
    <w:rPr>
      <w:rFonts w:asciiTheme="majorEastAsia" w:eastAsiaTheme="majorEastAsia" w:hAnsiTheme="majorEastAsia"/>
    </w:rPr>
  </w:style>
  <w:style w:type="character" w:customStyle="1" w:styleId="-7Char">
    <w:name w:val="杨华-7 Char"/>
    <w:basedOn w:val="70"/>
    <w:link w:val="-7"/>
    <w:rPr>
      <w:rFonts w:asciiTheme="majorEastAsia" w:eastAsiaTheme="majorEastAsia" w:hAnsiTheme="majorEastAsia"/>
      <w:b/>
      <w:bCs/>
      <w:sz w:val="24"/>
      <w:szCs w:val="24"/>
    </w:rPr>
  </w:style>
  <w:style w:type="character" w:customStyle="1" w:styleId="70">
    <w:name w:val="标题 7 字符"/>
    <w:basedOn w:val="a0"/>
    <w:link w:val="7"/>
    <w:uiPriority w:val="9"/>
    <w:semiHidden/>
    <w:rPr>
      <w:b/>
      <w:bCs/>
      <w:sz w:val="24"/>
      <w:szCs w:val="24"/>
    </w:rPr>
  </w:style>
  <w:style w:type="paragraph" w:customStyle="1" w:styleId="-8">
    <w:name w:val="杨华-8"/>
    <w:basedOn w:val="8"/>
    <w:link w:val="-8Char"/>
    <w:qFormat/>
    <w:pPr>
      <w:spacing w:before="0" w:after="0" w:line="360" w:lineRule="auto"/>
      <w:ind w:firstLineChars="200" w:firstLine="480"/>
    </w:pPr>
    <w:rPr>
      <w:rFonts w:asciiTheme="majorEastAsia" w:hAnsiTheme="majorEastAsia"/>
    </w:rPr>
  </w:style>
  <w:style w:type="character" w:customStyle="1" w:styleId="-8Char">
    <w:name w:val="杨华-8 Char"/>
    <w:basedOn w:val="80"/>
    <w:link w:val="-8"/>
    <w:rPr>
      <w:rFonts w:asciiTheme="majorEastAsia" w:eastAsiaTheme="majorEastAsia" w:hAnsiTheme="majorEastAsia" w:cstheme="majorBidi"/>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paragraph" w:customStyle="1" w:styleId="ab">
    <w:name w:val="习题内容"/>
    <w:basedOn w:val="a"/>
    <w:pPr>
      <w:adjustRightInd w:val="0"/>
      <w:snapToGrid w:val="0"/>
      <w:spacing w:line="312" w:lineRule="atLeast"/>
      <w:ind w:firstLineChars="200" w:firstLine="200"/>
    </w:pPr>
    <w:rPr>
      <w:rFonts w:ascii="宋体" w:eastAsia="宋体" w:hAnsi="Times New Roman" w:cs="Times New Roman"/>
      <w:sz w:val="20"/>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HTML0">
    <w:name w:val="HTML 预设格式 字符"/>
    <w:basedOn w:val="a0"/>
    <w:link w:val="HTML"/>
    <w:semiHidden/>
    <w:rPr>
      <w:rFonts w:ascii="Arial" w:eastAsia="宋体" w:hAnsi="Arial" w:cs="Arial"/>
      <w:kern w:val="0"/>
      <w:sz w:val="24"/>
      <w:szCs w:val="24"/>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37C665C-BECC-416C-9CE0-2A81279005E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yangkaikai</dc:creator>
  <cp:lastModifiedBy>不二青年 i</cp:lastModifiedBy>
  <cp:revision>200</cp:revision>
  <dcterms:created xsi:type="dcterms:W3CDTF">2019-11-01T06:30:00Z</dcterms:created>
  <dcterms:modified xsi:type="dcterms:W3CDTF">2021-01-15T00:45:00Z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