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884" w:rsidRPr="00DC690A" w:rsidRDefault="00053884" w:rsidP="00053884">
      <w:pPr>
        <w:jc w:val="center"/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活力出彩·毽羽飞扬</w:t>
      </w:r>
    </w:p>
    <w:p w:rsidR="00053884" w:rsidRDefault="00053884" w:rsidP="00053884">
      <w:pPr>
        <w:jc w:val="center"/>
        <w:rPr>
          <w:b/>
          <w:sz w:val="40"/>
          <w:szCs w:val="28"/>
        </w:rPr>
      </w:pPr>
      <w:r w:rsidRPr="00DC690A">
        <w:rPr>
          <w:rFonts w:hint="eastAsia"/>
          <w:b/>
          <w:sz w:val="40"/>
          <w:szCs w:val="28"/>
        </w:rPr>
        <w:t>—</w:t>
      </w:r>
      <w:r w:rsidRPr="00DC690A">
        <w:rPr>
          <w:rFonts w:hint="eastAsia"/>
          <w:b/>
          <w:sz w:val="40"/>
          <w:szCs w:val="28"/>
        </w:rPr>
        <w:t>2018</w:t>
      </w:r>
      <w:r>
        <w:rPr>
          <w:rFonts w:hint="eastAsia"/>
          <w:b/>
          <w:sz w:val="40"/>
          <w:szCs w:val="28"/>
        </w:rPr>
        <w:t>大连腾飞毽球争霸赛</w:t>
      </w:r>
      <w:r w:rsidRPr="00DC690A">
        <w:rPr>
          <w:rFonts w:hint="eastAsia"/>
          <w:b/>
          <w:sz w:val="40"/>
          <w:szCs w:val="28"/>
        </w:rPr>
        <w:t>赛事</w:t>
      </w:r>
      <w:r>
        <w:rPr>
          <w:rFonts w:hint="eastAsia"/>
          <w:b/>
          <w:sz w:val="40"/>
          <w:szCs w:val="28"/>
        </w:rPr>
        <w:t>&amp;</w:t>
      </w:r>
      <w:r>
        <w:rPr>
          <w:rFonts w:hint="eastAsia"/>
          <w:b/>
          <w:sz w:val="40"/>
          <w:szCs w:val="28"/>
        </w:rPr>
        <w:t>赛制说明</w:t>
      </w:r>
    </w:p>
    <w:p w:rsidR="00053884" w:rsidRDefault="00053884" w:rsidP="0040051B">
      <w:pPr>
        <w:spacing w:line="276" w:lineRule="auto"/>
        <w:jc w:val="center"/>
        <w:rPr>
          <w:b/>
          <w:sz w:val="30"/>
          <w:szCs w:val="30"/>
        </w:rPr>
      </w:pPr>
    </w:p>
    <w:p w:rsidR="00053884" w:rsidRPr="00933489" w:rsidRDefault="00053884" w:rsidP="0040051B">
      <w:pPr>
        <w:spacing w:line="276" w:lineRule="auto"/>
        <w:jc w:val="center"/>
        <w:rPr>
          <w:rFonts w:ascii="微软雅黑" w:hAnsi="微软雅黑"/>
          <w:b/>
          <w:sz w:val="32"/>
          <w:szCs w:val="32"/>
          <w:u w:val="single"/>
        </w:rPr>
      </w:pPr>
      <w:r w:rsidRPr="00933489">
        <w:rPr>
          <w:rFonts w:ascii="微软雅黑" w:hAnsi="微软雅黑" w:hint="eastAsia"/>
          <w:b/>
          <w:sz w:val="32"/>
          <w:szCs w:val="32"/>
          <w:u w:val="single"/>
        </w:rPr>
        <w:t>赛  事  说  明</w:t>
      </w:r>
    </w:p>
    <w:p w:rsidR="00053884" w:rsidRPr="00311B3D" w:rsidRDefault="00053884" w:rsidP="0040051B">
      <w:pPr>
        <w:spacing w:line="276" w:lineRule="auto"/>
        <w:jc w:val="center"/>
        <w:rPr>
          <w:b/>
          <w:sz w:val="30"/>
          <w:szCs w:val="30"/>
        </w:rPr>
      </w:pPr>
    </w:p>
    <w:p w:rsidR="00053884" w:rsidRPr="0040051B" w:rsidRDefault="00053884" w:rsidP="0040051B">
      <w:pPr>
        <w:spacing w:line="276" w:lineRule="auto"/>
        <w:rPr>
          <w:rFonts w:ascii="微软雅黑" w:hAnsi="微软雅黑"/>
          <w:color w:val="FF0000"/>
          <w:sz w:val="28"/>
          <w:szCs w:val="28"/>
        </w:rPr>
      </w:pPr>
      <w:r w:rsidRPr="0040051B">
        <w:rPr>
          <w:rFonts w:ascii="微软雅黑" w:hAnsi="微软雅黑" w:hint="eastAsia"/>
          <w:b/>
          <w:sz w:val="28"/>
          <w:szCs w:val="28"/>
        </w:rPr>
        <w:t>抽签仪式：</w:t>
      </w:r>
      <w:r w:rsidRPr="0040051B">
        <w:rPr>
          <w:rFonts w:ascii="微软雅黑" w:hAnsi="微软雅黑" w:hint="eastAsia"/>
          <w:sz w:val="28"/>
          <w:szCs w:val="28"/>
        </w:rPr>
        <w:t>2018年10</w:t>
      </w:r>
      <w:r w:rsidR="001A2055">
        <w:rPr>
          <w:rFonts w:ascii="微软雅黑" w:hAnsi="微软雅黑" w:hint="eastAsia"/>
          <w:sz w:val="28"/>
          <w:szCs w:val="28"/>
        </w:rPr>
        <w:t>月25日</w:t>
      </w:r>
      <w:r w:rsidRPr="0040051B">
        <w:rPr>
          <w:rFonts w:ascii="微软雅黑" w:hAnsi="微软雅黑" w:hint="eastAsia"/>
          <w:sz w:val="28"/>
          <w:szCs w:val="28"/>
        </w:rPr>
        <w:t xml:space="preserve"> </w:t>
      </w:r>
    </w:p>
    <w:p w:rsidR="00053884" w:rsidRPr="0040051B" w:rsidRDefault="00053884" w:rsidP="0040051B">
      <w:pPr>
        <w:spacing w:line="276" w:lineRule="auto"/>
        <w:rPr>
          <w:rFonts w:ascii="微软雅黑" w:hAnsi="微软雅黑"/>
          <w:color w:val="FF0000"/>
          <w:sz w:val="28"/>
          <w:szCs w:val="28"/>
        </w:rPr>
      </w:pPr>
      <w:r w:rsidRPr="0040051B">
        <w:rPr>
          <w:rFonts w:ascii="微软雅黑" w:hAnsi="微软雅黑" w:hint="eastAsia"/>
          <w:b/>
          <w:sz w:val="28"/>
          <w:szCs w:val="28"/>
        </w:rPr>
        <w:t>赛事规模：</w:t>
      </w:r>
      <w:r w:rsidR="001A2055">
        <w:rPr>
          <w:rFonts w:ascii="微软雅黑" w:hAnsi="微软雅黑" w:hint="eastAsia"/>
          <w:b/>
          <w:sz w:val="28"/>
          <w:szCs w:val="28"/>
        </w:rPr>
        <w:t>22</w:t>
      </w:r>
      <w:r w:rsidR="001A2055">
        <w:rPr>
          <w:rFonts w:ascii="微软雅黑" w:hAnsi="微软雅黑" w:hint="eastAsia"/>
          <w:sz w:val="28"/>
          <w:szCs w:val="28"/>
        </w:rPr>
        <w:t>支队伍</w:t>
      </w:r>
      <w:r w:rsidR="001A2055">
        <w:rPr>
          <w:rFonts w:ascii="微软雅黑" w:hAnsi="微软雅黑" w:hint="eastAsia"/>
          <w:color w:val="FF0000"/>
          <w:sz w:val="28"/>
          <w:szCs w:val="28"/>
        </w:rPr>
        <w:t xml:space="preserve"> </w:t>
      </w:r>
    </w:p>
    <w:p w:rsidR="00053884" w:rsidRPr="0040051B" w:rsidRDefault="00053884" w:rsidP="0040051B">
      <w:pPr>
        <w:spacing w:line="276" w:lineRule="auto"/>
        <w:rPr>
          <w:rFonts w:ascii="微软雅黑" w:hAnsi="微软雅黑"/>
          <w:sz w:val="28"/>
          <w:szCs w:val="28"/>
        </w:rPr>
      </w:pPr>
      <w:r w:rsidRPr="0040051B">
        <w:rPr>
          <w:rFonts w:ascii="微软雅黑" w:hAnsi="微软雅黑" w:hint="eastAsia"/>
          <w:b/>
          <w:sz w:val="28"/>
          <w:szCs w:val="28"/>
        </w:rPr>
        <w:t>赛事形式：</w:t>
      </w:r>
      <w:r w:rsidRPr="0040051B">
        <w:rPr>
          <w:rFonts w:ascii="微软雅黑" w:hAnsi="微软雅黑" w:hint="eastAsia"/>
          <w:sz w:val="28"/>
          <w:szCs w:val="28"/>
        </w:rPr>
        <w:t xml:space="preserve">男子三人赛 </w:t>
      </w:r>
      <w:r w:rsidRPr="0040051B">
        <w:rPr>
          <w:rFonts w:ascii="微软雅黑" w:hAnsi="微软雅黑" w:hint="eastAsia"/>
          <w:b/>
          <w:sz w:val="28"/>
          <w:szCs w:val="28"/>
        </w:rPr>
        <w:t xml:space="preserve"> </w:t>
      </w:r>
      <w:r w:rsidRPr="0040051B">
        <w:rPr>
          <w:rFonts w:ascii="微软雅黑" w:hAnsi="微软雅黑" w:hint="eastAsia"/>
          <w:b/>
          <w:color w:val="0070C0"/>
          <w:sz w:val="28"/>
          <w:szCs w:val="28"/>
        </w:rPr>
        <w:t xml:space="preserve">| </w:t>
      </w:r>
      <w:r w:rsidRPr="0040051B">
        <w:rPr>
          <w:rFonts w:ascii="微软雅黑" w:hAnsi="微软雅黑" w:hint="eastAsia"/>
          <w:sz w:val="28"/>
          <w:szCs w:val="28"/>
        </w:rPr>
        <w:t xml:space="preserve"> 女子三人赛 </w:t>
      </w:r>
      <w:r w:rsidRPr="0040051B">
        <w:rPr>
          <w:rFonts w:ascii="微软雅黑" w:hAnsi="微软雅黑" w:hint="eastAsia"/>
          <w:b/>
          <w:color w:val="0070C0"/>
          <w:sz w:val="28"/>
          <w:szCs w:val="28"/>
        </w:rPr>
        <w:t xml:space="preserve"> |  </w:t>
      </w:r>
      <w:r w:rsidRPr="0040051B">
        <w:rPr>
          <w:rFonts w:ascii="微软雅黑" w:hAnsi="微软雅黑" w:hint="eastAsia"/>
          <w:sz w:val="28"/>
          <w:szCs w:val="28"/>
        </w:rPr>
        <w:t>混合三人</w:t>
      </w:r>
      <w:bookmarkStart w:id="0" w:name="_GoBack"/>
      <w:bookmarkEnd w:id="0"/>
      <w:r w:rsidRPr="0040051B">
        <w:rPr>
          <w:rFonts w:ascii="微软雅黑" w:hAnsi="微软雅黑" w:hint="eastAsia"/>
          <w:sz w:val="28"/>
          <w:szCs w:val="28"/>
        </w:rPr>
        <w:t>赛</w:t>
      </w:r>
    </w:p>
    <w:p w:rsidR="00053884" w:rsidRPr="0040051B" w:rsidRDefault="00053884" w:rsidP="0040051B">
      <w:pPr>
        <w:spacing w:line="276" w:lineRule="auto"/>
        <w:rPr>
          <w:rFonts w:ascii="微软雅黑" w:hAnsi="微软雅黑"/>
          <w:sz w:val="28"/>
          <w:szCs w:val="28"/>
        </w:rPr>
      </w:pPr>
      <w:r w:rsidRPr="0040051B">
        <w:rPr>
          <w:rFonts w:ascii="微软雅黑" w:hAnsi="微软雅黑" w:hint="eastAsia"/>
          <w:b/>
          <w:sz w:val="28"/>
          <w:szCs w:val="28"/>
        </w:rPr>
        <w:t>赛事地点：</w:t>
      </w:r>
      <w:r w:rsidRPr="0040051B">
        <w:rPr>
          <w:rFonts w:ascii="微软雅黑" w:hAnsi="微软雅黑" w:hint="eastAsia"/>
          <w:sz w:val="28"/>
          <w:szCs w:val="28"/>
        </w:rPr>
        <w:t>腾飞园区羽毛球馆</w:t>
      </w:r>
    </w:p>
    <w:p w:rsidR="00053884" w:rsidRPr="0040051B" w:rsidRDefault="00053884" w:rsidP="0040051B">
      <w:pPr>
        <w:spacing w:line="276" w:lineRule="auto"/>
        <w:rPr>
          <w:rFonts w:ascii="微软雅黑" w:hAnsi="微软雅黑"/>
          <w:color w:val="FF0000"/>
          <w:sz w:val="28"/>
          <w:szCs w:val="28"/>
        </w:rPr>
      </w:pPr>
      <w:r w:rsidRPr="0040051B">
        <w:rPr>
          <w:rFonts w:ascii="微软雅黑" w:hAnsi="微软雅黑" w:hint="eastAsia"/>
          <w:b/>
          <w:sz w:val="28"/>
          <w:szCs w:val="28"/>
        </w:rPr>
        <w:t>赛程日期：</w:t>
      </w:r>
      <w:r w:rsidRPr="0040051B">
        <w:rPr>
          <w:rFonts w:ascii="微软雅黑" w:hAnsi="微软雅黑" w:hint="eastAsia"/>
          <w:sz w:val="28"/>
          <w:szCs w:val="28"/>
        </w:rPr>
        <w:t>2018年10</w:t>
      </w:r>
      <w:r w:rsidR="001A2055">
        <w:rPr>
          <w:rFonts w:ascii="微软雅黑" w:hAnsi="微软雅黑" w:hint="eastAsia"/>
          <w:sz w:val="28"/>
          <w:szCs w:val="28"/>
        </w:rPr>
        <w:t>月29日</w:t>
      </w:r>
      <w:r w:rsidRPr="0040051B">
        <w:rPr>
          <w:rFonts w:ascii="微软雅黑" w:hAnsi="微软雅黑" w:hint="eastAsia"/>
          <w:sz w:val="28"/>
          <w:szCs w:val="28"/>
        </w:rPr>
        <w:t>—2018年11月</w:t>
      </w:r>
      <w:r w:rsidR="001A2055">
        <w:rPr>
          <w:rFonts w:ascii="微软雅黑" w:hAnsi="微软雅黑"/>
          <w:sz w:val="28"/>
          <w:szCs w:val="28"/>
        </w:rPr>
        <w:t>20</w:t>
      </w:r>
      <w:r w:rsidR="001A2055">
        <w:rPr>
          <w:rFonts w:ascii="微软雅黑" w:hAnsi="微软雅黑" w:hint="eastAsia"/>
          <w:sz w:val="28"/>
          <w:szCs w:val="28"/>
        </w:rPr>
        <w:t>日</w:t>
      </w:r>
    </w:p>
    <w:p w:rsidR="00E8509B" w:rsidRPr="00E8509B" w:rsidRDefault="00053884" w:rsidP="0040051B">
      <w:pPr>
        <w:spacing w:line="276" w:lineRule="auto"/>
        <w:rPr>
          <w:rFonts w:ascii="微软雅黑" w:hAnsi="微软雅黑"/>
          <w:sz w:val="28"/>
          <w:szCs w:val="28"/>
        </w:rPr>
      </w:pPr>
      <w:r w:rsidRPr="0040051B">
        <w:rPr>
          <w:rFonts w:ascii="微软雅黑" w:hAnsi="微软雅黑" w:hint="eastAsia"/>
          <w:b/>
          <w:sz w:val="28"/>
          <w:szCs w:val="28"/>
        </w:rPr>
        <w:t>比赛时间：</w:t>
      </w:r>
      <w:r w:rsidR="001A2055">
        <w:rPr>
          <w:rFonts w:ascii="微软雅黑" w:hAnsi="微软雅黑" w:hint="eastAsia"/>
          <w:sz w:val="28"/>
          <w:szCs w:val="28"/>
        </w:rPr>
        <w:t>11:</w:t>
      </w:r>
      <w:r w:rsidR="001A2055">
        <w:rPr>
          <w:rFonts w:ascii="微软雅黑" w:hAnsi="微软雅黑"/>
          <w:sz w:val="28"/>
          <w:szCs w:val="28"/>
        </w:rPr>
        <w:t>50</w:t>
      </w:r>
      <w:r w:rsidRPr="0040051B">
        <w:rPr>
          <w:rFonts w:ascii="微软雅黑" w:hAnsi="微软雅黑" w:hint="eastAsia"/>
          <w:sz w:val="28"/>
          <w:szCs w:val="28"/>
        </w:rPr>
        <w:t xml:space="preserve"> - 13:00</w:t>
      </w:r>
    </w:p>
    <w:p w:rsidR="00053884" w:rsidRDefault="00053884" w:rsidP="00053884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</w:p>
    <w:p w:rsidR="00053884" w:rsidRPr="00E8509B" w:rsidRDefault="00053884" w:rsidP="0040051B">
      <w:pPr>
        <w:jc w:val="center"/>
        <w:rPr>
          <w:rFonts w:ascii="微软雅黑" w:hAnsi="微软雅黑"/>
          <w:b/>
          <w:sz w:val="28"/>
          <w:szCs w:val="32"/>
          <w:u w:val="single"/>
        </w:rPr>
      </w:pPr>
      <w:r w:rsidRPr="00E8509B">
        <w:rPr>
          <w:rFonts w:ascii="微软雅黑" w:hAnsi="微软雅黑" w:hint="eastAsia"/>
          <w:b/>
          <w:sz w:val="28"/>
          <w:szCs w:val="32"/>
          <w:u w:val="single"/>
        </w:rPr>
        <w:t xml:space="preserve">赛  制  </w:t>
      </w:r>
      <w:r w:rsidR="00933489" w:rsidRPr="00E8509B">
        <w:rPr>
          <w:rFonts w:ascii="微软雅黑" w:hAnsi="微软雅黑" w:hint="eastAsia"/>
          <w:b/>
          <w:sz w:val="28"/>
          <w:szCs w:val="32"/>
          <w:u w:val="single"/>
        </w:rPr>
        <w:t>说  明</w:t>
      </w:r>
    </w:p>
    <w:p w:rsidR="00053884" w:rsidRPr="00E8509B" w:rsidRDefault="00D24625" w:rsidP="00D24625">
      <w:pPr>
        <w:pStyle w:val="a7"/>
        <w:numPr>
          <w:ilvl w:val="0"/>
          <w:numId w:val="3"/>
        </w:numPr>
        <w:ind w:firstLineChars="0"/>
        <w:rPr>
          <w:b/>
          <w:sz w:val="28"/>
          <w:szCs w:val="30"/>
        </w:rPr>
      </w:pPr>
      <w:r w:rsidRPr="00E8509B">
        <w:rPr>
          <w:rFonts w:hint="eastAsia"/>
          <w:b/>
          <w:sz w:val="28"/>
          <w:szCs w:val="30"/>
        </w:rPr>
        <w:t>参赛人员的规定</w:t>
      </w:r>
      <w:r w:rsidR="00875395" w:rsidRPr="00E8509B">
        <w:rPr>
          <w:rFonts w:hint="eastAsia"/>
          <w:b/>
          <w:sz w:val="28"/>
          <w:szCs w:val="30"/>
        </w:rPr>
        <w:t>：</w:t>
      </w:r>
    </w:p>
    <w:p w:rsidR="00596CDE" w:rsidRPr="00E8509B" w:rsidRDefault="00596CDE" w:rsidP="00596CD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身体健康、公平竞争、服从裁判的判罚；</w:t>
      </w:r>
    </w:p>
    <w:p w:rsidR="00596CDE" w:rsidRPr="00E8509B" w:rsidRDefault="00856027" w:rsidP="00596CD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每名运动员每次只代表一支</w:t>
      </w:r>
      <w:r w:rsidR="00596CDE" w:rsidRPr="00E8509B">
        <w:rPr>
          <w:rFonts w:ascii="微软雅黑" w:eastAsia="微软雅黑" w:hAnsi="微软雅黑" w:hint="eastAsia"/>
          <w:sz w:val="24"/>
          <w:szCs w:val="28"/>
        </w:rPr>
        <w:t>队伍参赛，违者取消比赛资格；</w:t>
      </w:r>
    </w:p>
    <w:p w:rsidR="003122ED" w:rsidRPr="00E8509B" w:rsidRDefault="003122ED" w:rsidP="003122ED">
      <w:pPr>
        <w:pStyle w:val="a7"/>
        <w:ind w:left="1140" w:firstLineChars="0" w:firstLine="0"/>
        <w:rPr>
          <w:rFonts w:ascii="微软雅黑" w:eastAsia="微软雅黑" w:hAnsi="微软雅黑"/>
          <w:sz w:val="24"/>
          <w:szCs w:val="28"/>
        </w:rPr>
      </w:pPr>
    </w:p>
    <w:p w:rsidR="00D24625" w:rsidRPr="00E8509B" w:rsidRDefault="00D24625" w:rsidP="00D24625">
      <w:pPr>
        <w:pStyle w:val="a7"/>
        <w:numPr>
          <w:ilvl w:val="0"/>
          <w:numId w:val="3"/>
        </w:numPr>
        <w:ind w:firstLineChars="0"/>
        <w:rPr>
          <w:b/>
          <w:sz w:val="28"/>
          <w:szCs w:val="30"/>
        </w:rPr>
      </w:pPr>
      <w:r w:rsidRPr="00E8509B">
        <w:rPr>
          <w:rFonts w:hint="eastAsia"/>
          <w:b/>
          <w:sz w:val="28"/>
          <w:szCs w:val="30"/>
        </w:rPr>
        <w:t>参赛队的规定</w:t>
      </w:r>
      <w:r w:rsidR="00875395" w:rsidRPr="00E8509B">
        <w:rPr>
          <w:rFonts w:hint="eastAsia"/>
          <w:b/>
          <w:sz w:val="28"/>
          <w:szCs w:val="30"/>
        </w:rPr>
        <w:t>：</w:t>
      </w:r>
    </w:p>
    <w:p w:rsidR="00596CDE" w:rsidRDefault="00596CDE" w:rsidP="00596CD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每个公司最多可组建三支参赛队，包括男子三人、女子三人、混合三人，总参赛人数不得超过</w:t>
      </w:r>
      <w:r w:rsidR="004D008C">
        <w:rPr>
          <w:rFonts w:ascii="微软雅黑" w:eastAsia="微软雅黑" w:hAnsi="微软雅黑" w:hint="eastAsia"/>
          <w:sz w:val="24"/>
          <w:szCs w:val="28"/>
        </w:rPr>
        <w:t>12</w:t>
      </w:r>
      <w:r w:rsidRPr="00E8509B">
        <w:rPr>
          <w:rFonts w:ascii="微软雅黑" w:eastAsia="微软雅黑" w:hAnsi="微软雅黑" w:hint="eastAsia"/>
          <w:sz w:val="24"/>
          <w:szCs w:val="28"/>
        </w:rPr>
        <w:t>人（包含</w:t>
      </w:r>
      <w:r w:rsidR="007A61C6">
        <w:rPr>
          <w:rFonts w:ascii="微软雅黑" w:eastAsia="微软雅黑" w:hAnsi="微软雅黑" w:hint="eastAsia"/>
          <w:sz w:val="24"/>
          <w:szCs w:val="28"/>
        </w:rPr>
        <w:t>3名</w:t>
      </w:r>
      <w:r w:rsidRPr="00E8509B">
        <w:rPr>
          <w:rFonts w:ascii="微软雅黑" w:eastAsia="微软雅黑" w:hAnsi="微软雅黑" w:hint="eastAsia"/>
          <w:sz w:val="24"/>
          <w:szCs w:val="28"/>
        </w:rPr>
        <w:t>替补队员）；</w:t>
      </w:r>
    </w:p>
    <w:p w:rsidR="00E8509B" w:rsidRPr="00E8509B" w:rsidRDefault="00E8509B" w:rsidP="00E8509B">
      <w:pPr>
        <w:pStyle w:val="a7"/>
        <w:ind w:left="1140" w:firstLineChars="0" w:firstLine="0"/>
        <w:rPr>
          <w:rFonts w:ascii="微软雅黑" w:eastAsia="微软雅黑" w:hAnsi="微软雅黑"/>
          <w:sz w:val="24"/>
          <w:szCs w:val="28"/>
        </w:rPr>
      </w:pPr>
    </w:p>
    <w:p w:rsidR="00596CDE" w:rsidRPr="00E8509B" w:rsidRDefault="00596CDE" w:rsidP="00596CDE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lastRenderedPageBreak/>
        <w:t>参赛</w:t>
      </w:r>
      <w:r w:rsidR="00160D35" w:rsidRPr="00E8509B">
        <w:rPr>
          <w:rFonts w:ascii="微软雅黑" w:eastAsia="微软雅黑" w:hAnsi="微软雅黑" w:hint="eastAsia"/>
          <w:sz w:val="24"/>
          <w:szCs w:val="28"/>
        </w:rPr>
        <w:t>队员名单一</w:t>
      </w:r>
      <w:r w:rsidRPr="00E8509B">
        <w:rPr>
          <w:rFonts w:ascii="微软雅黑" w:eastAsia="微软雅黑" w:hAnsi="微软雅黑" w:hint="eastAsia"/>
          <w:sz w:val="24"/>
          <w:szCs w:val="28"/>
        </w:rPr>
        <w:t>经确认不得替换变更；</w:t>
      </w:r>
      <w:r w:rsidR="00160D35" w:rsidRPr="00E8509B">
        <w:rPr>
          <w:rFonts w:ascii="微软雅黑" w:eastAsia="微软雅黑" w:hAnsi="微软雅黑" w:hint="eastAsia"/>
          <w:sz w:val="24"/>
          <w:szCs w:val="28"/>
        </w:rPr>
        <w:t>极</w:t>
      </w:r>
      <w:r w:rsidRPr="00E8509B">
        <w:rPr>
          <w:rFonts w:ascii="微软雅黑" w:eastAsia="微软雅黑" w:hAnsi="微软雅黑" w:hint="eastAsia"/>
          <w:sz w:val="24"/>
          <w:szCs w:val="28"/>
        </w:rPr>
        <w:t>特殊情况需提前与</w:t>
      </w:r>
      <w:r w:rsidR="00160D35" w:rsidRPr="00E8509B">
        <w:rPr>
          <w:rFonts w:ascii="微软雅黑" w:eastAsia="微软雅黑" w:hAnsi="微软雅黑" w:hint="eastAsia"/>
          <w:sz w:val="24"/>
          <w:szCs w:val="28"/>
        </w:rPr>
        <w:t>赛事主办方负责人沟通，任何人员调整需由主办方负责人通知裁判员及赛事工作人员，否则工作人员有权拒绝临场人员变更；</w:t>
      </w:r>
    </w:p>
    <w:p w:rsidR="003122ED" w:rsidRPr="00E8509B" w:rsidRDefault="003122ED" w:rsidP="003122ED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每场比赛开始前15分钟，裁判组及工作人员将按照报名表核对参赛队员（含替补队员）的二代身份证及照片</w:t>
      </w:r>
      <w:r w:rsidR="004D008C">
        <w:rPr>
          <w:rFonts w:ascii="微软雅黑" w:eastAsia="微软雅黑" w:hAnsi="微软雅黑" w:hint="eastAsia"/>
          <w:sz w:val="24"/>
          <w:szCs w:val="28"/>
        </w:rPr>
        <w:t>，和员工卡</w:t>
      </w:r>
      <w:r w:rsidRPr="00E8509B">
        <w:rPr>
          <w:rFonts w:ascii="微软雅黑" w:eastAsia="微软雅黑" w:hAnsi="微软雅黑" w:hint="eastAsia"/>
          <w:sz w:val="24"/>
          <w:szCs w:val="28"/>
        </w:rPr>
        <w:t>。如未携带证件者，取消参赛资格。</w:t>
      </w:r>
    </w:p>
    <w:p w:rsidR="003122ED" w:rsidRPr="00E8509B" w:rsidRDefault="003122ED" w:rsidP="003122ED">
      <w:pPr>
        <w:pStyle w:val="a7"/>
        <w:ind w:left="1140" w:firstLineChars="0" w:firstLine="0"/>
        <w:rPr>
          <w:rFonts w:ascii="微软雅黑" w:eastAsia="微软雅黑" w:hAnsi="微软雅黑"/>
          <w:sz w:val="24"/>
          <w:szCs w:val="28"/>
        </w:rPr>
      </w:pPr>
    </w:p>
    <w:p w:rsidR="00D24625" w:rsidRPr="00E8509B" w:rsidRDefault="00D24625" w:rsidP="00D24625">
      <w:pPr>
        <w:pStyle w:val="a7"/>
        <w:numPr>
          <w:ilvl w:val="0"/>
          <w:numId w:val="3"/>
        </w:numPr>
        <w:ind w:firstLineChars="0"/>
        <w:rPr>
          <w:b/>
          <w:sz w:val="28"/>
          <w:szCs w:val="30"/>
        </w:rPr>
      </w:pPr>
      <w:r w:rsidRPr="00E8509B">
        <w:rPr>
          <w:rFonts w:hint="eastAsia"/>
          <w:b/>
          <w:sz w:val="28"/>
          <w:szCs w:val="30"/>
        </w:rPr>
        <w:t>着装规定</w:t>
      </w:r>
      <w:r w:rsidR="00875395" w:rsidRPr="00E8509B">
        <w:rPr>
          <w:rFonts w:hint="eastAsia"/>
          <w:b/>
          <w:sz w:val="28"/>
          <w:szCs w:val="30"/>
        </w:rPr>
        <w:t>：</w:t>
      </w:r>
    </w:p>
    <w:p w:rsidR="00160D35" w:rsidRPr="00E8509B" w:rsidRDefault="00160D35" w:rsidP="00160D35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队员穿着舒适、适合运动的服装即可；</w:t>
      </w:r>
    </w:p>
    <w:p w:rsidR="00160D35" w:rsidRPr="00E8509B" w:rsidRDefault="00875395" w:rsidP="00160D35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不得穿戴任何</w:t>
      </w:r>
      <w:r w:rsidR="00160D35" w:rsidRPr="00E8509B">
        <w:rPr>
          <w:rFonts w:ascii="微软雅黑" w:eastAsia="微软雅黑" w:hAnsi="微软雅黑" w:hint="eastAsia"/>
          <w:sz w:val="24"/>
          <w:szCs w:val="28"/>
        </w:rPr>
        <w:t>易在比赛中伤害本人和他人或影响裁判员判断的服饰；</w:t>
      </w:r>
    </w:p>
    <w:p w:rsidR="00160D35" w:rsidRPr="00CD1B2D" w:rsidRDefault="00875395" w:rsidP="00160D35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CD1B2D">
        <w:rPr>
          <w:rFonts w:ascii="微软雅黑" w:eastAsia="微软雅黑" w:hAnsi="微软雅黑" w:hint="eastAsia"/>
          <w:sz w:val="24"/>
          <w:szCs w:val="28"/>
        </w:rPr>
        <w:t>运动鞋必须为无后跟的</w:t>
      </w:r>
      <w:r w:rsidR="00160D35" w:rsidRPr="00CD1B2D">
        <w:rPr>
          <w:rFonts w:ascii="微软雅黑" w:eastAsia="微软雅黑" w:hAnsi="微软雅黑" w:hint="eastAsia"/>
          <w:sz w:val="24"/>
          <w:szCs w:val="28"/>
        </w:rPr>
        <w:t>运动</w:t>
      </w:r>
      <w:r w:rsidRPr="00CD1B2D">
        <w:rPr>
          <w:rFonts w:ascii="微软雅黑" w:eastAsia="微软雅黑" w:hAnsi="微软雅黑" w:hint="eastAsia"/>
          <w:sz w:val="24"/>
          <w:szCs w:val="28"/>
        </w:rPr>
        <w:t>胶底运动</w:t>
      </w:r>
      <w:r w:rsidR="00160D35" w:rsidRPr="00CD1B2D">
        <w:rPr>
          <w:rFonts w:ascii="微软雅黑" w:eastAsia="微软雅黑" w:hAnsi="微软雅黑" w:hint="eastAsia"/>
          <w:sz w:val="24"/>
          <w:szCs w:val="28"/>
        </w:rPr>
        <w:t>鞋；</w:t>
      </w:r>
    </w:p>
    <w:p w:rsidR="00875395" w:rsidRPr="00E8509B" w:rsidRDefault="00875395" w:rsidP="00875395">
      <w:pPr>
        <w:pStyle w:val="a7"/>
        <w:ind w:left="1140" w:firstLineChars="0" w:firstLine="0"/>
        <w:rPr>
          <w:rFonts w:ascii="微软雅黑" w:eastAsia="微软雅黑" w:hAnsi="微软雅黑"/>
          <w:sz w:val="24"/>
          <w:szCs w:val="28"/>
        </w:rPr>
      </w:pPr>
    </w:p>
    <w:p w:rsidR="001A2055" w:rsidRPr="00E45647" w:rsidRDefault="001A2055" w:rsidP="00D24625">
      <w:pPr>
        <w:pStyle w:val="a7"/>
        <w:numPr>
          <w:ilvl w:val="0"/>
          <w:numId w:val="3"/>
        </w:numPr>
        <w:ind w:firstLineChars="0"/>
        <w:rPr>
          <w:b/>
          <w:sz w:val="28"/>
          <w:szCs w:val="30"/>
        </w:rPr>
      </w:pPr>
      <w:r w:rsidRPr="00E45647">
        <w:rPr>
          <w:rFonts w:hint="eastAsia"/>
          <w:b/>
          <w:sz w:val="28"/>
          <w:szCs w:val="30"/>
        </w:rPr>
        <w:t>比赛晋级规则：</w:t>
      </w:r>
    </w:p>
    <w:p w:rsidR="001A2055" w:rsidRPr="00E8509B" w:rsidRDefault="001A2055" w:rsidP="00CD1B2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</w:rPr>
      </w:pPr>
      <w:r w:rsidRPr="00E8509B">
        <w:rPr>
          <w:rFonts w:ascii="微软雅黑" w:eastAsia="微软雅黑" w:hAnsi="微软雅黑" w:hint="eastAsia"/>
          <w:sz w:val="24"/>
        </w:rPr>
        <w:t>男子三人赛，12</w:t>
      </w:r>
      <w:r w:rsidR="004D008C">
        <w:rPr>
          <w:rFonts w:ascii="微软雅黑" w:eastAsia="微软雅黑" w:hAnsi="微软雅黑" w:hint="eastAsia"/>
          <w:sz w:val="24"/>
        </w:rPr>
        <w:t>支队伍分成四</w:t>
      </w:r>
      <w:r w:rsidRPr="00E8509B">
        <w:rPr>
          <w:rFonts w:ascii="微软雅黑" w:eastAsia="微软雅黑" w:hAnsi="微软雅黑" w:hint="eastAsia"/>
          <w:sz w:val="24"/>
        </w:rPr>
        <w:t>个小组进行循环赛，</w:t>
      </w:r>
      <w:r w:rsidR="00FD2164">
        <w:rPr>
          <w:rFonts w:ascii="微软雅黑" w:eastAsia="微软雅黑" w:hAnsi="微软雅黑" w:hint="eastAsia"/>
          <w:sz w:val="24"/>
        </w:rPr>
        <w:t>每组成绩最好的两支队伍</w:t>
      </w:r>
      <w:r w:rsidR="000A7DCC" w:rsidRPr="00E8509B">
        <w:rPr>
          <w:rFonts w:ascii="微软雅黑" w:eastAsia="微软雅黑" w:hAnsi="微软雅黑" w:hint="eastAsia"/>
          <w:sz w:val="24"/>
        </w:rPr>
        <w:t>晋级8</w:t>
      </w:r>
      <w:r w:rsidR="004D008C">
        <w:rPr>
          <w:rFonts w:ascii="微软雅黑" w:eastAsia="微软雅黑" w:hAnsi="微软雅黑" w:hint="eastAsia"/>
          <w:sz w:val="24"/>
        </w:rPr>
        <w:t>强</w:t>
      </w:r>
      <w:r w:rsidR="00CD1B2D">
        <w:rPr>
          <w:rFonts w:ascii="微软雅黑" w:eastAsia="微软雅黑" w:hAnsi="微软雅黑" w:hint="eastAsia"/>
          <w:sz w:val="24"/>
        </w:rPr>
        <w:t>，晋级队伍参加淘汰赛，</w:t>
      </w:r>
      <w:r w:rsidR="00CD1B2D" w:rsidRPr="00CD1B2D">
        <w:rPr>
          <w:rFonts w:ascii="微软雅黑" w:eastAsia="微软雅黑" w:hAnsi="微软雅黑" w:hint="eastAsia"/>
          <w:sz w:val="24"/>
        </w:rPr>
        <w:t>胜者晋级下一轮直至最终决出冠</w:t>
      </w:r>
      <w:r w:rsidR="00FD2164">
        <w:rPr>
          <w:rFonts w:ascii="微软雅黑" w:eastAsia="微软雅黑" w:hAnsi="微软雅黑" w:hint="eastAsia"/>
          <w:sz w:val="24"/>
        </w:rPr>
        <w:t>、</w:t>
      </w:r>
      <w:r w:rsidR="00CD1B2D" w:rsidRPr="00CD1B2D">
        <w:rPr>
          <w:rFonts w:ascii="微软雅黑" w:eastAsia="微软雅黑" w:hAnsi="微软雅黑" w:hint="eastAsia"/>
          <w:sz w:val="24"/>
        </w:rPr>
        <w:t>亚</w:t>
      </w:r>
      <w:r w:rsidR="00FD2164">
        <w:rPr>
          <w:rFonts w:ascii="微软雅黑" w:eastAsia="微软雅黑" w:hAnsi="微软雅黑" w:hint="eastAsia"/>
          <w:sz w:val="24"/>
        </w:rPr>
        <w:t>、</w:t>
      </w:r>
      <w:r w:rsidR="00CD1B2D" w:rsidRPr="00CD1B2D">
        <w:rPr>
          <w:rFonts w:ascii="微软雅黑" w:eastAsia="微软雅黑" w:hAnsi="微软雅黑" w:hint="eastAsia"/>
          <w:sz w:val="24"/>
        </w:rPr>
        <w:t>季军</w:t>
      </w:r>
      <w:r w:rsidR="00CD1B2D">
        <w:rPr>
          <w:rFonts w:ascii="微软雅黑" w:eastAsia="微软雅黑" w:hAnsi="微软雅黑" w:hint="eastAsia"/>
          <w:sz w:val="24"/>
        </w:rPr>
        <w:t>；</w:t>
      </w:r>
    </w:p>
    <w:p w:rsidR="001A2055" w:rsidRPr="00E8509B" w:rsidRDefault="001A2055" w:rsidP="001A2055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</w:rPr>
      </w:pPr>
      <w:r w:rsidRPr="00E8509B">
        <w:rPr>
          <w:rFonts w:ascii="微软雅黑" w:eastAsia="微软雅黑" w:hAnsi="微软雅黑" w:hint="eastAsia"/>
          <w:sz w:val="24"/>
        </w:rPr>
        <w:t>女子三人赛，</w:t>
      </w:r>
      <w:r w:rsidR="00E45647">
        <w:rPr>
          <w:rFonts w:ascii="微软雅黑" w:eastAsia="微软雅黑" w:hAnsi="微软雅黑" w:hint="eastAsia"/>
          <w:sz w:val="24"/>
        </w:rPr>
        <w:t>5</w:t>
      </w:r>
      <w:r w:rsidR="000A7DCC" w:rsidRPr="00E8509B">
        <w:rPr>
          <w:rFonts w:ascii="微软雅黑" w:eastAsia="微软雅黑" w:hAnsi="微软雅黑" w:hint="eastAsia"/>
          <w:sz w:val="24"/>
        </w:rPr>
        <w:t>支队伍采用循环赛制，允许赛制安排轮空，以记分制决出冠、亚、季军；</w:t>
      </w:r>
    </w:p>
    <w:p w:rsidR="001A2055" w:rsidRPr="00E8509B" w:rsidRDefault="001A2055" w:rsidP="001A2055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</w:rPr>
      </w:pPr>
      <w:r w:rsidRPr="00E8509B">
        <w:rPr>
          <w:rFonts w:ascii="微软雅黑" w:eastAsia="微软雅黑" w:hAnsi="微软雅黑" w:hint="eastAsia"/>
          <w:sz w:val="24"/>
        </w:rPr>
        <w:t>混合三人赛，</w:t>
      </w:r>
      <w:r w:rsidR="000A7DCC" w:rsidRPr="00E8509B">
        <w:rPr>
          <w:rFonts w:ascii="微软雅黑" w:eastAsia="微软雅黑" w:hAnsi="微软雅黑" w:hint="eastAsia"/>
          <w:sz w:val="24"/>
        </w:rPr>
        <w:t>5支队伍采用循环赛制，允许赛制安排轮空，以记分制决出冠、亚、</w:t>
      </w:r>
      <w:r w:rsidR="008E25FA" w:rsidRPr="00E8509B">
        <w:rPr>
          <w:rFonts w:ascii="微软雅黑" w:eastAsia="微软雅黑" w:hAnsi="微软雅黑" w:hint="eastAsia"/>
          <w:sz w:val="24"/>
        </w:rPr>
        <w:t>季军；</w:t>
      </w:r>
    </w:p>
    <w:p w:rsidR="00D24625" w:rsidRPr="00E45647" w:rsidRDefault="00596CDE" w:rsidP="00D24625">
      <w:pPr>
        <w:pStyle w:val="a7"/>
        <w:numPr>
          <w:ilvl w:val="0"/>
          <w:numId w:val="3"/>
        </w:numPr>
        <w:ind w:firstLineChars="0"/>
        <w:rPr>
          <w:b/>
          <w:sz w:val="28"/>
          <w:szCs w:val="30"/>
        </w:rPr>
      </w:pPr>
      <w:r w:rsidRPr="00E45647">
        <w:rPr>
          <w:rFonts w:hint="eastAsia"/>
          <w:b/>
          <w:sz w:val="28"/>
          <w:szCs w:val="30"/>
        </w:rPr>
        <w:t>比赛得分、局数和计胜方法</w:t>
      </w:r>
      <w:r w:rsidR="00875395" w:rsidRPr="00E45647">
        <w:rPr>
          <w:rFonts w:hint="eastAsia"/>
          <w:b/>
          <w:sz w:val="28"/>
          <w:szCs w:val="30"/>
        </w:rPr>
        <w:t>：</w:t>
      </w:r>
    </w:p>
    <w:p w:rsidR="00160D35" w:rsidRPr="00E8509B" w:rsidRDefault="00160D35" w:rsidP="00160D35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比赛采用每球得分制，即胜一球1分；</w:t>
      </w:r>
    </w:p>
    <w:p w:rsidR="00160D35" w:rsidRPr="00E8509B" w:rsidRDefault="00160D35" w:rsidP="00160D35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比赛采用三局两胜，胜两局的队胜一场；</w:t>
      </w:r>
    </w:p>
    <w:p w:rsidR="00160D35" w:rsidRPr="00E8509B" w:rsidRDefault="00160D35" w:rsidP="00160D35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第一、二局先得11分并同时超出对方2分的队胜一局。当比分10:10时</w:t>
      </w:r>
      <w:r w:rsidR="00D622A5" w:rsidRPr="00E8509B">
        <w:rPr>
          <w:rFonts w:ascii="微软雅黑" w:eastAsia="微软雅黑" w:hAnsi="微软雅黑" w:hint="eastAsia"/>
          <w:sz w:val="24"/>
          <w:szCs w:val="28"/>
        </w:rPr>
        <w:t>，比赛继续</w:t>
      </w:r>
      <w:r w:rsidRPr="00E8509B">
        <w:rPr>
          <w:rFonts w:ascii="微软雅黑" w:eastAsia="微软雅黑" w:hAnsi="微软雅黑" w:hint="eastAsia"/>
          <w:sz w:val="24"/>
          <w:szCs w:val="28"/>
        </w:rPr>
        <w:t>进行至某队领先2分为止；</w:t>
      </w:r>
      <w:r w:rsidR="00D622A5" w:rsidRPr="00E8509B">
        <w:rPr>
          <w:rFonts w:ascii="微软雅黑" w:eastAsia="微软雅黑" w:hAnsi="微软雅黑" w:hint="eastAsia"/>
          <w:sz w:val="24"/>
          <w:szCs w:val="28"/>
        </w:rPr>
        <w:t>每局得分最高为15分，当比分14:14时，比赛继续至先得到15分的队为胜；</w:t>
      </w:r>
    </w:p>
    <w:p w:rsidR="00D622A5" w:rsidRPr="00E8509B" w:rsidRDefault="00D622A5" w:rsidP="00160D35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第三局采用抢11分制。当比分10:10时，比赛继续至先得到11分的队为胜；</w:t>
      </w:r>
    </w:p>
    <w:p w:rsidR="000A7DCC" w:rsidRPr="00E8509B" w:rsidRDefault="000A7DCC" w:rsidP="00160D35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比赛采用胜队计</w:t>
      </w:r>
      <w:r w:rsidRPr="00E8509B">
        <w:rPr>
          <w:rFonts w:ascii="微软雅黑" w:eastAsia="微软雅黑" w:hAnsi="微软雅黑"/>
          <w:sz w:val="24"/>
          <w:szCs w:val="28"/>
        </w:rPr>
        <w:t>2</w:t>
      </w:r>
      <w:r w:rsidRPr="00E8509B">
        <w:rPr>
          <w:rFonts w:ascii="微软雅黑" w:eastAsia="微软雅黑" w:hAnsi="微软雅黑" w:hint="eastAsia"/>
          <w:sz w:val="24"/>
          <w:szCs w:val="28"/>
        </w:rPr>
        <w:t>分，负队计1分，弃权计0分；</w:t>
      </w:r>
    </w:p>
    <w:p w:rsidR="003122ED" w:rsidRPr="00E8509B" w:rsidRDefault="003122ED" w:rsidP="003122ED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各参赛队在比赛中如有弃权、罢赛现象发生，当次比赛判另一方3:0获胜。</w:t>
      </w:r>
    </w:p>
    <w:p w:rsidR="003122ED" w:rsidRPr="00E8509B" w:rsidRDefault="003122ED" w:rsidP="003122ED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如出现冒名顶替或违反参赛条款的球队及运动员（无论该球员上场参赛与否），一经确认将被取消参赛资格，该球队已取得的比赛成绩全部作废，当次比赛判另一方3:0获胜。</w:t>
      </w:r>
    </w:p>
    <w:p w:rsidR="00875395" w:rsidRPr="00E8509B" w:rsidRDefault="00875395" w:rsidP="00875395">
      <w:pPr>
        <w:pStyle w:val="a7"/>
        <w:ind w:left="1140" w:firstLineChars="0" w:firstLine="0"/>
        <w:rPr>
          <w:rFonts w:ascii="微软雅黑" w:eastAsia="微软雅黑" w:hAnsi="微软雅黑"/>
          <w:sz w:val="24"/>
          <w:szCs w:val="28"/>
        </w:rPr>
      </w:pPr>
    </w:p>
    <w:p w:rsidR="003122ED" w:rsidRPr="00E8509B" w:rsidRDefault="003122ED" w:rsidP="00875395">
      <w:pPr>
        <w:pStyle w:val="a7"/>
        <w:ind w:left="1140" w:firstLineChars="0" w:firstLine="0"/>
        <w:rPr>
          <w:rFonts w:ascii="微软雅黑" w:eastAsia="微软雅黑" w:hAnsi="微软雅黑"/>
          <w:sz w:val="24"/>
          <w:szCs w:val="28"/>
        </w:rPr>
      </w:pPr>
    </w:p>
    <w:p w:rsidR="00596CDE" w:rsidRPr="00CD1B2D" w:rsidRDefault="00596CDE" w:rsidP="00D24625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  <w:szCs w:val="30"/>
        </w:rPr>
      </w:pPr>
      <w:r w:rsidRPr="00CD1B2D">
        <w:rPr>
          <w:rFonts w:ascii="微软雅黑" w:eastAsia="微软雅黑" w:hAnsi="微软雅黑" w:hint="eastAsia"/>
          <w:b/>
          <w:sz w:val="28"/>
          <w:szCs w:val="30"/>
        </w:rPr>
        <w:t>换人的规定</w:t>
      </w:r>
      <w:r w:rsidR="001B70E7" w:rsidRPr="00CD1B2D">
        <w:rPr>
          <w:rFonts w:ascii="微软雅黑" w:eastAsia="微软雅黑" w:hAnsi="微软雅黑" w:hint="eastAsia"/>
          <w:b/>
          <w:sz w:val="28"/>
          <w:szCs w:val="30"/>
        </w:rPr>
        <w:t>：</w:t>
      </w:r>
    </w:p>
    <w:p w:rsidR="00D622A5" w:rsidRPr="00E8509B" w:rsidRDefault="00D622A5" w:rsidP="00D622A5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每局比赛中，每队换人不得超过三人次；</w:t>
      </w:r>
    </w:p>
    <w:p w:rsidR="00D622A5" w:rsidRPr="00E8509B" w:rsidRDefault="00D622A5" w:rsidP="00D622A5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替换下来的队员可以替换上场；</w:t>
      </w:r>
    </w:p>
    <w:p w:rsidR="00875395" w:rsidRPr="00E8509B" w:rsidRDefault="00875395" w:rsidP="00875395">
      <w:pPr>
        <w:pStyle w:val="a7"/>
        <w:ind w:left="1140" w:firstLineChars="0" w:firstLine="0"/>
        <w:rPr>
          <w:rFonts w:ascii="微软雅黑" w:eastAsia="微软雅黑" w:hAnsi="微软雅黑"/>
          <w:sz w:val="24"/>
          <w:szCs w:val="28"/>
        </w:rPr>
      </w:pPr>
    </w:p>
    <w:p w:rsidR="00596CDE" w:rsidRPr="00FD1D70" w:rsidRDefault="00596CDE" w:rsidP="00D24625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  <w:szCs w:val="30"/>
        </w:rPr>
      </w:pPr>
      <w:r w:rsidRPr="00FD1D70">
        <w:rPr>
          <w:rFonts w:ascii="微软雅黑" w:eastAsia="微软雅黑" w:hAnsi="微软雅黑" w:hint="eastAsia"/>
          <w:b/>
          <w:sz w:val="28"/>
          <w:szCs w:val="30"/>
        </w:rPr>
        <w:t>局间间歇的规定</w:t>
      </w:r>
      <w:r w:rsidR="001B70E7" w:rsidRPr="00FD1D70">
        <w:rPr>
          <w:rFonts w:ascii="微软雅黑" w:eastAsia="微软雅黑" w:hAnsi="微软雅黑" w:hint="eastAsia"/>
          <w:b/>
          <w:sz w:val="28"/>
          <w:szCs w:val="30"/>
        </w:rPr>
        <w:t>：</w:t>
      </w:r>
    </w:p>
    <w:p w:rsidR="00D622A5" w:rsidRPr="00E8509B" w:rsidRDefault="00D622A5" w:rsidP="00D622A5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局间间歇是</w:t>
      </w:r>
      <w:r w:rsidR="00875395" w:rsidRPr="00E8509B">
        <w:rPr>
          <w:rFonts w:ascii="微软雅黑" w:eastAsia="微软雅黑" w:hAnsi="微软雅黑" w:hint="eastAsia"/>
          <w:sz w:val="24"/>
          <w:szCs w:val="28"/>
        </w:rPr>
        <w:t>一局</w:t>
      </w:r>
      <w:r w:rsidRPr="00E8509B">
        <w:rPr>
          <w:rFonts w:ascii="微软雅黑" w:eastAsia="微软雅黑" w:hAnsi="微软雅黑" w:hint="eastAsia"/>
          <w:sz w:val="24"/>
          <w:szCs w:val="28"/>
        </w:rPr>
        <w:t>比赛结束后，下局</w:t>
      </w:r>
      <w:r w:rsidR="00875395" w:rsidRPr="00E8509B">
        <w:rPr>
          <w:rFonts w:ascii="微软雅黑" w:eastAsia="微软雅黑" w:hAnsi="微软雅黑" w:hint="eastAsia"/>
          <w:sz w:val="24"/>
          <w:szCs w:val="28"/>
        </w:rPr>
        <w:t>比赛开始前的间歇，时间</w:t>
      </w:r>
      <w:r w:rsidRPr="00E8509B">
        <w:rPr>
          <w:rFonts w:ascii="微软雅黑" w:eastAsia="微软雅黑" w:hAnsi="微软雅黑" w:hint="eastAsia"/>
          <w:sz w:val="24"/>
          <w:szCs w:val="28"/>
        </w:rPr>
        <w:t>2分钟</w:t>
      </w:r>
      <w:r w:rsidR="00875395" w:rsidRPr="00E8509B">
        <w:rPr>
          <w:rFonts w:ascii="微软雅黑" w:eastAsia="微软雅黑" w:hAnsi="微软雅黑" w:hint="eastAsia"/>
          <w:sz w:val="24"/>
          <w:szCs w:val="28"/>
        </w:rPr>
        <w:t>；</w:t>
      </w:r>
    </w:p>
    <w:p w:rsidR="00875395" w:rsidRPr="00E8509B" w:rsidRDefault="00875395" w:rsidP="00875395">
      <w:pPr>
        <w:pStyle w:val="a7"/>
        <w:ind w:left="1140" w:firstLineChars="0" w:firstLine="0"/>
        <w:rPr>
          <w:rFonts w:ascii="微软雅黑" w:eastAsia="微软雅黑" w:hAnsi="微软雅黑"/>
          <w:sz w:val="24"/>
          <w:szCs w:val="28"/>
        </w:rPr>
      </w:pPr>
    </w:p>
    <w:p w:rsidR="00D622A5" w:rsidRPr="00FD1D70" w:rsidRDefault="00D622A5" w:rsidP="00D24625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  <w:szCs w:val="30"/>
        </w:rPr>
      </w:pPr>
      <w:r w:rsidRPr="00FD1D70">
        <w:rPr>
          <w:rFonts w:ascii="微软雅黑" w:eastAsia="微软雅黑" w:hAnsi="微软雅黑" w:hint="eastAsia"/>
          <w:b/>
          <w:sz w:val="28"/>
          <w:szCs w:val="30"/>
        </w:rPr>
        <w:t>交换场区的规定</w:t>
      </w:r>
      <w:r w:rsidR="001B70E7" w:rsidRPr="00FD1D70">
        <w:rPr>
          <w:rFonts w:ascii="微软雅黑" w:eastAsia="微软雅黑" w:hAnsi="微软雅黑" w:hint="eastAsia"/>
          <w:b/>
          <w:sz w:val="28"/>
          <w:szCs w:val="30"/>
        </w:rPr>
        <w:t>：</w:t>
      </w:r>
    </w:p>
    <w:p w:rsidR="00D622A5" w:rsidRPr="00E8509B" w:rsidRDefault="00D622A5" w:rsidP="00D622A5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第一局结束后，比赛队双方交换场区；</w:t>
      </w:r>
    </w:p>
    <w:p w:rsidR="00D622A5" w:rsidRPr="00E8509B" w:rsidRDefault="00D622A5" w:rsidP="00D622A5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E8509B">
        <w:rPr>
          <w:rFonts w:ascii="微软雅黑" w:eastAsia="微软雅黑" w:hAnsi="微软雅黑" w:hint="eastAsia"/>
          <w:sz w:val="24"/>
          <w:szCs w:val="28"/>
        </w:rPr>
        <w:t>决胜局中某队获得6分，两队交换场区，不休息，继续比赛；</w:t>
      </w:r>
    </w:p>
    <w:p w:rsidR="00875395" w:rsidRPr="00E8509B" w:rsidRDefault="00875395" w:rsidP="00875395">
      <w:pPr>
        <w:pStyle w:val="a7"/>
        <w:ind w:left="1140" w:firstLineChars="0" w:firstLine="0"/>
        <w:rPr>
          <w:rFonts w:ascii="微软雅黑" w:eastAsia="微软雅黑" w:hAnsi="微软雅黑"/>
          <w:sz w:val="24"/>
          <w:szCs w:val="28"/>
        </w:rPr>
      </w:pPr>
    </w:p>
    <w:p w:rsidR="00160D35" w:rsidRPr="00FD1D70" w:rsidRDefault="00160D35" w:rsidP="00D24625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  <w:szCs w:val="30"/>
        </w:rPr>
      </w:pPr>
      <w:r w:rsidRPr="00FD1D70">
        <w:rPr>
          <w:rFonts w:ascii="微软雅黑" w:eastAsia="微软雅黑" w:hAnsi="微软雅黑" w:hint="eastAsia"/>
          <w:b/>
          <w:sz w:val="28"/>
          <w:szCs w:val="30"/>
        </w:rPr>
        <w:t>参赛礼仪</w:t>
      </w:r>
      <w:r w:rsidR="001B70E7" w:rsidRPr="00FD1D70">
        <w:rPr>
          <w:rFonts w:ascii="微软雅黑" w:eastAsia="微软雅黑" w:hAnsi="微软雅黑" w:hint="eastAsia"/>
          <w:b/>
          <w:sz w:val="28"/>
          <w:szCs w:val="30"/>
        </w:rPr>
        <w:t>：</w:t>
      </w:r>
    </w:p>
    <w:p w:rsidR="00D622A5" w:rsidRPr="00E8509B" w:rsidRDefault="00875395" w:rsidP="00D622A5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30"/>
        </w:rPr>
      </w:pPr>
      <w:r w:rsidRPr="00E8509B">
        <w:rPr>
          <w:rFonts w:ascii="微软雅黑" w:eastAsia="微软雅黑" w:hAnsi="微软雅黑" w:hint="eastAsia"/>
          <w:sz w:val="28"/>
          <w:szCs w:val="30"/>
        </w:rPr>
        <w:t>遵守竞赛规则和规程，服从安排并保持良好参赛秩序；</w:t>
      </w:r>
    </w:p>
    <w:p w:rsidR="00875395" w:rsidRPr="00E8509B" w:rsidRDefault="00875395" w:rsidP="00D622A5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30"/>
        </w:rPr>
      </w:pPr>
      <w:r w:rsidRPr="00E8509B">
        <w:rPr>
          <w:rFonts w:ascii="微软雅黑" w:eastAsia="微软雅黑" w:hAnsi="微软雅黑" w:hint="eastAsia"/>
          <w:sz w:val="28"/>
          <w:szCs w:val="30"/>
        </w:rPr>
        <w:t>比赛前，在裁判员的组织下在球网前和对方队员握手致意；</w:t>
      </w:r>
    </w:p>
    <w:p w:rsidR="00875395" w:rsidRPr="00E8509B" w:rsidRDefault="00875395" w:rsidP="00D622A5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30"/>
        </w:rPr>
      </w:pPr>
      <w:r w:rsidRPr="00E8509B">
        <w:rPr>
          <w:rFonts w:ascii="微软雅黑" w:eastAsia="微软雅黑" w:hAnsi="微软雅黑" w:hint="eastAsia"/>
          <w:sz w:val="28"/>
          <w:szCs w:val="30"/>
        </w:rPr>
        <w:t>由队长代表本队选择球权或场区；</w:t>
      </w:r>
    </w:p>
    <w:p w:rsidR="00875395" w:rsidRPr="00E8509B" w:rsidRDefault="00875395" w:rsidP="00D622A5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30"/>
        </w:rPr>
      </w:pPr>
      <w:r w:rsidRPr="00E8509B">
        <w:rPr>
          <w:rFonts w:ascii="微软雅黑" w:eastAsia="微软雅黑" w:hAnsi="微软雅黑" w:hint="eastAsia"/>
          <w:sz w:val="28"/>
          <w:szCs w:val="30"/>
        </w:rPr>
        <w:t>比赛结束后，队长带领队员向裁判及对方队员致谢；并在记录表上签字确认比赛成绩；</w:t>
      </w:r>
    </w:p>
    <w:p w:rsidR="003122ED" w:rsidRPr="00E8509B" w:rsidRDefault="003122ED" w:rsidP="003122ED">
      <w:pPr>
        <w:spacing w:line="360" w:lineRule="auto"/>
        <w:rPr>
          <w:rFonts w:ascii="微软雅黑" w:hAnsi="微软雅黑"/>
          <w:kern w:val="2"/>
          <w:sz w:val="28"/>
          <w:szCs w:val="30"/>
        </w:rPr>
      </w:pPr>
    </w:p>
    <w:p w:rsidR="00053884" w:rsidRPr="00E8509B" w:rsidRDefault="00053884" w:rsidP="003122ED">
      <w:pPr>
        <w:spacing w:line="360" w:lineRule="auto"/>
        <w:ind w:firstLineChars="250" w:firstLine="700"/>
        <w:rPr>
          <w:rFonts w:ascii="微软雅黑" w:hAnsi="微软雅黑"/>
          <w:b/>
          <w:sz w:val="28"/>
          <w:szCs w:val="30"/>
        </w:rPr>
      </w:pPr>
      <w:r w:rsidRPr="00E8509B">
        <w:rPr>
          <w:rFonts w:ascii="微软雅黑" w:hAnsi="微软雅黑" w:hint="eastAsia"/>
          <w:b/>
          <w:sz w:val="28"/>
          <w:szCs w:val="30"/>
        </w:rPr>
        <w:t>以上赛事</w:t>
      </w:r>
      <w:r w:rsidR="00933489" w:rsidRPr="00E8509B">
        <w:rPr>
          <w:rFonts w:ascii="微软雅黑" w:hAnsi="微软雅黑" w:hint="eastAsia"/>
          <w:b/>
          <w:sz w:val="28"/>
          <w:szCs w:val="30"/>
        </w:rPr>
        <w:t>及赛制说明的</w:t>
      </w:r>
      <w:r w:rsidRPr="00E8509B">
        <w:rPr>
          <w:rFonts w:ascii="微软雅黑" w:hAnsi="微软雅黑" w:hint="eastAsia"/>
          <w:b/>
          <w:sz w:val="28"/>
          <w:szCs w:val="30"/>
        </w:rPr>
        <w:t>最终解释权归本届赛事组委会，</w:t>
      </w:r>
      <w:r w:rsidR="003122ED" w:rsidRPr="00E8509B">
        <w:rPr>
          <w:rFonts w:ascii="微软雅黑" w:hAnsi="微软雅黑" w:hint="eastAsia"/>
          <w:b/>
          <w:sz w:val="28"/>
          <w:szCs w:val="30"/>
        </w:rPr>
        <w:t>请各参赛公司详细阅读了解，并签字确认已阅读并同意遵守，</w:t>
      </w:r>
      <w:r w:rsidRPr="00E8509B">
        <w:rPr>
          <w:rFonts w:ascii="微软雅黑" w:hAnsi="微软雅黑" w:hint="eastAsia"/>
          <w:b/>
          <w:sz w:val="28"/>
          <w:szCs w:val="30"/>
        </w:rPr>
        <w:t>感谢</w:t>
      </w:r>
      <w:r w:rsidR="00BB7E0B" w:rsidRPr="00E8509B">
        <w:rPr>
          <w:rFonts w:ascii="微软雅黑" w:hAnsi="微软雅黑" w:hint="eastAsia"/>
          <w:b/>
          <w:sz w:val="28"/>
          <w:szCs w:val="30"/>
        </w:rPr>
        <w:t>您的</w:t>
      </w:r>
      <w:r w:rsidRPr="00E8509B">
        <w:rPr>
          <w:rFonts w:ascii="微软雅黑" w:hAnsi="微软雅黑" w:hint="eastAsia"/>
          <w:b/>
          <w:sz w:val="28"/>
          <w:szCs w:val="30"/>
        </w:rPr>
        <w:t>配合。</w:t>
      </w:r>
    </w:p>
    <w:p w:rsidR="00053884" w:rsidRPr="00E8509B" w:rsidRDefault="00053884" w:rsidP="00053884">
      <w:pPr>
        <w:spacing w:line="276" w:lineRule="auto"/>
        <w:rPr>
          <w:rFonts w:ascii="微软雅黑" w:hAnsi="微软雅黑"/>
          <w:b/>
          <w:sz w:val="28"/>
          <w:szCs w:val="30"/>
        </w:rPr>
      </w:pPr>
      <w:r w:rsidRPr="00E8509B">
        <w:rPr>
          <w:rFonts w:ascii="微软雅黑" w:hAnsi="微软雅黑" w:hint="eastAsia"/>
          <w:b/>
          <w:sz w:val="28"/>
          <w:szCs w:val="30"/>
        </w:rPr>
        <w:t>公 司 名 称：</w:t>
      </w:r>
    </w:p>
    <w:p w:rsidR="00053884" w:rsidRPr="00E8509B" w:rsidRDefault="00053884" w:rsidP="00053884">
      <w:pPr>
        <w:spacing w:line="276" w:lineRule="auto"/>
        <w:rPr>
          <w:rFonts w:ascii="微软雅黑" w:hAnsi="微软雅黑"/>
          <w:b/>
          <w:sz w:val="24"/>
          <w:szCs w:val="28"/>
        </w:rPr>
      </w:pPr>
    </w:p>
    <w:p w:rsidR="00053884" w:rsidRPr="00E8509B" w:rsidRDefault="00053884" w:rsidP="00053884">
      <w:pPr>
        <w:spacing w:line="276" w:lineRule="auto"/>
        <w:rPr>
          <w:rFonts w:ascii="微软雅黑" w:hAnsi="微软雅黑"/>
          <w:b/>
          <w:w w:val="75"/>
          <w:sz w:val="28"/>
          <w:szCs w:val="32"/>
        </w:rPr>
      </w:pPr>
      <w:r w:rsidRPr="00E8509B">
        <w:rPr>
          <w:rFonts w:ascii="微软雅黑" w:hAnsi="微软雅黑" w:hint="eastAsia"/>
          <w:b/>
          <w:w w:val="75"/>
          <w:sz w:val="28"/>
          <w:szCs w:val="32"/>
        </w:rPr>
        <w:t>公司负责人签字：</w:t>
      </w:r>
    </w:p>
    <w:sectPr w:rsidR="00053884" w:rsidRPr="00E8509B" w:rsidSect="00B5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1C9" w:rsidRDefault="00AD01C9" w:rsidP="00053884">
      <w:pPr>
        <w:spacing w:after="0"/>
      </w:pPr>
      <w:r>
        <w:separator/>
      </w:r>
    </w:p>
  </w:endnote>
  <w:endnote w:type="continuationSeparator" w:id="0">
    <w:p w:rsidR="00AD01C9" w:rsidRDefault="00AD01C9" w:rsidP="00053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1C9" w:rsidRDefault="00AD01C9" w:rsidP="00053884">
      <w:pPr>
        <w:spacing w:after="0"/>
      </w:pPr>
      <w:r>
        <w:separator/>
      </w:r>
    </w:p>
  </w:footnote>
  <w:footnote w:type="continuationSeparator" w:id="0">
    <w:p w:rsidR="00AD01C9" w:rsidRDefault="00AD01C9" w:rsidP="00053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D2DD"/>
      </v:shape>
    </w:pict>
  </w:numPicBullet>
  <w:abstractNum w:abstractNumId="0" w15:restartNumberingAfterBreak="0">
    <w:nsid w:val="08277E81"/>
    <w:multiLevelType w:val="hybridMultilevel"/>
    <w:tmpl w:val="F010201A"/>
    <w:lvl w:ilvl="0" w:tplc="04090007">
      <w:start w:val="1"/>
      <w:numFmt w:val="bullet"/>
      <w:lvlText w:val=""/>
      <w:lvlPicBulletId w:val="0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9A959B8"/>
    <w:multiLevelType w:val="hybridMultilevel"/>
    <w:tmpl w:val="4EC2C854"/>
    <w:lvl w:ilvl="0" w:tplc="04090007">
      <w:start w:val="1"/>
      <w:numFmt w:val="bullet"/>
      <w:lvlText w:val=""/>
      <w:lvlPicBulletId w:val="0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A3421E1"/>
    <w:multiLevelType w:val="hybridMultilevel"/>
    <w:tmpl w:val="E7484C5E"/>
    <w:lvl w:ilvl="0" w:tplc="04090007">
      <w:start w:val="1"/>
      <w:numFmt w:val="bullet"/>
      <w:lvlText w:val=""/>
      <w:lvlPicBulletId w:val="0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0E3D7844"/>
    <w:multiLevelType w:val="hybridMultilevel"/>
    <w:tmpl w:val="D6F2876E"/>
    <w:lvl w:ilvl="0" w:tplc="04090007">
      <w:start w:val="1"/>
      <w:numFmt w:val="bullet"/>
      <w:lvlText w:val=""/>
      <w:lvlPicBulletId w:val="0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88A25C2"/>
    <w:multiLevelType w:val="hybridMultilevel"/>
    <w:tmpl w:val="728847C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50B03"/>
    <w:multiLevelType w:val="hybridMultilevel"/>
    <w:tmpl w:val="3E603E80"/>
    <w:lvl w:ilvl="0" w:tplc="04090007">
      <w:start w:val="1"/>
      <w:numFmt w:val="bullet"/>
      <w:lvlText w:val=""/>
      <w:lvlPicBulletId w:val="0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3DDB30CD"/>
    <w:multiLevelType w:val="hybridMultilevel"/>
    <w:tmpl w:val="B89EFC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E272ED"/>
    <w:multiLevelType w:val="hybridMultilevel"/>
    <w:tmpl w:val="A2FE646E"/>
    <w:lvl w:ilvl="0" w:tplc="04090007">
      <w:start w:val="1"/>
      <w:numFmt w:val="bullet"/>
      <w:lvlText w:val=""/>
      <w:lvlPicBulletId w:val="0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682533A6"/>
    <w:multiLevelType w:val="hybridMultilevel"/>
    <w:tmpl w:val="5AB8AD56"/>
    <w:lvl w:ilvl="0" w:tplc="04090007">
      <w:start w:val="1"/>
      <w:numFmt w:val="bullet"/>
      <w:lvlText w:val=""/>
      <w:lvlPicBulletId w:val="0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6B903DDD"/>
    <w:multiLevelType w:val="hybridMultilevel"/>
    <w:tmpl w:val="0B64818E"/>
    <w:lvl w:ilvl="0" w:tplc="04090007">
      <w:start w:val="1"/>
      <w:numFmt w:val="bullet"/>
      <w:lvlText w:val=""/>
      <w:lvlPicBulletId w:val="0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6EF85C6D"/>
    <w:multiLevelType w:val="hybridMultilevel"/>
    <w:tmpl w:val="C766361C"/>
    <w:lvl w:ilvl="0" w:tplc="8904D2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53884"/>
    <w:rsid w:val="000A7DCC"/>
    <w:rsid w:val="000F1B9F"/>
    <w:rsid w:val="00160D35"/>
    <w:rsid w:val="001A2055"/>
    <w:rsid w:val="001B70E7"/>
    <w:rsid w:val="001E2793"/>
    <w:rsid w:val="002A3EC2"/>
    <w:rsid w:val="002D2F1F"/>
    <w:rsid w:val="003122ED"/>
    <w:rsid w:val="00323B43"/>
    <w:rsid w:val="003C43D8"/>
    <w:rsid w:val="003D37D8"/>
    <w:rsid w:val="0040051B"/>
    <w:rsid w:val="00426133"/>
    <w:rsid w:val="004358AB"/>
    <w:rsid w:val="004D008C"/>
    <w:rsid w:val="005748DF"/>
    <w:rsid w:val="00596CDE"/>
    <w:rsid w:val="005B1282"/>
    <w:rsid w:val="005C48D4"/>
    <w:rsid w:val="00643339"/>
    <w:rsid w:val="007A61C6"/>
    <w:rsid w:val="007B38F9"/>
    <w:rsid w:val="00856027"/>
    <w:rsid w:val="008747C6"/>
    <w:rsid w:val="00875395"/>
    <w:rsid w:val="008B7726"/>
    <w:rsid w:val="008E25FA"/>
    <w:rsid w:val="00933489"/>
    <w:rsid w:val="009A68A6"/>
    <w:rsid w:val="009D78E4"/>
    <w:rsid w:val="00AD01C9"/>
    <w:rsid w:val="00BB7E0B"/>
    <w:rsid w:val="00C809CE"/>
    <w:rsid w:val="00CD1B2D"/>
    <w:rsid w:val="00D03F46"/>
    <w:rsid w:val="00D16FE3"/>
    <w:rsid w:val="00D229F1"/>
    <w:rsid w:val="00D24625"/>
    <w:rsid w:val="00D31D50"/>
    <w:rsid w:val="00D622A5"/>
    <w:rsid w:val="00E45647"/>
    <w:rsid w:val="00E8509B"/>
    <w:rsid w:val="00FC5C50"/>
    <w:rsid w:val="00FD1D70"/>
    <w:rsid w:val="00F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CCAAF5-6143-E54D-9CB7-77E72444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8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884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538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53884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053884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747C6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747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485FAF-C7B8-4621-A1A4-59CA6561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xiao jie</cp:lastModifiedBy>
  <cp:revision>2</cp:revision>
  <dcterms:created xsi:type="dcterms:W3CDTF">2018-10-23T15:22:00Z</dcterms:created>
  <dcterms:modified xsi:type="dcterms:W3CDTF">2018-10-23T15:22:00Z</dcterms:modified>
</cp:coreProperties>
</file>