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D4AF51" w14:textId="77777777" w:rsidR="005A3D6D" w:rsidRDefault="00C05D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>Bill Huang</w:t>
      </w:r>
      <w:r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>, Ph.D.</w:t>
      </w:r>
      <w:r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>黄彦林</w:t>
      </w:r>
      <w:r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 xml:space="preserve"> </w:t>
      </w:r>
    </w:p>
    <w:p w14:paraId="1F56A70C" w14:textId="26870567" w:rsidR="005A3D6D" w:rsidRDefault="00C05D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hyperlink r:id="rId6" w:history="1">
        <w:r>
          <w:rPr>
            <w:rStyle w:val="a7"/>
            <w:rFonts w:ascii="Times New Roman" w:hAnsi="Times New Roman" w:cs="Times New Roman" w:hint="eastAsia"/>
            <w:kern w:val="0"/>
            <w:sz w:val="20"/>
            <w:szCs w:val="20"/>
          </w:rPr>
          <w:t>buffalobillhuang@gmail.com</w:t>
        </w:r>
      </w:hyperlink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(+86) 186 1675 1080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1EB3">
        <w:rPr>
          <w:rFonts w:ascii="Times New Roman" w:hAnsi="Times New Roman" w:cs="Times New Roman"/>
          <w:kern w:val="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Wechat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buffalobillhuang</w:t>
      </w:r>
      <w:proofErr w:type="spellEnd"/>
    </w:p>
    <w:p w14:paraId="0CF2F73E" w14:textId="492CF495" w:rsidR="008F60C3" w:rsidRDefault="008F60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doc: </w:t>
      </w:r>
      <w:hyperlink r:id="rId7" w:history="1">
        <w:r w:rsidRPr="00405F31">
          <w:rPr>
            <w:rStyle w:val="a7"/>
            <w:rFonts w:ascii="Times New Roman" w:hAnsi="Times New Roman" w:cs="Times New Roman"/>
            <w:kern w:val="0"/>
            <w:sz w:val="20"/>
            <w:szCs w:val="20"/>
          </w:rPr>
          <w:t>https://buffalobillhuang.github.io/cache/</w:t>
        </w:r>
        <w:r w:rsidRPr="00405F31">
          <w:rPr>
            <w:rStyle w:val="a7"/>
            <w:rFonts w:ascii="Times New Roman" w:hAnsi="Times New Roman" w:cs="Times New Roman"/>
            <w:kern w:val="0"/>
            <w:sz w:val="20"/>
            <w:szCs w:val="20"/>
          </w:rPr>
          <w:t>cv.docx</w:t>
        </w:r>
      </w:hyperlink>
    </w:p>
    <w:p w14:paraId="5A532B0F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Experienc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e</w:t>
      </w:r>
    </w:p>
    <w:p w14:paraId="43A7C507" w14:textId="099C6A5C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July 2020 — April 2021   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CTO, 9F Group Inc.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(NASDAQ: JFU)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玖富集团首席技术官</w:t>
      </w:r>
    </w:p>
    <w:p w14:paraId="163E6A92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38B3263" w14:textId="23DD1895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Aug 2019 — July 2020     CTO,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Gome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Inc.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国美控股集团首席技术官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8F60C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(HK Listed: 00493, 00628, </w:t>
      </w:r>
      <w:proofErr w:type="spellStart"/>
      <w:r w:rsidR="008F60C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etc</w:t>
      </w:r>
      <w:proofErr w:type="spellEnd"/>
      <w:r w:rsidR="008F60C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)</w:t>
      </w:r>
    </w:p>
    <w:p w14:paraId="3E18E784" w14:textId="23E2F16B" w:rsidR="005A3D6D" w:rsidRDefault="008F60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Team Size (</w:t>
      </w:r>
      <w:r w:rsidR="00C05D93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团</w:t>
      </w:r>
      <w:r w:rsidR="00C05D93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队</w:t>
      </w:r>
      <w:r w:rsidR="00C05D93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规</w:t>
      </w:r>
      <w:r w:rsidR="00C05D93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模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: </w:t>
      </w:r>
      <w:r w:rsidR="00C05D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800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+</w:t>
      </w:r>
    </w:p>
    <w:p w14:paraId="5C768DFD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B321759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Sept 2016 — June 2019    CTO, VIPSHOP Corp. (NYSE: VIPS)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唯品会首席技术官</w:t>
      </w:r>
    </w:p>
    <w:p w14:paraId="5BB69583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全面负责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唯品会集团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产品技术团队，从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app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到机房全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栈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负责，支持千亿级年交易额电商业务。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大幅度提升系统稳定性及完美支持几十次大促。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打造了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V5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容器云平台，搜索，广告，开放平台，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OTB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AI platform,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主力小程序等系统。</w:t>
      </w:r>
    </w:p>
    <w:p w14:paraId="069296D0" w14:textId="47C66D75" w:rsidR="005A3D6D" w:rsidRDefault="008F60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eam Size (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团队规模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</w:p>
    <w:p w14:paraId="40B06355" w14:textId="2306E489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Leading over R &amp; D team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1800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people ,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powering VIPSHOP (NYSE: VIPS), the largest online flash sales company’s business: annual GMV of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40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billion+ RMB online transactions. Substantially improved system perf/stability/reliability, reduced # 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line issues by 10 x fold;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perfect record of supporting dozens of big sale events (such as 11.11); built from the ground up the V5 container-based cloud platform and put to large scale use in production; built search, advertising systems, marketplace platf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orm, OTB, AI platform, mini-program, etc. </w:t>
      </w:r>
    </w:p>
    <w:p w14:paraId="49DF8F71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08EBA8B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April 2015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Sept 2016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CTO &amp; SVP,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Corp.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(NASDAQ: SINA, WB)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新浪公司首席技术官以及高级副总裁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.</w:t>
      </w:r>
    </w:p>
    <w:p w14:paraId="1E972DD5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全面负责新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浪集团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产品技术团队，支持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门户，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Weibo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业务。大幅提升移动及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端直播与点播流畅率，技术支持新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浪内容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战略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与微博短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视频战略，打造新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浪新闻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信息流推荐体系，新浪体育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app,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新浪财经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app,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新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浪博客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app,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等。</w:t>
      </w:r>
    </w:p>
    <w:p w14:paraId="28C5F4DC" w14:textId="6EE259D8" w:rsidR="005A3D6D" w:rsidRDefault="008F60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eam Size (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团队规模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：～</w:t>
      </w:r>
      <w:r w:rsidR="00C05D9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</w:t>
      </w:r>
      <w:r w:rsidR="00C05D93">
        <w:rPr>
          <w:rFonts w:ascii="Times New Roman" w:hAnsi="Times New Roman" w:cs="Times New Roman"/>
          <w:color w:val="000000"/>
          <w:kern w:val="0"/>
          <w:sz w:val="24"/>
          <w:szCs w:val="24"/>
        </w:rPr>
        <w:t>50</w:t>
      </w:r>
    </w:p>
    <w:p w14:paraId="4D4F6367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9A54B31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Leading overall R &amp; D team (~850 people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supporting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 Weibo. Substantially improved the Live and VOD fluency ratio of mobile and pc platforms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；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powering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Sina’s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newsfeed, Weibo’s short video, personalized recommendation,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news app,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sports app,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finance app,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blog app, etc.</w:t>
      </w:r>
    </w:p>
    <w:p w14:paraId="5542A2C4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86B1EBA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May 2011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April 2015 PPTV </w:t>
      </w:r>
    </w:p>
    <w:p w14:paraId="4086CA7E" w14:textId="77777777" w:rsidR="005A3D6D" w:rsidRDefault="00C05D9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kern w:val="0"/>
          <w:sz w:val="22"/>
        </w:rPr>
        <w:t>April 2013 –</w:t>
      </w:r>
      <w:r>
        <w:rPr>
          <w:rFonts w:ascii="Times New Roman" w:hAnsi="Times New Roman" w:cs="Times New Roman" w:hint="eastAsia"/>
          <w:b/>
          <w:kern w:val="0"/>
          <w:sz w:val="22"/>
        </w:rPr>
        <w:t xml:space="preserve"> April </w:t>
      </w:r>
      <w:r>
        <w:rPr>
          <w:rFonts w:ascii="Times New Roman" w:hAnsi="Times New Roman" w:cs="Times New Roman"/>
          <w:b/>
          <w:kern w:val="0"/>
          <w:sz w:val="22"/>
        </w:rPr>
        <w:t xml:space="preserve">2015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CTO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2"/>
        </w:rPr>
        <w:t xml:space="preserve"> &amp;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SVP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, PPTV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2"/>
        </w:rPr>
        <w:t>首席技术官，高级产品技术副总裁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2"/>
        </w:rPr>
        <w:t xml:space="preserve"> </w:t>
      </w:r>
    </w:p>
    <w:p w14:paraId="0E13269B" w14:textId="77777777" w:rsidR="005A3D6D" w:rsidRDefault="00C05D9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kern w:val="0"/>
          <w:sz w:val="22"/>
        </w:rPr>
        <w:t>May 2011 -- March 2014</w:t>
      </w:r>
      <w:r>
        <w:rPr>
          <w:rFonts w:asciiTheme="minorEastAsia" w:hAnsiTheme="minorEastAsia" w:cs="Times New Roman" w:hint="eastAsia"/>
          <w:b/>
          <w:kern w:val="0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kern w:val="0"/>
          <w:sz w:val="22"/>
        </w:rPr>
        <w:tab/>
        <w:t xml:space="preserve">PPTV </w:t>
      </w:r>
      <w:r>
        <w:rPr>
          <w:rFonts w:asciiTheme="minorEastAsia" w:hAnsiTheme="minorEastAsia" w:cs="Times New Roman" w:hint="eastAsia"/>
          <w:b/>
          <w:kern w:val="0"/>
          <w:sz w:val="22"/>
        </w:rPr>
        <w:t>副总裁</w:t>
      </w:r>
    </w:p>
    <w:p w14:paraId="0FBCD231" w14:textId="77777777" w:rsidR="005A3D6D" w:rsidRDefault="00C05D9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/>
          <w:kern w:val="0"/>
          <w:sz w:val="20"/>
          <w:szCs w:val="20"/>
        </w:rPr>
        <w:t>全面负责</w:t>
      </w:r>
      <w:r>
        <w:rPr>
          <w:rFonts w:asciiTheme="minorEastAsia" w:hAnsiTheme="minorEastAsia" w:cs="Times New Roman"/>
          <w:kern w:val="0"/>
          <w:sz w:val="20"/>
          <w:szCs w:val="20"/>
        </w:rPr>
        <w:t>PPTV</w:t>
      </w:r>
      <w:r>
        <w:rPr>
          <w:rFonts w:asciiTheme="minorEastAsia" w:hAnsiTheme="minorEastAsia" w:cs="Times New Roman"/>
          <w:kern w:val="0"/>
          <w:sz w:val="20"/>
          <w:szCs w:val="20"/>
        </w:rPr>
        <w:t>公司所有的技术和产品，包括各端（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PC, </w:t>
      </w:r>
      <w:r>
        <w:rPr>
          <w:rFonts w:asciiTheme="minorEastAsia" w:hAnsiTheme="minorEastAsia" w:cs="Times New Roman"/>
          <w:kern w:val="0"/>
          <w:sz w:val="20"/>
          <w:szCs w:val="20"/>
        </w:rPr>
        <w:t>移动，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OTT, </w:t>
      </w:r>
      <w:r>
        <w:rPr>
          <w:rFonts w:asciiTheme="minorEastAsia" w:hAnsiTheme="minorEastAsia" w:cs="Times New Roman"/>
          <w:kern w:val="0"/>
          <w:sz w:val="20"/>
          <w:szCs w:val="20"/>
        </w:rPr>
        <w:t>创新）产品，研发，产品运</w:t>
      </w:r>
      <w:r>
        <w:rPr>
          <w:rFonts w:asciiTheme="minorEastAsia" w:hAnsiTheme="minorEastAsia" w:cs="Times New Roman"/>
          <w:kern w:val="0"/>
          <w:sz w:val="20"/>
          <w:szCs w:val="20"/>
        </w:rPr>
        <w:lastRenderedPageBreak/>
        <w:t>营，产品推广，测试，以及后端所有业务支撑系统（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CMS, EPG, </w:t>
      </w:r>
      <w:r>
        <w:rPr>
          <w:rFonts w:asciiTheme="minorEastAsia" w:hAnsiTheme="minorEastAsia" w:cs="Times New Roman"/>
          <w:kern w:val="0"/>
          <w:sz w:val="20"/>
          <w:szCs w:val="20"/>
        </w:rPr>
        <w:t>付费，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UGC, </w:t>
      </w:r>
      <w:r>
        <w:rPr>
          <w:rFonts w:asciiTheme="minorEastAsia" w:hAnsiTheme="minorEastAsia" w:cs="Times New Roman"/>
          <w:kern w:val="0"/>
          <w:sz w:val="20"/>
          <w:szCs w:val="20"/>
        </w:rPr>
        <w:t>搜索，推荐，推送，会员，广告，点播，直播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, … </w:t>
      </w:r>
      <w:r>
        <w:rPr>
          <w:rFonts w:asciiTheme="minorEastAsia" w:hAnsiTheme="minorEastAsia" w:cs="Times New Roman"/>
          <w:kern w:val="0"/>
          <w:sz w:val="20"/>
          <w:szCs w:val="20"/>
        </w:rPr>
        <w:t>），云平台，大数据平台等所有系统的研发和管理，生产环境运维系统，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带宽中心，</w:t>
      </w:r>
      <w:r>
        <w:rPr>
          <w:rFonts w:asciiTheme="minorEastAsia" w:hAnsiTheme="minorEastAsia" w:cs="Times New Roman"/>
          <w:kern w:val="0"/>
          <w:sz w:val="20"/>
          <w:szCs w:val="20"/>
        </w:rPr>
        <w:t>直播技术中心，全公司的办公</w:t>
      </w:r>
      <w:r>
        <w:rPr>
          <w:rFonts w:asciiTheme="minorEastAsia" w:hAnsiTheme="minorEastAsia" w:cs="Times New Roman"/>
          <w:kern w:val="0"/>
          <w:sz w:val="20"/>
          <w:szCs w:val="20"/>
        </w:rPr>
        <w:t>IT</w:t>
      </w:r>
      <w:r>
        <w:rPr>
          <w:rFonts w:asciiTheme="minorEastAsia" w:hAnsiTheme="minorEastAsia" w:cs="Times New Roman"/>
          <w:kern w:val="0"/>
          <w:sz w:val="20"/>
          <w:szCs w:val="20"/>
        </w:rPr>
        <w:t>环境建设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, </w:t>
      </w:r>
      <w:r>
        <w:rPr>
          <w:rFonts w:asciiTheme="minorEastAsia" w:hAnsiTheme="minorEastAsia" w:cs="Times New Roman"/>
          <w:kern w:val="0"/>
          <w:sz w:val="20"/>
          <w:szCs w:val="20"/>
        </w:rPr>
        <w:t>全公司网络安全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, etc.</w:t>
      </w:r>
    </w:p>
    <w:p w14:paraId="59D85906" w14:textId="77777777" w:rsidR="005A3D6D" w:rsidRDefault="00C05D9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团队规模：～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6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5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0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人</w:t>
      </w:r>
    </w:p>
    <w:p w14:paraId="5BDC0FFF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Leading PPTV's overall research and development (product man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agement + Dev + QA + OPS + IT +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LiveCenter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+ online Marketing), building the most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poplular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and best internet TV platform in China.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(Team size: ~650 people)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Work including but not limited to: </w:t>
      </w:r>
    </w:p>
    <w:p w14:paraId="245E9B28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PC product line (web, Windows Client) PC</w:t>
      </w:r>
      <w:r>
        <w:rPr>
          <w:rFonts w:ascii="Times New Roman" w:hAnsi="Times New Roman" w:cs="Times New Roman"/>
          <w:kern w:val="0"/>
          <w:sz w:val="20"/>
          <w:szCs w:val="20"/>
        </w:rPr>
        <w:t>产品线业务</w:t>
      </w:r>
    </w:p>
    <w:p w14:paraId="5C730820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Mobile product line (iOS, Android, Mac, Windows devices)</w:t>
      </w:r>
      <w:r>
        <w:rPr>
          <w:rFonts w:ascii="Times New Roman" w:hAnsi="Times New Roman" w:cs="Times New Roman"/>
          <w:kern w:val="0"/>
          <w:sz w:val="20"/>
          <w:szCs w:val="20"/>
        </w:rPr>
        <w:t>移动产品线业务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</w:p>
    <w:p w14:paraId="440B8F1D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OTT product line 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ppbox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, TV, smart-micro projector) </w:t>
      </w:r>
      <w:r>
        <w:rPr>
          <w:rFonts w:ascii="Times New Roman" w:hAnsi="Times New Roman" w:cs="Times New Roman"/>
          <w:kern w:val="0"/>
          <w:sz w:val="20"/>
          <w:szCs w:val="20"/>
        </w:rPr>
        <w:t>家庭互联网业务</w:t>
      </w:r>
    </w:p>
    <w:p w14:paraId="0A7E1D10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Industry leading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PPCloud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video cloud platform (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业界最流畅的点播，直播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with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最少带宽</w:t>
      </w:r>
      <w:r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32D93E7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Industry leading Big Data Platform (~40TB daily data processin</w:t>
      </w:r>
      <w:r>
        <w:rPr>
          <w:rFonts w:ascii="Times New Roman" w:hAnsi="Times New Roman" w:cs="Times New Roman"/>
          <w:kern w:val="0"/>
          <w:sz w:val="20"/>
          <w:szCs w:val="20"/>
        </w:rPr>
        <w:t>g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搭建业界领先大数据平台</w:t>
      </w:r>
    </w:p>
    <w:p w14:paraId="268FDB63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Industry leading Ads System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搭建业界领先广告系统</w:t>
      </w:r>
    </w:p>
    <w:p w14:paraId="77E02FF7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Industry leading Live-Streaming System and VOD Streaming System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搭建业界领先的点播，直播系统</w:t>
      </w:r>
    </w:p>
    <w:p w14:paraId="6E9D101D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Industry leading OPS foundation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搭建业界领先的运维体系</w:t>
      </w:r>
    </w:p>
    <w:p w14:paraId="1A800C44" w14:textId="77777777" w:rsidR="005A3D6D" w:rsidRDefault="00C05D93">
      <w:pPr>
        <w:pStyle w:val="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“Global Transparent Computing” IT infrastructure </w:t>
      </w:r>
      <w:r>
        <w:rPr>
          <w:rFonts w:ascii="Times New Roman" w:hAnsi="Times New Roman" w:cs="Times New Roman"/>
          <w:kern w:val="0"/>
          <w:sz w:val="20"/>
          <w:szCs w:val="20"/>
        </w:rPr>
        <w:t>在</w:t>
      </w:r>
      <w:r>
        <w:rPr>
          <w:rFonts w:ascii="Times New Roman" w:hAnsi="Times New Roman" w:cs="Times New Roman"/>
          <w:kern w:val="0"/>
          <w:sz w:val="20"/>
          <w:szCs w:val="20"/>
        </w:rPr>
        <w:t>IT</w:t>
      </w:r>
      <w:r>
        <w:rPr>
          <w:rFonts w:ascii="Times New Roman" w:hAnsi="Times New Roman" w:cs="Times New Roman"/>
          <w:kern w:val="0"/>
          <w:sz w:val="20"/>
          <w:szCs w:val="20"/>
        </w:rPr>
        <w:t>上实现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“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>全球化办公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</w:p>
    <w:p w14:paraId="3D635D8D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  <w:sz w:val="24"/>
          <w:szCs w:val="24"/>
        </w:rPr>
      </w:pPr>
    </w:p>
    <w:p w14:paraId="2808C3B0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June 2003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May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2011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Microsoft Corporation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, Redmond, WA 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微软公司总部</w:t>
      </w:r>
    </w:p>
    <w:p w14:paraId="73480C21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Started as SDE, then to SDE2, Senior SDE, Dev Lead, Senior Dev Lead, Dev Manager &amp; Architect, worked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on various large systems such as Office 2005, Windows Kernel (XP/2003/vista/Win7/Server), AdCenter, 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PubCenter</w:t>
      </w:r>
      <w:proofErr w:type="spellEnd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Zheku</w:t>
      </w:r>
      <w:proofErr w:type="spellEnd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etc</w:t>
      </w:r>
      <w:proofErr w:type="spellEnd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从程序员到高级，资深，主管，资深主管，经理，总监及核心架构师，先后参与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office, windows 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xp</w:t>
      </w:r>
      <w:proofErr w:type="spellEnd"/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/2003/vista/win7/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服务器的操作系统，微软广告平台等大型系统研发。</w:t>
      </w:r>
    </w:p>
    <w:p w14:paraId="2E063BFC" w14:textId="77777777" w:rsidR="005A3D6D" w:rsidRDefault="005A3D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037FEE6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January 2001 - June 2003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Epic Systems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Corp</w:t>
      </w:r>
    </w:p>
    <w:p w14:paraId="3F3A9AEA" w14:textId="309E2C93" w:rsidR="005A3D6D" w:rsidRDefault="00AD22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Senior</w:t>
      </w:r>
      <w:r w:rsidR="00C05D93">
        <w:rPr>
          <w:rFonts w:ascii="Times New Roman" w:hAnsi="Times New Roman" w:cs="Times New Roman" w:hint="eastAsia"/>
          <w:kern w:val="0"/>
          <w:sz w:val="20"/>
          <w:szCs w:val="20"/>
        </w:rPr>
        <w:t xml:space="preserve"> Developer of MyChart, the first patients</w:t>
      </w:r>
      <w:r w:rsidR="00C05D93">
        <w:rPr>
          <w:rFonts w:ascii="Times New Roman" w:hAnsi="Times New Roman" w:cs="Times New Roman"/>
          <w:kern w:val="0"/>
          <w:sz w:val="20"/>
          <w:szCs w:val="20"/>
        </w:rPr>
        <w:t>’</w:t>
      </w:r>
      <w:r w:rsidR="00C05D93">
        <w:rPr>
          <w:rFonts w:ascii="Times New Roman" w:hAnsi="Times New Roman" w:cs="Times New Roman" w:hint="eastAsia"/>
          <w:kern w:val="0"/>
          <w:sz w:val="20"/>
          <w:szCs w:val="20"/>
        </w:rPr>
        <w:t xml:space="preserve"> online EMR, </w:t>
      </w:r>
      <w:r w:rsidR="00C05D93">
        <w:rPr>
          <w:rFonts w:ascii="Times New Roman" w:hAnsi="Times New Roman" w:cs="Times New Roman"/>
          <w:kern w:val="0"/>
          <w:sz w:val="20"/>
          <w:szCs w:val="20"/>
        </w:rPr>
        <w:t xml:space="preserve">worked on </w:t>
      </w:r>
      <w:proofErr w:type="spellStart"/>
      <w:r w:rsidR="00C05D93">
        <w:rPr>
          <w:rFonts w:ascii="Times New Roman" w:hAnsi="Times New Roman" w:cs="Times New Roman"/>
          <w:kern w:val="0"/>
          <w:sz w:val="20"/>
          <w:szCs w:val="20"/>
        </w:rPr>
        <w:t>EpiCare</w:t>
      </w:r>
      <w:proofErr w:type="spellEnd"/>
      <w:r w:rsidR="00C05D93">
        <w:rPr>
          <w:rFonts w:ascii="Times New Roman" w:hAnsi="Times New Roman" w:cs="Times New Roman"/>
          <w:kern w:val="0"/>
          <w:sz w:val="20"/>
          <w:szCs w:val="20"/>
        </w:rPr>
        <w:t xml:space="preserve">, Cadence, </w:t>
      </w:r>
      <w:proofErr w:type="spellStart"/>
      <w:r w:rsidR="00C05D93">
        <w:rPr>
          <w:rFonts w:ascii="Times New Roman" w:hAnsi="Times New Roman" w:cs="Times New Roman"/>
          <w:kern w:val="0"/>
          <w:sz w:val="20"/>
          <w:szCs w:val="20"/>
        </w:rPr>
        <w:t>EpicWeb</w:t>
      </w:r>
      <w:proofErr w:type="spellEnd"/>
      <w:r w:rsidR="00C05D93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proofErr w:type="spellStart"/>
      <w:r w:rsidR="00C05D93">
        <w:rPr>
          <w:rFonts w:ascii="Times New Roman" w:hAnsi="Times New Roman" w:cs="Times New Roman"/>
          <w:kern w:val="0"/>
          <w:sz w:val="20"/>
          <w:szCs w:val="20"/>
        </w:rPr>
        <w:t>etc</w:t>
      </w:r>
      <w:proofErr w:type="spellEnd"/>
    </w:p>
    <w:p w14:paraId="4655E949" w14:textId="77777777" w:rsidR="005A3D6D" w:rsidRDefault="005A3D6D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68E36D09" w14:textId="77777777" w:rsidR="005A3D6D" w:rsidRDefault="00C05D93">
      <w:pPr>
        <w:spacing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  <w:r>
        <w:rPr>
          <w:rFonts w:ascii="Times New Roman" w:hAnsi="Times New Roman"/>
          <w:sz w:val="28"/>
          <w:szCs w:val="28"/>
        </w:rPr>
        <w:tab/>
      </w:r>
    </w:p>
    <w:p w14:paraId="77DAD21A" w14:textId="77777777" w:rsidR="005A3D6D" w:rsidRDefault="00C05D93">
      <w:pPr>
        <w:spacing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9/99-1/2001</w:t>
      </w:r>
      <w:r>
        <w:rPr>
          <w:rFonts w:ascii="Times New Roman" w:hAnsi="Times New Roman" w:hint="eastAsia"/>
          <w:sz w:val="20"/>
        </w:rPr>
        <w:tab/>
      </w:r>
      <w:r>
        <w:rPr>
          <w:rFonts w:ascii="Times New Roman" w:hAnsi="Times New Roman"/>
          <w:b/>
          <w:color w:val="0000FF"/>
          <w:sz w:val="20"/>
        </w:rPr>
        <w:t>UNIVERSITY OF VIRGINIA</w:t>
      </w:r>
      <w:r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Charlottesville, Virginia. </w:t>
      </w:r>
    </w:p>
    <w:p w14:paraId="20BB1580" w14:textId="77777777" w:rsidR="005A3D6D" w:rsidRDefault="00C05D93">
      <w:pPr>
        <w:spacing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single"/>
        </w:rPr>
        <w:t>Master of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 Science</w:t>
      </w:r>
      <w:r>
        <w:rPr>
          <w:rFonts w:ascii="Times New Roman" w:hAnsi="Times New Roman"/>
          <w:sz w:val="20"/>
        </w:rPr>
        <w:t>.</w:t>
      </w:r>
    </w:p>
    <w:p w14:paraId="44349243" w14:textId="77777777" w:rsidR="005A3D6D" w:rsidRDefault="00C05D93">
      <w:pPr>
        <w:spacing w:line="240" w:lineRule="atLeast"/>
        <w:rPr>
          <w:sz w:val="20"/>
        </w:rPr>
      </w:pPr>
      <w:r>
        <w:rPr>
          <w:rFonts w:ascii="Times New Roman" w:hAnsi="Times New Roman"/>
          <w:sz w:val="20"/>
        </w:rPr>
        <w:t>9/95-8/99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color w:val="0000FF"/>
          <w:sz w:val="20"/>
        </w:rPr>
        <w:t xml:space="preserve">STATE UNIVERSITY OF NEW </w:t>
      </w:r>
      <w:r>
        <w:rPr>
          <w:rFonts w:ascii="Times New Roman" w:hAnsi="Times New Roman"/>
          <w:b/>
          <w:color w:val="0000FF"/>
          <w:sz w:val="20"/>
        </w:rPr>
        <w:t>YORK</w:t>
      </w:r>
      <w:r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sz w:val="20"/>
        </w:rPr>
        <w:t>Buffalo, New York</w:t>
      </w:r>
    </w:p>
    <w:p w14:paraId="2FDBE81C" w14:textId="77777777" w:rsidR="005A3D6D" w:rsidRDefault="00C05D93">
      <w:pPr>
        <w:spacing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Ph.D.</w:t>
      </w:r>
      <w:r>
        <w:rPr>
          <w:rFonts w:ascii="Times New Roman" w:hAnsi="Times New Roman"/>
          <w:i/>
          <w:sz w:val="20"/>
        </w:rPr>
        <w:t xml:space="preserve"> Biochemistry and Molecular Biology.</w:t>
      </w:r>
    </w:p>
    <w:p w14:paraId="226456DC" w14:textId="77777777" w:rsidR="005A3D6D" w:rsidRDefault="00C05D93">
      <w:pPr>
        <w:spacing w:line="240" w:lineRule="atLeast"/>
        <w:rPr>
          <w:sz w:val="20"/>
        </w:rPr>
      </w:pPr>
      <w:r>
        <w:rPr>
          <w:rFonts w:ascii="Times New Roman" w:hAnsi="Times New Roman"/>
          <w:sz w:val="20"/>
        </w:rPr>
        <w:t>9/89-7/93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color w:val="0000FF"/>
          <w:sz w:val="20"/>
        </w:rPr>
        <w:t>Wuhan University</w:t>
      </w:r>
      <w:r>
        <w:rPr>
          <w:rFonts w:ascii="Times New Roman" w:hAnsi="Times New Roman"/>
          <w:b/>
          <w:sz w:val="20"/>
        </w:rPr>
        <w:t>, Wuhan</w:t>
      </w:r>
      <w:r>
        <w:rPr>
          <w:rFonts w:ascii="Times New Roman" w:hAnsi="Times New Roman"/>
          <w:sz w:val="20"/>
        </w:rPr>
        <w:t>, China</w:t>
      </w:r>
    </w:p>
    <w:p w14:paraId="7E6503D8" w14:textId="77777777" w:rsidR="005A3D6D" w:rsidRDefault="00C05D93">
      <w:pPr>
        <w:spacing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B.S.</w:t>
      </w:r>
      <w:r>
        <w:rPr>
          <w:rFonts w:ascii="Times New Roman" w:hAnsi="Times New Roman"/>
          <w:i/>
          <w:sz w:val="20"/>
        </w:rPr>
        <w:t xml:space="preserve"> Microbiology and Molecular Biology.</w:t>
      </w:r>
      <w:r>
        <w:rPr>
          <w:rFonts w:ascii="Times New Roman" w:hAnsi="Times New Roman"/>
          <w:sz w:val="20"/>
        </w:rPr>
        <w:t xml:space="preserve"> </w:t>
      </w:r>
    </w:p>
    <w:p w14:paraId="04517214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Honors and Awards</w:t>
      </w:r>
    </w:p>
    <w:p w14:paraId="43921F70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August 2010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Microsoft Global High Potential Talent Pool (2%) Selection</w:t>
      </w:r>
    </w:p>
    <w:p w14:paraId="57CCF20A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Jan 2010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"On the Spot" Award: Technical Excellence &amp; Leadership</w:t>
      </w:r>
    </w:p>
    <w:p w14:paraId="6C6E481D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Jan 2011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Management Excellence Award</w:t>
      </w:r>
    </w:p>
    <w:p w14:paraId="5DD1829C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March 2008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  <w:t>Microsoft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Gold Star Award</w:t>
      </w:r>
    </w:p>
    <w:p w14:paraId="498C8119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Jan 2007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  <w:t xml:space="preserve">Microsoft Team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MVP Award</w:t>
      </w:r>
    </w:p>
    <w:p w14:paraId="2E418189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lastRenderedPageBreak/>
        <w:t>Aug 2011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Epic Programming Excellence Award</w:t>
      </w:r>
    </w:p>
    <w:p w14:paraId="22133C5D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Sept 1999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University of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Virginia Fellowship (1999-2001)</w:t>
      </w:r>
    </w:p>
    <w:p w14:paraId="56FF7C39" w14:textId="09BA0A7F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April 1998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Mark Diamond Research Fellowship &amp; Highest Caliber Recognition</w:t>
      </w:r>
    </w:p>
    <w:p w14:paraId="224D78A4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May 1996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Act of Humanity Award by Perry's Corp</w:t>
      </w:r>
    </w:p>
    <w:p w14:paraId="1119EE91" w14:textId="573599B6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>1995-1998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SUNY Buffalo Presidential Fellowship (1995-1998)</w:t>
      </w:r>
    </w:p>
    <w:p w14:paraId="2AE1F2FD" w14:textId="62146D1A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Skills</w:t>
      </w:r>
    </w:p>
    <w:p w14:paraId="04B2F01A" w14:textId="77777777" w:rsidR="00C05D93" w:rsidRDefault="00C05D93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Building/Leading 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Top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Engineering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Teams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</w:p>
    <w:p w14:paraId="6651D699" w14:textId="5287F217" w:rsidR="005A3D6D" w:rsidRPr="00C05D93" w:rsidRDefault="00C05D93" w:rsidP="00C05D93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Distributed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Systems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Cloud Computing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ig Data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|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AI 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| Hadoop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Advertising Systems</w:t>
      </w:r>
      <w:r w:rsidR="00201EB3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| Search &amp; Recommendation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Mobile Development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Linux/Unix/Windows Developments | High Performance Systems |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Windbg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&amp; SOS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WCF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C++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C#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Java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 w:rsidR="00201EB3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ython</w:t>
      </w:r>
      <w:r w:rsidR="00201EB3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|</w:t>
      </w:r>
      <w:r w:rsidR="00201EB3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Perl</w:t>
      </w:r>
      <w:r w:rsidR="00201EB3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Network Programming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 | 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SQL </w:t>
      </w:r>
    </w:p>
    <w:p w14:paraId="6CA29095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DUTI</w:t>
      </w:r>
      <w:r>
        <w:rPr>
          <w:rFonts w:ascii="Times New Roman" w:hAnsi="Times New Roman"/>
          <w:b/>
          <w:sz w:val="28"/>
          <w:szCs w:val="28"/>
        </w:rPr>
        <w:t>ES</w:t>
      </w:r>
    </w:p>
    <w:p w14:paraId="33919EA3" w14:textId="7671DF3B" w:rsidR="005A3D6D" w:rsidRDefault="00C05D93">
      <w:pPr>
        <w:widowControl/>
        <w:jc w:val="left"/>
        <w:rPr>
          <w:rStyle w:val="a7"/>
          <w:rFonts w:ascii="-apple-system-font" w:eastAsia="-apple-system-font" w:hAnsi="-apple-system-font" w:cs="-apple-system-font"/>
          <w:color w:val="353535"/>
          <w:sz w:val="24"/>
          <w:szCs w:val="24"/>
          <w:u w:val="none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Independent Board Director,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Airdoc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Technology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Inc</w:t>
      </w:r>
      <w:r>
        <w:rPr>
          <w:rFonts w:ascii="-apple-system-font" w:eastAsia="-apple-system-font" w:hAnsi="-apple-system-font" w:cs="-apple-system-font"/>
          <w:color w:val="353535"/>
          <w:kern w:val="0"/>
          <w:sz w:val="24"/>
          <w:szCs w:val="24"/>
          <w:lang w:bidi="ar"/>
        </w:rPr>
        <w:fldChar w:fldCharType="begin"/>
      </w:r>
      <w:r>
        <w:rPr>
          <w:rFonts w:ascii="-apple-system-font" w:eastAsia="-apple-system-font" w:hAnsi="-apple-system-font" w:cs="-apple-system-font"/>
          <w:color w:val="353535"/>
          <w:kern w:val="0"/>
          <w:sz w:val="24"/>
          <w:szCs w:val="24"/>
          <w:lang w:bidi="ar"/>
        </w:rPr>
        <w:instrText xml:space="preserve"> HYPERLINK "http://mp.weixin.qq.com/mp/getverifyinfo?__biz=MzIwMjM3NjQwMg==" \l "wechat_webview_type=1&amp;wechat_redirect" \t "_blank" </w:instrText>
      </w:r>
      <w:r>
        <w:rPr>
          <w:rFonts w:ascii="-apple-system-font" w:eastAsia="-apple-system-font" w:hAnsi="-apple-system-font" w:cs="-apple-system-font"/>
          <w:color w:val="353535"/>
          <w:kern w:val="0"/>
          <w:sz w:val="24"/>
          <w:szCs w:val="24"/>
          <w:lang w:bidi="ar"/>
        </w:rPr>
        <w:fldChar w:fldCharType="separate"/>
      </w:r>
      <w:r>
        <w:rPr>
          <w:rFonts w:ascii="-apple-system-font" w:eastAsia="-apple-system-font" w:hAnsi="-apple-system-font" w:cs="-apple-system-font"/>
          <w:color w:val="353535"/>
          <w:kern w:val="0"/>
          <w:sz w:val="24"/>
          <w:szCs w:val="24"/>
          <w:lang w:bidi="ar"/>
        </w:rPr>
        <w:t xml:space="preserve"> </w:t>
      </w:r>
      <w:r>
        <w:rPr>
          <w:rStyle w:val="a7"/>
          <w:rFonts w:ascii="-apple-system-font" w:eastAsia="-apple-system-font" w:hAnsi="-apple-system-font" w:cs="-apple-system-font"/>
          <w:color w:val="353535"/>
          <w:sz w:val="24"/>
          <w:szCs w:val="24"/>
          <w:u w:val="none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北京鹰瞳科技发展股份有限公司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bidi="ar"/>
        </w:rPr>
        <w:t>独立董事</w:t>
      </w:r>
      <w:r w:rsidR="00201EB3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 (HK Exchange listing scheduled for Nov, 2021)</w:t>
      </w:r>
    </w:p>
    <w:p w14:paraId="747FAC74" w14:textId="77777777" w:rsidR="005A3D6D" w:rsidRDefault="00C05D93">
      <w:pPr>
        <w:pStyle w:val="1"/>
        <w:ind w:firstLineChars="0" w:firstLine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-apple-system-font" w:eastAsia="-apple-system-font" w:hAnsi="-apple-system-font" w:cs="-apple-system-font"/>
          <w:color w:val="353535"/>
          <w:kern w:val="0"/>
          <w:sz w:val="24"/>
          <w:szCs w:val="24"/>
          <w:lang w:bidi="ar"/>
        </w:rPr>
        <w:fldChar w:fldCharType="end"/>
      </w:r>
    </w:p>
    <w:p w14:paraId="6107C4CA" w14:textId="77777777" w:rsidR="005A3D6D" w:rsidRDefault="00C05D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t>Personal Info</w:t>
      </w:r>
    </w:p>
    <w:p w14:paraId="021573E5" w14:textId="00CEC19F" w:rsidR="005A3D6D" w:rsidRDefault="00C05D93">
      <w:pP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Born in 1973, easy-going, like all kinds of sports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: ultimate frisbee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founder/coach of UFO club at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vipshop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), f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ootball, soccer, basketball, badminton, ping-ping, hockey, baseball, swimming, skating,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; diehard fan of the Buffalo Bills; recipient of </w:t>
      </w:r>
      <w:r w:rsidR="00AD2210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Act of Humanity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 w:rsidR="00AD2210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ward by Perry’s Inc for an attempted rescue in Niagara River</w:t>
      </w:r>
    </w:p>
    <w:p w14:paraId="0C0BCAFF" w14:textId="77777777" w:rsidR="005A3D6D" w:rsidRDefault="005A3D6D">
      <w:pP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</w:p>
    <w:p w14:paraId="113A1867" w14:textId="37DDBD1E" w:rsidR="005A3D6D" w:rsidRDefault="00C05D93">
      <w:pPr>
        <w:rPr>
          <w:rFonts w:ascii="微软雅黑" w:eastAsia="微软雅黑" w:hAnsi="微软雅黑"/>
          <w:color w:val="252525"/>
          <w:sz w:val="18"/>
          <w:szCs w:val="18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</w:rPr>
        <w:t>黄彦林，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bill huang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，曾</w:t>
      </w:r>
      <w:proofErr w:type="gramStart"/>
      <w:r>
        <w:rPr>
          <w:rFonts w:ascii="微软雅黑" w:eastAsia="微软雅黑" w:hAnsi="微软雅黑" w:hint="eastAsia"/>
          <w:color w:val="252525"/>
          <w:sz w:val="18"/>
          <w:szCs w:val="18"/>
        </w:rPr>
        <w:t>任唯品会集团</w:t>
      </w:r>
      <w:proofErr w:type="gramEnd"/>
      <w:r>
        <w:rPr>
          <w:rFonts w:ascii="微软雅黑" w:eastAsia="微软雅黑" w:hAnsi="微软雅黑" w:hint="eastAsia"/>
          <w:color w:val="252525"/>
          <w:sz w:val="18"/>
          <w:szCs w:val="18"/>
        </w:rPr>
        <w:t>首席技术官，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Sina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Corp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首席技术官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(CTO)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及高级副总裁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pptv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CTO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及高级产品技术副总裁。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2011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年加入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PPTV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带领团队搭建了一系列领先业界的系统和平台，包括超大规模多终端全平台直播及点播系统，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PPCloud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>视频云平台，大数据平台，广告平台等，并全面负责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pc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移动，智能硬件等各</w:t>
      </w:r>
      <w:proofErr w:type="gramStart"/>
      <w:r>
        <w:rPr>
          <w:rFonts w:ascii="微软雅黑" w:eastAsia="微软雅黑" w:hAnsi="微软雅黑" w:hint="eastAsia"/>
          <w:color w:val="252525"/>
          <w:sz w:val="18"/>
          <w:szCs w:val="18"/>
        </w:rPr>
        <w:t>端产品</w:t>
      </w:r>
      <w:proofErr w:type="gramEnd"/>
      <w:r>
        <w:rPr>
          <w:rFonts w:ascii="微软雅黑" w:eastAsia="微软雅黑" w:hAnsi="微软雅黑" w:hint="eastAsia"/>
          <w:color w:val="252525"/>
          <w:sz w:val="18"/>
          <w:szCs w:val="18"/>
        </w:rPr>
        <w:t>和技术。之前在微软总部工作，作为核心技术人员参与了多版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windows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office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adcenter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pubcenter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52525"/>
          <w:sz w:val="18"/>
          <w:szCs w:val="18"/>
        </w:rPr>
        <w:t>zheku</w:t>
      </w:r>
      <w:proofErr w:type="spellEnd"/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等大型系统的开发。先后在武汉大学，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SUNY Buffalo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University of Virginia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获本科，硕士和博士学位。曾获微软金星奖，团队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MVP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微软全球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top 2%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人才库等；学生时代曾获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Presidential Fellowship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 xml:space="preserve"> Mark Diamond Research Fellowship 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及最高才干奖；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1996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年在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美国纽约州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因奋不顾身营救尼亚加拉大河中的溺水者获得美国著名冰淇淋公司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Perry's Inc</w:t>
      </w:r>
      <w:r>
        <w:rPr>
          <w:rFonts w:ascii="微软雅黑" w:eastAsia="微软雅黑" w:hAnsi="微软雅黑" w:hint="eastAsia"/>
          <w:color w:val="252525"/>
          <w:sz w:val="18"/>
          <w:szCs w:val="18"/>
        </w:rPr>
        <w:t>颁发的人道主义奖。</w:t>
      </w:r>
    </w:p>
    <w:p w14:paraId="229C0A71" w14:textId="57496605" w:rsidR="00201EB3" w:rsidRDefault="00201EB3">
      <w:pPr>
        <w:rPr>
          <w:rFonts w:ascii="微软雅黑" w:eastAsia="微软雅黑" w:hAnsi="微软雅黑"/>
          <w:color w:val="252525"/>
          <w:sz w:val="18"/>
          <w:szCs w:val="18"/>
        </w:rPr>
      </w:pPr>
    </w:p>
    <w:p w14:paraId="0E547AC8" w14:textId="1E35460F" w:rsidR="00201EB3" w:rsidRDefault="00201EB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 w:rsidRPr="00201EB3">
        <w:rPr>
          <w:rFonts w:ascii="Times New Roman" w:eastAsia="微软雅黑" w:hAnsi="Times New Roman" w:cs="Times New Roman"/>
          <w:b/>
          <w:bCs/>
          <w:color w:val="252525"/>
          <w:sz w:val="28"/>
          <w:szCs w:val="28"/>
        </w:rPr>
        <w:t>Reference</w:t>
      </w:r>
      <w:r w:rsidRPr="00201EB3"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 – available upon request. </w:t>
      </w:r>
      <w:r w:rsidR="00C05D93">
        <w:rPr>
          <w:rFonts w:ascii="Times New Roman" w:eastAsia="微软雅黑" w:hAnsi="Times New Roman" w:cs="Times New Roman"/>
          <w:color w:val="252525"/>
          <w:sz w:val="24"/>
          <w:szCs w:val="24"/>
        </w:rPr>
        <w:t>Could include but not limited to:</w:t>
      </w:r>
    </w:p>
    <w:p w14:paraId="00700A61" w14:textId="3725A65C" w:rsidR="00201EB3" w:rsidRDefault="00201EB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S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>in Lew – ex-GM of Microsoft</w:t>
      </w:r>
    </w:p>
    <w:p w14:paraId="3A6BE400" w14:textId="21BAB491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S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anjeev </w:t>
      </w:r>
      <w:proofErr w:type="spellStart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>Katariya</w:t>
      </w:r>
      <w:proofErr w:type="spellEnd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 – ex-Chief Architect of eBay, ex-partner of Microsoft</w:t>
      </w:r>
    </w:p>
    <w:p w14:paraId="12ADF3B9" w14:textId="64CDCC19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Q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>i Zhang – Corp VP of Microsoft</w:t>
      </w:r>
    </w:p>
    <w:p w14:paraId="461BC70E" w14:textId="285C0A12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R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ay Zhang – CEO and Chairman of </w:t>
      </w:r>
      <w:proofErr w:type="spellStart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>AirDoc</w:t>
      </w:r>
      <w:proofErr w:type="spellEnd"/>
    </w:p>
    <w:p w14:paraId="6DFB2935" w14:textId="1B219C2E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Sara Huang – CMO of </w:t>
      </w:r>
      <w:proofErr w:type="spellStart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>PingAn</w:t>
      </w:r>
      <w:proofErr w:type="spellEnd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 Insurance Co.</w:t>
      </w:r>
    </w:p>
    <w:p w14:paraId="7371641A" w14:textId="004A64D8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H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ong Du – ex-President of </w:t>
      </w:r>
      <w:proofErr w:type="spellStart"/>
      <w:r>
        <w:rPr>
          <w:rFonts w:ascii="Times New Roman" w:eastAsia="微软雅黑" w:hAnsi="Times New Roman" w:cs="Times New Roman"/>
          <w:color w:val="252525"/>
          <w:sz w:val="24"/>
          <w:szCs w:val="24"/>
        </w:rPr>
        <w:t>Sina</w:t>
      </w:r>
      <w:proofErr w:type="spellEnd"/>
    </w:p>
    <w:p w14:paraId="366B7437" w14:textId="7CCD80B1" w:rsidR="00C05D93" w:rsidRDefault="00C05D93">
      <w:pPr>
        <w:rPr>
          <w:rFonts w:ascii="Times New Roman" w:eastAsia="微软雅黑" w:hAnsi="Times New Roman" w:cs="Times New Roman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G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 xml:space="preserve">ang Peng – Engineering Fellow, Coupang Inc. </w:t>
      </w:r>
    </w:p>
    <w:p w14:paraId="72CEFEEF" w14:textId="6676BAC5" w:rsidR="00C05D93" w:rsidRPr="00201EB3" w:rsidRDefault="00C05D93">
      <w:pPr>
        <w:rPr>
          <w:rFonts w:ascii="Times New Roman" w:eastAsia="微软雅黑" w:hAnsi="Times New Roman" w:cs="Times New Roman" w:hint="eastAsia"/>
          <w:color w:val="252525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252525"/>
          <w:sz w:val="24"/>
          <w:szCs w:val="24"/>
        </w:rPr>
        <w:t>V</w:t>
      </w:r>
      <w:r>
        <w:rPr>
          <w:rFonts w:ascii="Times New Roman" w:eastAsia="微软雅黑" w:hAnsi="Times New Roman" w:cs="Times New Roman"/>
          <w:color w:val="252525"/>
          <w:sz w:val="24"/>
          <w:szCs w:val="24"/>
        </w:rPr>
        <w:t>incent Tao – ex-CEO of PPTV</w:t>
      </w:r>
    </w:p>
    <w:sectPr w:rsidR="00C05D93" w:rsidRPr="0020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-font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201EB3"/>
    <w:rsid w:val="005A3D6D"/>
    <w:rsid w:val="008F60C3"/>
    <w:rsid w:val="009A6B48"/>
    <w:rsid w:val="00AD2210"/>
    <w:rsid w:val="00C0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8F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uffalobillhuang.github.io/cache/cv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ffalobillhu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896</Words>
  <Characters>5110</Characters>
  <Application>Microsoft Office Word</Application>
  <DocSecurity>0</DocSecurity>
  <Lines>42</Lines>
  <Paragraphs>11</Paragraphs>
  <ScaleCrop>false</ScaleCrop>
  <Company>synacast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4</cp:revision>
  <dcterms:created xsi:type="dcterms:W3CDTF">2021-10-25T01:52:00Z</dcterms:created>
  <dcterms:modified xsi:type="dcterms:W3CDTF">2021-10-25T02:16:00Z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