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 Technician (library prep and sequencing instruments) position in the San</w:t>
      </w:r>
    </w:p>
    <w:p>
      <w:r>
        <w:t>Francisco Bay Area, ideally in a lab where sample handling, instrument care and</w:t>
      </w:r>
    </w:p>
    <w:p>
      <w:r>
        <w:t>chromatography &amp; purification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Instrument care: routine upkeep, calibration checks and first-line troubleshooting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