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Kaiser Permanente</w:t>
      </w:r>
    </w:p>
    <w:p>
      <w:r>
        <w:t>2425 Geary Boulevard, San Francisco, CA 94115</w:t>
      </w:r>
    </w:p>
    <w:p/>
    <w:p>
      <w:r>
        <w:t>Hiring Manager,</w:t>
      </w:r>
    </w:p>
    <w:p/>
    <w:p>
      <w:r>
        <w:t>I am writing to ask to be considered for Laboratory Assistant openings at Kaiser</w:t>
      </w:r>
    </w:p>
    <w:p>
      <w:r>
        <w:t>Permanente. I hold a B.S. in Chemistry from UC Santa Cruz (2011), with bench experience in</w:t>
      </w:r>
    </w:p>
    <w:p>
      <w:r>
        <w:t>chromatography &amp; purification and spectroscopy &amp; characterization from roles at Threshold</w:t>
      </w:r>
    </w:p>
    <w:p>
      <w:r>
        <w:t>Pharmaceuticals, MicroConstants and Quintara Biosciences.</w:t>
      </w:r>
    </w:p>
    <w:p/>
    <w:p>
      <w:r>
        <w:t>The work you describe for this team is entry lab support; CLS/MLT roles require CA</w:t>
      </w:r>
    </w:p>
    <w:p>
      <w:r>
        <w:t>license; Lab Assistant more accessible. That is close to work I have actually done:</w:t>
      </w:r>
    </w:p>
    <w:p>
      <w:r>
        <w:t>running HPLC and column purification, QC checks and GLP documentation, including flagging</w:t>
      </w:r>
    </w:p>
    <w:p>
      <w:r>
        <w:t>anything out of specification and extracting, aliquoting, labeling and tracking samples so</w:t>
      </w:r>
    </w:p>
    <w:p>
      <w:r>
        <w:t>the chain of records stays intact.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