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Anthrogen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Research Associate (RL Environments) position at Anthrogen.</w:t>
      </w:r>
    </w:p>
    <w:p>
      <w:r>
        <w:t>I hold a B.S. in Chemistry from UC Santa Cruz (2011), with bench experience in research</w:t>
      </w:r>
    </w:p>
    <w:p>
      <w:r>
        <w:t>support and chromatography &amp; purification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designing experiments with the team, interpreting the</w:t>
      </w:r>
    </w:p>
    <w:p>
      <w:r>
        <w:t>data and writing it up, running HPLC and column purification and logging what each run</w:t>
      </w:r>
    </w:p>
    <w:p>
      <w:r>
        <w:t>showed.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