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an entry-level Research Associate or laboratory technician position in a San</w:t>
      </w:r>
    </w:p>
    <w:p>
      <w:r>
        <w:t>Francisco area lab, where measurement, purification and documentation discipline are the</w:t>
      </w:r>
    </w:p>
    <w:p>
      <w:r>
        <w:t>core of the job.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