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Associate, Quality Control position in the San Francisco Bay Area,</w:t>
      </w:r>
    </w:p>
    <w:p>
      <w:r>
        <w:t>ideally in a lab where QC &amp; compliance, records &amp; data and research support are part of</w:t>
      </w:r>
    </w:p>
    <w:p>
      <w:r>
        <w:t>the weekly routine.</w:t>
      </w:r>
    </w:p>
    <w:p/>
    <w:p>
      <w: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