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Laguna Honda Hospital &amp; Rehabilitation Center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/ Clinical Support (hospital lab</w:t>
      </w:r>
    </w:p>
    <w:p>
      <w:r>
        <w:t>assistant &amp; aide roles) openings at Laguna Honda Hospital &amp; Rehabilitation Center. I hold</w:t>
      </w:r>
    </w:p>
    <w:p>
      <w:r>
        <w:t>a B.S. in Chemistry from UC Santa Cruz (2011), with bench experience in sample handling</w:t>
      </w:r>
    </w:p>
    <w:p>
      <w:r>
        <w:t>and QC &amp; compliance from roles at Threshold Pharmaceuticals, MicroConstants and Quintara</w:t>
      </w:r>
    </w:p>
    <w:p>
      <w:r>
        <w:t>Biosciences.</w:t>
      </w:r>
    </w:p>
    <w:p/>
    <w:p>
      <w:r>
        <w:t>The work you describe for this team is varies by class (2416 Lab Tech II, aides). That is</w:t>
      </w:r>
    </w:p>
    <w:p>
      <w:r>
        <w:t>close to work I have actually done: extracting, aliquoting, labeling and tracking samples</w:t>
      </w:r>
    </w:p>
    <w:p>
      <w:r>
        <w:t>so the chain of records stays intact, QC checks and GLP documentation, including flagging</w:t>
      </w:r>
    </w:p>
    <w:p>
      <w:r>
        <w:t>anything out of specification and keeping instruments calibrated and sorting out the</w:t>
      </w:r>
    </w:p>
    <w:p>
      <w:r>
        <w:t>simple faults before they cost a run.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