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Aquarium of the Bay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Biologist I position at Aquarium of the Bay. I hold a B.S.</w:t>
      </w:r>
    </w:p>
    <w:p>
      <w:r>
        <w:t>in Chemistry from UC Santa Cruz (2011), with bench experience in QC &amp; compliance and</w:t>
      </w:r>
    </w:p>
    <w:p>
      <w:r>
        <w:t>chromatography &amp; purification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QC checks and GLP documentation, including flagging</w:t>
      </w:r>
    </w:p>
    <w:p>
      <w:r>
        <w:t>anything out of specification. I am comfortable being the person who keeps a bench tidy, a</w:t>
      </w:r>
    </w:p>
    <w:p>
      <w:r>
        <w:t>record complete and a schedule kept. The last decade of running property operations on</w:t>
      </w:r>
    </w:p>
    <w:p>
      <w:r>
        <w:t>contract sharpened exactly that: inventory, vendor scheduling, compliance paperwork and</w:t>
      </w:r>
    </w:p>
    <w:p>
      <w:r>
        <w:t>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