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ED46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  <w:bookmarkStart w:id="0" w:name="page1"/>
      <w:bookmarkEnd w:id="0"/>
    </w:p>
    <w:p w14:paraId="4A11FAE1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5A429F6B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C209195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50F55A71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B19AAC0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55CCB7CE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00660E94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BCA77CA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11EA73E3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01DABE9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07918CE9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6974761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DF15861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7EFC8AFC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1F5563EB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191FB742" w14:textId="77777777" w:rsidR="00CE655F" w:rsidRDefault="00CE655F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0BC9B44E" w14:textId="77777777" w:rsidR="00CE655F" w:rsidRDefault="00CE655F" w:rsidP="00CE655F">
      <w:pPr>
        <w:spacing w:line="329" w:lineRule="auto"/>
        <w:ind w:right="38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416DA65" w14:textId="77777777" w:rsidR="00CE655F" w:rsidRDefault="00CE655F" w:rsidP="00CE655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 wp14:anchorId="755E9283" wp14:editId="2E1D6B3A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C5282A" w14:textId="77777777" w:rsidR="00CE655F" w:rsidRDefault="00CE655F" w:rsidP="00CE655F">
      <w:pPr>
        <w:spacing w:line="32" w:lineRule="exact"/>
        <w:rPr>
          <w:sz w:val="24"/>
          <w:szCs w:val="24"/>
        </w:rPr>
      </w:pPr>
    </w:p>
    <w:p w14:paraId="25A29413" w14:textId="77777777" w:rsidR="00CE655F" w:rsidRDefault="00CE655F" w:rsidP="00CE655F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691754F2" w14:textId="77777777" w:rsidR="00CE655F" w:rsidRDefault="00CE655F" w:rsidP="00CE655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30512F1" wp14:editId="39A7669D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4839" id="Shape 2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3F22C306" w14:textId="77777777" w:rsidR="00CE655F" w:rsidRDefault="00CE655F" w:rsidP="00CE655F">
      <w:pPr>
        <w:spacing w:line="200" w:lineRule="exact"/>
        <w:rPr>
          <w:sz w:val="24"/>
          <w:szCs w:val="24"/>
        </w:rPr>
      </w:pPr>
    </w:p>
    <w:p w14:paraId="33A0815E" w14:textId="77777777" w:rsidR="00CE655F" w:rsidRDefault="00CE655F" w:rsidP="00CE655F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CE655F" w14:paraId="46E3E8AC" w14:textId="77777777" w:rsidTr="00937241">
        <w:trPr>
          <w:trHeight w:val="276"/>
        </w:trPr>
        <w:tc>
          <w:tcPr>
            <w:tcW w:w="780" w:type="dxa"/>
            <w:vAlign w:val="bottom"/>
          </w:tcPr>
          <w:p w14:paraId="2F8FB1DD" w14:textId="77777777" w:rsidR="00CE655F" w:rsidRDefault="00CE655F" w:rsidP="0093724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36A74666" w14:textId="77777777" w:rsidR="00CE655F" w:rsidRPr="00F6018A" w:rsidRDefault="00CE655F" w:rsidP="00937241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P3130</w:t>
            </w:r>
          </w:p>
        </w:tc>
        <w:tc>
          <w:tcPr>
            <w:tcW w:w="2440" w:type="dxa"/>
            <w:gridSpan w:val="2"/>
            <w:vAlign w:val="bottom"/>
          </w:tcPr>
          <w:p w14:paraId="4A448C19" w14:textId="77777777" w:rsidR="00CE655F" w:rsidRDefault="00CE655F" w:rsidP="0093724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42BF7B24" w14:textId="77777777" w:rsidR="00CE655F" w:rsidRDefault="00CE655F" w:rsidP="00937241">
            <w:pPr>
              <w:rPr>
                <w:sz w:val="23"/>
                <w:szCs w:val="23"/>
              </w:rPr>
            </w:pPr>
          </w:p>
        </w:tc>
      </w:tr>
      <w:tr w:rsidR="00CE655F" w14:paraId="75DB801C" w14:textId="77777777" w:rsidTr="00937241">
        <w:trPr>
          <w:trHeight w:val="496"/>
        </w:trPr>
        <w:tc>
          <w:tcPr>
            <w:tcW w:w="920" w:type="dxa"/>
            <w:gridSpan w:val="2"/>
            <w:vAlign w:val="bottom"/>
          </w:tcPr>
          <w:p w14:paraId="3061EB19" w14:textId="77777777" w:rsidR="00CE655F" w:rsidRDefault="00CE655F" w:rsidP="0093724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3784E50A" w14:textId="77777777" w:rsidR="00CE655F" w:rsidRPr="00F6018A" w:rsidRDefault="00CE655F" w:rsidP="009372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Андрейченко Леонид Вадимович</w:t>
            </w:r>
          </w:p>
        </w:tc>
        <w:tc>
          <w:tcPr>
            <w:tcW w:w="2500" w:type="dxa"/>
            <w:gridSpan w:val="3"/>
            <w:vAlign w:val="bottom"/>
          </w:tcPr>
          <w:p w14:paraId="00538B00" w14:textId="77777777" w:rsidR="00CE655F" w:rsidRDefault="00CE655F" w:rsidP="0093724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200834BA" w14:textId="77777777" w:rsidR="00CE655F" w:rsidRDefault="00CE655F" w:rsidP="00937241">
            <w:pPr>
              <w:rPr>
                <w:sz w:val="24"/>
                <w:szCs w:val="24"/>
              </w:rPr>
            </w:pPr>
          </w:p>
        </w:tc>
      </w:tr>
      <w:tr w:rsidR="00CE655F" w14:paraId="0B402241" w14:textId="77777777" w:rsidTr="00937241">
        <w:trPr>
          <w:trHeight w:val="496"/>
        </w:trPr>
        <w:tc>
          <w:tcPr>
            <w:tcW w:w="4540" w:type="dxa"/>
            <w:gridSpan w:val="4"/>
            <w:vAlign w:val="bottom"/>
          </w:tcPr>
          <w:p w14:paraId="00CEB7C6" w14:textId="77777777" w:rsidR="00CE655F" w:rsidRDefault="00CE655F" w:rsidP="0093724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Преподаватель </w:t>
            </w:r>
            <w:proofErr w:type="spellStart"/>
            <w:r w:rsidRPr="00475135">
              <w:rPr>
                <w:rFonts w:ascii="Arial" w:eastAsia="Arial" w:hAnsi="Arial" w:cs="Arial"/>
                <w:sz w:val="16"/>
                <w:szCs w:val="16"/>
              </w:rPr>
              <w:t>Агадуллин</w:t>
            </w:r>
            <w:proofErr w:type="spellEnd"/>
            <w:r w:rsidRPr="00475135">
              <w:rPr>
                <w:rFonts w:ascii="Arial" w:eastAsia="Arial" w:hAnsi="Arial" w:cs="Arial"/>
                <w:sz w:val="16"/>
                <w:szCs w:val="16"/>
              </w:rPr>
              <w:t xml:space="preserve"> Вадим </w:t>
            </w:r>
            <w:proofErr w:type="spellStart"/>
            <w:r w:rsidRPr="00475135">
              <w:rPr>
                <w:rFonts w:ascii="Arial" w:eastAsia="Arial" w:hAnsi="Arial" w:cs="Arial"/>
                <w:sz w:val="16"/>
                <w:szCs w:val="16"/>
              </w:rPr>
              <w:t>Рафаильевич</w:t>
            </w:r>
            <w:proofErr w:type="spellEnd"/>
          </w:p>
        </w:tc>
        <w:tc>
          <w:tcPr>
            <w:tcW w:w="4940" w:type="dxa"/>
            <w:gridSpan w:val="4"/>
            <w:vAlign w:val="bottom"/>
          </w:tcPr>
          <w:p w14:paraId="156CD550" w14:textId="77777777" w:rsidR="00CE655F" w:rsidRDefault="00CE655F" w:rsidP="0093724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CE655F" w14:paraId="7A77FD5E" w14:textId="77777777" w:rsidTr="00937241">
        <w:trPr>
          <w:trHeight w:val="20"/>
        </w:trPr>
        <w:tc>
          <w:tcPr>
            <w:tcW w:w="780" w:type="dxa"/>
            <w:vAlign w:val="bottom"/>
          </w:tcPr>
          <w:p w14:paraId="366EBB78" w14:textId="77777777" w:rsidR="00CE655F" w:rsidRDefault="00CE655F" w:rsidP="0093724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511AADFE" w14:textId="77777777" w:rsidR="00CE655F" w:rsidRDefault="00CE655F" w:rsidP="0093724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0791BEB2" w14:textId="77777777" w:rsidR="00CE655F" w:rsidRDefault="00CE655F" w:rsidP="0093724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7D4D68D5" w14:textId="77777777" w:rsidR="00CE655F" w:rsidRDefault="00CE655F" w:rsidP="0093724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1DBBC019" w14:textId="77777777" w:rsidR="00CE655F" w:rsidRDefault="00CE655F" w:rsidP="0093724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46C5375A" w14:textId="77777777" w:rsidR="00CE655F" w:rsidRDefault="00CE655F" w:rsidP="0093724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16E96159" w14:textId="77777777" w:rsidR="00CE655F" w:rsidRDefault="00CE655F" w:rsidP="0093724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12484B28" w14:textId="77777777" w:rsidR="00CE655F" w:rsidRDefault="00CE655F" w:rsidP="00937241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683FF60F" w14:textId="77777777" w:rsidR="00CE655F" w:rsidRDefault="00CE655F" w:rsidP="00CE655F">
      <w:pPr>
        <w:spacing w:line="212" w:lineRule="exact"/>
        <w:rPr>
          <w:sz w:val="24"/>
          <w:szCs w:val="24"/>
        </w:rPr>
      </w:pPr>
    </w:p>
    <w:p w14:paraId="78CF817A" w14:textId="77777777" w:rsidR="00CE655F" w:rsidRDefault="00CE655F" w:rsidP="00CE655F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4BA711F7" w14:textId="77777777" w:rsidR="00CE655F" w:rsidRDefault="00CE655F" w:rsidP="00CE655F">
      <w:pPr>
        <w:spacing w:line="37" w:lineRule="exact"/>
        <w:rPr>
          <w:sz w:val="24"/>
          <w:szCs w:val="24"/>
        </w:rPr>
      </w:pPr>
    </w:p>
    <w:p w14:paraId="63691941" w14:textId="77777777" w:rsidR="00CE655F" w:rsidRDefault="00CE655F" w:rsidP="00CE655F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 1.01</w:t>
      </w:r>
    </w:p>
    <w:p w14:paraId="51FABB5D" w14:textId="77777777" w:rsidR="00CE655F" w:rsidRDefault="00CE655F" w:rsidP="00CE655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7B75CF44" wp14:editId="66186701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7A015" id="Shape 3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B5F8BDD" wp14:editId="513486A0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9719F" id="Shape 4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1AF2B614" w14:textId="77777777" w:rsidR="00CE655F" w:rsidRDefault="00CE655F" w:rsidP="00CE655F">
      <w:pPr>
        <w:spacing w:line="200" w:lineRule="exact"/>
        <w:rPr>
          <w:sz w:val="24"/>
          <w:szCs w:val="24"/>
        </w:rPr>
      </w:pPr>
    </w:p>
    <w:p w14:paraId="6C3FE831" w14:textId="77777777" w:rsidR="00CE655F" w:rsidRDefault="00CE655F" w:rsidP="00CE655F">
      <w:pPr>
        <w:spacing w:line="200" w:lineRule="exact"/>
        <w:rPr>
          <w:sz w:val="24"/>
          <w:szCs w:val="24"/>
        </w:rPr>
      </w:pPr>
    </w:p>
    <w:p w14:paraId="6ABB9237" w14:textId="77777777" w:rsidR="00CE655F" w:rsidRDefault="00CE655F" w:rsidP="00CE655F">
      <w:pPr>
        <w:spacing w:line="200" w:lineRule="exact"/>
        <w:rPr>
          <w:sz w:val="24"/>
          <w:szCs w:val="24"/>
        </w:rPr>
      </w:pPr>
    </w:p>
    <w:p w14:paraId="38E52FE8" w14:textId="77777777" w:rsidR="00CE655F" w:rsidRDefault="00CE655F" w:rsidP="00CE655F">
      <w:pPr>
        <w:spacing w:line="200" w:lineRule="exact"/>
        <w:rPr>
          <w:sz w:val="24"/>
          <w:szCs w:val="24"/>
        </w:rPr>
      </w:pPr>
    </w:p>
    <w:p w14:paraId="4B6BAEA6" w14:textId="77777777" w:rsidR="00CE655F" w:rsidRDefault="00CE655F" w:rsidP="00CE655F"/>
    <w:p w14:paraId="7D17E833" w14:textId="77777777" w:rsidR="00CE655F" w:rsidRPr="0078396A" w:rsidRDefault="00CE655F" w:rsidP="00CE655F">
      <w:pPr>
        <w:pStyle w:val="1"/>
        <w:rPr>
          <w:b/>
          <w:bCs/>
          <w:color w:val="auto"/>
        </w:rPr>
      </w:pPr>
    </w:p>
    <w:p w14:paraId="1933DAD3" w14:textId="77777777" w:rsidR="00CE655F" w:rsidRPr="0078396A" w:rsidRDefault="00CE655F" w:rsidP="00CE655F">
      <w:pPr>
        <w:pStyle w:val="1"/>
        <w:jc w:val="center"/>
        <w:rPr>
          <w:b/>
          <w:bCs/>
          <w:color w:val="auto"/>
        </w:rPr>
      </w:pPr>
      <w:r w:rsidRPr="0078396A">
        <w:rPr>
          <w:b/>
          <w:bCs/>
          <w:color w:val="auto"/>
        </w:rPr>
        <w:t>Исследование распределении случайной величины</w:t>
      </w:r>
    </w:p>
    <w:p w14:paraId="743D6EA2" w14:textId="4D1DA442" w:rsidR="00CE655F" w:rsidRDefault="00CE655F" w:rsidP="00CE65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6178B6" w14:textId="71500B80" w:rsidR="00C10DC0" w:rsidRDefault="00937241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26D61BF2" w14:textId="77777777" w:rsidR="00CE655F" w:rsidRDefault="00CE655F" w:rsidP="00CE655F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17332C6C" w14:textId="77777777" w:rsidR="00CE655F" w:rsidRDefault="00CE655F" w:rsidP="00CE655F">
      <w:pPr>
        <w:pStyle w:val="a3"/>
        <w:rPr>
          <w:rFonts w:ascii="Arial" w:hAnsi="Arial" w:cs="Arial"/>
          <w:sz w:val="24"/>
          <w:szCs w:val="24"/>
        </w:rPr>
      </w:pPr>
      <w:r w:rsidRPr="00CE655F">
        <w:rPr>
          <w:rFonts w:ascii="Arial" w:hAnsi="Arial" w:cs="Arial"/>
          <w:sz w:val="24"/>
          <w:szCs w:val="24"/>
        </w:rPr>
        <w:t xml:space="preserve">1. Провести многократные измерения определенного интервала времени. </w:t>
      </w:r>
    </w:p>
    <w:p w14:paraId="15200CA6" w14:textId="77777777" w:rsidR="00CE655F" w:rsidRDefault="00CE655F" w:rsidP="00CE655F">
      <w:pPr>
        <w:pStyle w:val="a3"/>
        <w:rPr>
          <w:rFonts w:ascii="Arial" w:hAnsi="Arial" w:cs="Arial"/>
          <w:sz w:val="24"/>
          <w:szCs w:val="24"/>
        </w:rPr>
      </w:pPr>
      <w:r w:rsidRPr="00CE655F">
        <w:rPr>
          <w:rFonts w:ascii="Arial" w:hAnsi="Arial" w:cs="Arial"/>
          <w:sz w:val="24"/>
          <w:szCs w:val="24"/>
        </w:rPr>
        <w:t xml:space="preserve">2. Построить гистограмму распределения результатов измерения. </w:t>
      </w:r>
    </w:p>
    <w:p w14:paraId="3F9FD235" w14:textId="77777777" w:rsidR="00CE655F" w:rsidRDefault="00CE655F" w:rsidP="00CE655F">
      <w:pPr>
        <w:pStyle w:val="a3"/>
        <w:rPr>
          <w:rFonts w:ascii="Arial" w:hAnsi="Arial" w:cs="Arial"/>
          <w:sz w:val="24"/>
          <w:szCs w:val="24"/>
        </w:rPr>
      </w:pPr>
      <w:r w:rsidRPr="00CE655F">
        <w:rPr>
          <w:rFonts w:ascii="Arial" w:hAnsi="Arial" w:cs="Arial"/>
          <w:sz w:val="24"/>
          <w:szCs w:val="24"/>
        </w:rPr>
        <w:t xml:space="preserve">3. Вычислить среднее значение и дисперсию полученной выборки. </w:t>
      </w:r>
    </w:p>
    <w:p w14:paraId="7B6097E2" w14:textId="0991F63A" w:rsidR="00C10DC0" w:rsidRPr="00CE655F" w:rsidRDefault="00CE655F" w:rsidP="00CE655F">
      <w:pPr>
        <w:pStyle w:val="a3"/>
        <w:rPr>
          <w:rFonts w:ascii="Arial" w:eastAsia="Arial" w:hAnsi="Arial" w:cs="Arial"/>
          <w:sz w:val="24"/>
          <w:szCs w:val="24"/>
        </w:rPr>
      </w:pPr>
      <w:r w:rsidRPr="00CE655F">
        <w:rPr>
          <w:rFonts w:ascii="Arial" w:hAnsi="Arial" w:cs="Arial"/>
          <w:sz w:val="24"/>
          <w:szCs w:val="24"/>
        </w:rPr>
        <w:t>4. Сравнить гистограмму с графиком функции Гаусса с такими же как и у экспериментального распределения средним значением и дисперсией.</w:t>
      </w:r>
    </w:p>
    <w:p w14:paraId="43AFBB07" w14:textId="77777777" w:rsidR="00C10DC0" w:rsidRDefault="00C10DC0" w:rsidP="00CE655F">
      <w:pPr>
        <w:spacing w:line="352" w:lineRule="exact"/>
        <w:ind w:firstLine="720"/>
        <w:rPr>
          <w:rFonts w:ascii="Arial" w:eastAsia="Arial" w:hAnsi="Arial" w:cs="Arial"/>
          <w:sz w:val="24"/>
          <w:szCs w:val="24"/>
        </w:rPr>
      </w:pPr>
    </w:p>
    <w:p w14:paraId="7B1B7C57" w14:textId="4CCE847F" w:rsidR="00C10DC0" w:rsidRPr="00F4798B" w:rsidRDefault="00C10DC0" w:rsidP="00F4798B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687E1DAC" w14:textId="77777777" w:rsidR="00C10DC0" w:rsidRDefault="00937241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49454A4B" w14:textId="77777777" w:rsidR="00C10DC0" w:rsidRDefault="00C10DC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220BF99" w14:textId="77777777" w:rsidR="00F4798B" w:rsidRPr="008D2F83" w:rsidRDefault="00F4798B" w:rsidP="00F4798B">
      <w:pPr>
        <w:pStyle w:val="11"/>
        <w:rPr>
          <w:rFonts w:eastAsia="Arial"/>
        </w:rPr>
      </w:pPr>
      <w:r>
        <w:rPr>
          <w:rFonts w:eastAsia="Arial"/>
        </w:rPr>
        <w:t>Объектом исследования в данной лабораторной работе является сопоставления распределения случайных значений с функцией Гаусса</w:t>
      </w:r>
    </w:p>
    <w:p w14:paraId="3CF79BCC" w14:textId="77777777" w:rsidR="00F4798B" w:rsidRDefault="00F4798B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699745EE" w14:textId="77777777" w:rsidR="00C10DC0" w:rsidRDefault="00937241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6B62BB70" w14:textId="77777777" w:rsidR="00C10DC0" w:rsidRDefault="00C10DC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1B3C499" w14:textId="77777777" w:rsidR="00F4798B" w:rsidRDefault="00F4798B" w:rsidP="00F4798B">
      <w:pPr>
        <w:spacing w:line="352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Измерив 50 раз промежуток времени в 8 секунд на стрелочных часах точным секундомером, построим график значений и сопоставим его с гистограммой и функцией Гаусса.</w:t>
      </w:r>
    </w:p>
    <w:p w14:paraId="45BDB1D2" w14:textId="658DBB2D" w:rsidR="00C10DC0" w:rsidRDefault="00C10DC0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09529F3E" w14:textId="7DA10205" w:rsidR="00F4798B" w:rsidRDefault="00F4798B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74DD516F" w14:textId="10C345C1" w:rsidR="00F4798B" w:rsidRPr="00F4798B" w:rsidRDefault="00937241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</w:t>
      </w:r>
      <w:r w:rsidR="00F4798B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1D625DC0" w14:textId="368DC76D" w:rsidR="00F4798B" w:rsidRDefault="00ED5C6F" w:rsidP="00A116EF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287CC2" wp14:editId="671D8C3A">
            <wp:extent cx="6101080" cy="518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3984" w14:textId="2FEAE65F" w:rsidR="00ED5C6F" w:rsidRDefault="00ED5C6F" w:rsidP="00A116EF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61948D0C" w14:textId="1AF3EA97" w:rsidR="00ED5C6F" w:rsidRDefault="00ED5C6F" w:rsidP="00A116EF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1A7B658B" w14:textId="77777777" w:rsidR="00ED5C6F" w:rsidRPr="00A116EF" w:rsidRDefault="00ED5C6F" w:rsidP="00A116EF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6B67817C" w14:textId="4EDE9406" w:rsidR="00C10DC0" w:rsidRPr="00F4798B" w:rsidRDefault="00F4798B" w:rsidP="0056361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И</w:t>
      </w:r>
      <w:r w:rsidR="00937241">
        <w:rPr>
          <w:rFonts w:ascii="Arial" w:eastAsia="Arial" w:hAnsi="Arial" w:cs="Arial"/>
          <w:b/>
          <w:bCs/>
          <w:sz w:val="24"/>
          <w:szCs w:val="24"/>
        </w:rPr>
        <w:t>сходные данные</w:t>
      </w:r>
      <w:r w:rsidR="00937241">
        <w:rPr>
          <w:rFonts w:ascii="Arial" w:eastAsia="Arial" w:hAnsi="Arial" w:cs="Arial"/>
          <w:sz w:val="24"/>
          <w:szCs w:val="24"/>
        </w:rPr>
        <w:t>.</w:t>
      </w:r>
      <w:r w:rsidR="00563612">
        <w:rPr>
          <w:rFonts w:ascii="Arial" w:eastAsia="Arial" w:hAnsi="Arial" w:cs="Arial"/>
          <w:sz w:val="24"/>
          <w:szCs w:val="24"/>
        </w:rPr>
        <w:t xml:space="preserve">                    Таблица 1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056"/>
        <w:gridCol w:w="1753"/>
        <w:gridCol w:w="3069"/>
        <w:gridCol w:w="3501"/>
      </w:tblGrid>
      <w:tr w:rsidR="00F4798B" w:rsidRPr="00E63486" w14:paraId="6626C6FE" w14:textId="77777777" w:rsidTr="00F4798B">
        <w:trPr>
          <w:trHeight w:val="317"/>
        </w:trPr>
        <w:tc>
          <w:tcPr>
            <w:tcW w:w="1056" w:type="dxa"/>
          </w:tcPr>
          <w:p w14:paraId="61B34F69" w14:textId="77777777" w:rsidR="00F4798B" w:rsidRPr="00E63486" w:rsidRDefault="00F4798B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53" w:type="dxa"/>
          </w:tcPr>
          <w:p w14:paraId="36FA65FB" w14:textId="77777777" w:rsidR="00F4798B" w:rsidRPr="00E63486" w:rsidRDefault="00F4798B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</w:t>
            </w:r>
            <w:proofErr w:type="spellEnd"/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3069" w:type="dxa"/>
          </w:tcPr>
          <w:p w14:paraId="3F272B2C" w14:textId="77777777" w:rsidR="00F4798B" w:rsidRPr="00E63486" w:rsidRDefault="00F4798B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</w:t>
            </w:r>
            <w:proofErr w:type="spellEnd"/>
            <w:r w:rsidRPr="00E63486">
              <w:rPr>
                <w:rFonts w:ascii="Times New Roman" w:hAnsi="Times New Roman" w:cs="Times New Roman"/>
                <w:sz w:val="28"/>
                <w:szCs w:val="28"/>
              </w:rPr>
              <w:t xml:space="preserve"> −</w:t>
            </w:r>
            <w:r w:rsidRPr="00E63486">
              <w:rPr>
                <w:rFonts w:ascii="Cambria Math" w:hAnsi="Cambria Math" w:cs="Cambria Math"/>
                <w:sz w:val="28"/>
                <w:szCs w:val="28"/>
              </w:rPr>
              <w:t>⟨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E63486">
              <w:rPr>
                <w:rFonts w:ascii="Cambria Math" w:hAnsi="Cambria Math" w:cs="Cambria Math"/>
                <w:sz w:val="28"/>
                <w:szCs w:val="28"/>
              </w:rPr>
              <w:t>⟩</w:t>
            </w:r>
            <w:r>
              <w:rPr>
                <w:rFonts w:ascii="Cambria Math" w:hAnsi="Cambria Math" w:cs="Cambria Math"/>
                <w:sz w:val="18"/>
                <w:szCs w:val="18"/>
                <w:lang w:val="en-GB"/>
              </w:rPr>
              <w:t>N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3501" w:type="dxa"/>
          </w:tcPr>
          <w:p w14:paraId="5CAFFA6B" w14:textId="77777777" w:rsidR="00F4798B" w:rsidRPr="00E63486" w:rsidRDefault="00F4798B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(t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</w:t>
            </w:r>
            <w:proofErr w:type="spellEnd"/>
            <w:r w:rsidRPr="00E63486">
              <w:rPr>
                <w:rFonts w:ascii="Times New Roman" w:hAnsi="Times New Roman" w:cs="Times New Roman"/>
                <w:sz w:val="28"/>
                <w:szCs w:val="28"/>
              </w:rPr>
              <w:t xml:space="preserve"> −</w:t>
            </w:r>
            <w:r w:rsidRPr="00E63486">
              <w:rPr>
                <w:rFonts w:ascii="Cambria Math" w:hAnsi="Cambria Math" w:cs="Cambria Math"/>
                <w:sz w:val="28"/>
                <w:szCs w:val="28"/>
              </w:rPr>
              <w:t>⟨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E63486">
              <w:rPr>
                <w:rFonts w:ascii="Cambria Math" w:hAnsi="Cambria Math" w:cs="Cambria Math"/>
                <w:sz w:val="28"/>
                <w:szCs w:val="28"/>
              </w:rPr>
              <w:t>⟩</w:t>
            </w:r>
            <w:r>
              <w:rPr>
                <w:rFonts w:ascii="Cambria Math" w:hAnsi="Cambria Math" w:cs="Cambria Math"/>
                <w:sz w:val="18"/>
                <w:szCs w:val="18"/>
                <w:lang w:val="en-GB"/>
              </w:rPr>
              <w:t>N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²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²</w:t>
            </w:r>
          </w:p>
        </w:tc>
      </w:tr>
      <w:tr w:rsidR="00F4798B" w:rsidRPr="002E1DAD" w14:paraId="5559188F" w14:textId="77777777" w:rsidTr="00F4798B">
        <w:trPr>
          <w:trHeight w:val="271"/>
        </w:trPr>
        <w:tc>
          <w:tcPr>
            <w:tcW w:w="1056" w:type="dxa"/>
          </w:tcPr>
          <w:p w14:paraId="78ACDC3B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1A89BB19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8.01</w:t>
            </w:r>
          </w:p>
        </w:tc>
        <w:tc>
          <w:tcPr>
            <w:tcW w:w="3069" w:type="dxa"/>
            <w:vAlign w:val="bottom"/>
          </w:tcPr>
          <w:p w14:paraId="30DB64B5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01" w:type="dxa"/>
            <w:vAlign w:val="bottom"/>
          </w:tcPr>
          <w:p w14:paraId="6BB33730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F4798B" w:rsidRPr="002E1DAD" w14:paraId="14BD8547" w14:textId="77777777" w:rsidTr="00F4798B">
        <w:trPr>
          <w:trHeight w:val="271"/>
        </w:trPr>
        <w:tc>
          <w:tcPr>
            <w:tcW w:w="1056" w:type="dxa"/>
          </w:tcPr>
          <w:p w14:paraId="561003FC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3F75B2D0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8.03</w:t>
            </w:r>
          </w:p>
        </w:tc>
        <w:tc>
          <w:tcPr>
            <w:tcW w:w="3069" w:type="dxa"/>
            <w:vAlign w:val="bottom"/>
          </w:tcPr>
          <w:p w14:paraId="2159AE5B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3501" w:type="dxa"/>
            <w:vAlign w:val="bottom"/>
          </w:tcPr>
          <w:p w14:paraId="088295E7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F4798B" w:rsidRPr="002E1DAD" w14:paraId="5B10E4EE" w14:textId="77777777" w:rsidTr="00F4798B">
        <w:trPr>
          <w:trHeight w:val="271"/>
        </w:trPr>
        <w:tc>
          <w:tcPr>
            <w:tcW w:w="1056" w:type="dxa"/>
          </w:tcPr>
          <w:p w14:paraId="45AEBDC6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5BB32B9F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8.02</w:t>
            </w:r>
          </w:p>
        </w:tc>
        <w:tc>
          <w:tcPr>
            <w:tcW w:w="3069" w:type="dxa"/>
            <w:vAlign w:val="bottom"/>
          </w:tcPr>
          <w:p w14:paraId="039D52AD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3501" w:type="dxa"/>
            <w:vAlign w:val="bottom"/>
          </w:tcPr>
          <w:p w14:paraId="45795724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F4798B" w:rsidRPr="002E1DAD" w14:paraId="6770B2CF" w14:textId="77777777" w:rsidTr="00F4798B">
        <w:trPr>
          <w:trHeight w:val="271"/>
        </w:trPr>
        <w:tc>
          <w:tcPr>
            <w:tcW w:w="1056" w:type="dxa"/>
          </w:tcPr>
          <w:p w14:paraId="322B6B08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46B5F350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7.90</w:t>
            </w:r>
          </w:p>
        </w:tc>
        <w:tc>
          <w:tcPr>
            <w:tcW w:w="3069" w:type="dxa"/>
            <w:vAlign w:val="bottom"/>
          </w:tcPr>
          <w:p w14:paraId="4D4422FF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</w:t>
            </w:r>
          </w:p>
        </w:tc>
        <w:tc>
          <w:tcPr>
            <w:tcW w:w="3501" w:type="dxa"/>
            <w:vAlign w:val="bottom"/>
          </w:tcPr>
          <w:p w14:paraId="49FF6FCC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0,0081</w:t>
            </w:r>
          </w:p>
        </w:tc>
      </w:tr>
      <w:tr w:rsidR="00F4798B" w:rsidRPr="002E1DAD" w14:paraId="186AD921" w14:textId="77777777" w:rsidTr="00F4798B">
        <w:trPr>
          <w:trHeight w:val="260"/>
        </w:trPr>
        <w:tc>
          <w:tcPr>
            <w:tcW w:w="1056" w:type="dxa"/>
          </w:tcPr>
          <w:p w14:paraId="698896E6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3811DE61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8.01</w:t>
            </w:r>
          </w:p>
        </w:tc>
        <w:tc>
          <w:tcPr>
            <w:tcW w:w="3069" w:type="dxa"/>
            <w:vAlign w:val="bottom"/>
          </w:tcPr>
          <w:p w14:paraId="208D0D80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01" w:type="dxa"/>
            <w:vAlign w:val="bottom"/>
          </w:tcPr>
          <w:p w14:paraId="5E4BAE4E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F4798B" w:rsidRPr="002E1DAD" w14:paraId="15EBF284" w14:textId="77777777" w:rsidTr="00F4798B">
        <w:trPr>
          <w:trHeight w:val="271"/>
        </w:trPr>
        <w:tc>
          <w:tcPr>
            <w:tcW w:w="1056" w:type="dxa"/>
          </w:tcPr>
          <w:p w14:paraId="561884F4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05B166CD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7.96</w:t>
            </w:r>
          </w:p>
        </w:tc>
        <w:tc>
          <w:tcPr>
            <w:tcW w:w="3069" w:type="dxa"/>
            <w:vAlign w:val="bottom"/>
          </w:tcPr>
          <w:p w14:paraId="01C17801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</w:t>
            </w:r>
          </w:p>
        </w:tc>
        <w:tc>
          <w:tcPr>
            <w:tcW w:w="3501" w:type="dxa"/>
            <w:vAlign w:val="bottom"/>
          </w:tcPr>
          <w:p w14:paraId="7625744F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F4798B" w:rsidRPr="002E1DAD" w14:paraId="6B3BE19E" w14:textId="77777777" w:rsidTr="00F4798B">
        <w:trPr>
          <w:trHeight w:val="271"/>
        </w:trPr>
        <w:tc>
          <w:tcPr>
            <w:tcW w:w="1056" w:type="dxa"/>
          </w:tcPr>
          <w:p w14:paraId="17C36714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3E563BCA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8.00</w:t>
            </w:r>
          </w:p>
        </w:tc>
        <w:tc>
          <w:tcPr>
            <w:tcW w:w="3069" w:type="dxa"/>
            <w:vAlign w:val="bottom"/>
          </w:tcPr>
          <w:p w14:paraId="0D407FD7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01" w:type="dxa"/>
            <w:vAlign w:val="bottom"/>
          </w:tcPr>
          <w:p w14:paraId="7E750B35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F4798B" w:rsidRPr="002E1DAD" w14:paraId="46114F4F" w14:textId="77777777" w:rsidTr="00F4798B">
        <w:trPr>
          <w:trHeight w:val="271"/>
        </w:trPr>
        <w:tc>
          <w:tcPr>
            <w:tcW w:w="1056" w:type="dxa"/>
          </w:tcPr>
          <w:p w14:paraId="734B63DB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2E42B355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8.01</w:t>
            </w:r>
          </w:p>
        </w:tc>
        <w:tc>
          <w:tcPr>
            <w:tcW w:w="3069" w:type="dxa"/>
            <w:vAlign w:val="bottom"/>
          </w:tcPr>
          <w:p w14:paraId="4FE69793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01" w:type="dxa"/>
            <w:vAlign w:val="bottom"/>
          </w:tcPr>
          <w:p w14:paraId="5C51B81E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F4798B" w:rsidRPr="002E1DAD" w14:paraId="5B8181E1" w14:textId="77777777" w:rsidTr="00F4798B">
        <w:trPr>
          <w:trHeight w:val="271"/>
        </w:trPr>
        <w:tc>
          <w:tcPr>
            <w:tcW w:w="1056" w:type="dxa"/>
          </w:tcPr>
          <w:p w14:paraId="211C5F92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588B1DA8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7.96</w:t>
            </w:r>
          </w:p>
        </w:tc>
        <w:tc>
          <w:tcPr>
            <w:tcW w:w="3069" w:type="dxa"/>
            <w:vAlign w:val="bottom"/>
          </w:tcPr>
          <w:p w14:paraId="6BFDAA05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</w:t>
            </w:r>
          </w:p>
        </w:tc>
        <w:tc>
          <w:tcPr>
            <w:tcW w:w="3501" w:type="dxa"/>
            <w:vAlign w:val="bottom"/>
          </w:tcPr>
          <w:p w14:paraId="7D70628C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F4798B" w:rsidRPr="002E1DAD" w14:paraId="3F08A423" w14:textId="77777777" w:rsidTr="00F4798B">
        <w:trPr>
          <w:trHeight w:val="271"/>
        </w:trPr>
        <w:tc>
          <w:tcPr>
            <w:tcW w:w="1056" w:type="dxa"/>
          </w:tcPr>
          <w:p w14:paraId="126079AB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1A28624D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8.00</w:t>
            </w:r>
          </w:p>
        </w:tc>
        <w:tc>
          <w:tcPr>
            <w:tcW w:w="3069" w:type="dxa"/>
            <w:vAlign w:val="bottom"/>
          </w:tcPr>
          <w:p w14:paraId="1A4FDAE6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01" w:type="dxa"/>
            <w:vAlign w:val="bottom"/>
          </w:tcPr>
          <w:p w14:paraId="048D6281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F4798B" w:rsidRPr="002E1DAD" w14:paraId="474A694E" w14:textId="77777777" w:rsidTr="00F4798B">
        <w:trPr>
          <w:trHeight w:val="260"/>
        </w:trPr>
        <w:tc>
          <w:tcPr>
            <w:tcW w:w="1056" w:type="dxa"/>
          </w:tcPr>
          <w:p w14:paraId="498DB22C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5BF92B8F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8.02</w:t>
            </w:r>
          </w:p>
        </w:tc>
        <w:tc>
          <w:tcPr>
            <w:tcW w:w="3069" w:type="dxa"/>
            <w:vAlign w:val="bottom"/>
          </w:tcPr>
          <w:p w14:paraId="0108E42B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3501" w:type="dxa"/>
            <w:vAlign w:val="bottom"/>
          </w:tcPr>
          <w:p w14:paraId="4D260995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F4798B" w:rsidRPr="002E1DAD" w14:paraId="20DF8520" w14:textId="77777777" w:rsidTr="00F4798B">
        <w:trPr>
          <w:trHeight w:val="271"/>
        </w:trPr>
        <w:tc>
          <w:tcPr>
            <w:tcW w:w="1056" w:type="dxa"/>
          </w:tcPr>
          <w:p w14:paraId="0CB6A1EB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556E59E9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8.01</w:t>
            </w:r>
          </w:p>
        </w:tc>
        <w:tc>
          <w:tcPr>
            <w:tcW w:w="3069" w:type="dxa"/>
            <w:vAlign w:val="bottom"/>
          </w:tcPr>
          <w:p w14:paraId="057C1990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01" w:type="dxa"/>
            <w:vAlign w:val="bottom"/>
          </w:tcPr>
          <w:p w14:paraId="04ED5B98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F4798B" w:rsidRPr="002E1DAD" w14:paraId="7E0B357F" w14:textId="77777777" w:rsidTr="00F4798B">
        <w:trPr>
          <w:trHeight w:val="271"/>
        </w:trPr>
        <w:tc>
          <w:tcPr>
            <w:tcW w:w="1056" w:type="dxa"/>
          </w:tcPr>
          <w:p w14:paraId="3A02EB3A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1D06D84E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7.89</w:t>
            </w:r>
          </w:p>
        </w:tc>
        <w:tc>
          <w:tcPr>
            <w:tcW w:w="3069" w:type="dxa"/>
            <w:vAlign w:val="bottom"/>
          </w:tcPr>
          <w:p w14:paraId="2AA4DFB6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</w:t>
            </w:r>
          </w:p>
        </w:tc>
        <w:tc>
          <w:tcPr>
            <w:tcW w:w="3501" w:type="dxa"/>
            <w:vAlign w:val="bottom"/>
          </w:tcPr>
          <w:p w14:paraId="12270583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</w:tr>
      <w:tr w:rsidR="00F4798B" w:rsidRPr="002E1DAD" w14:paraId="307A931C" w14:textId="77777777" w:rsidTr="00F4798B">
        <w:trPr>
          <w:trHeight w:val="271"/>
        </w:trPr>
        <w:tc>
          <w:tcPr>
            <w:tcW w:w="1056" w:type="dxa"/>
          </w:tcPr>
          <w:p w14:paraId="0F105136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000832B4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</w:t>
            </w: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069" w:type="dxa"/>
            <w:vAlign w:val="bottom"/>
          </w:tcPr>
          <w:p w14:paraId="558DCBB3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-0,07</w:t>
            </w:r>
          </w:p>
        </w:tc>
        <w:tc>
          <w:tcPr>
            <w:tcW w:w="3501" w:type="dxa"/>
            <w:vAlign w:val="bottom"/>
          </w:tcPr>
          <w:p w14:paraId="3BCC8798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0,0049</w:t>
            </w:r>
          </w:p>
        </w:tc>
      </w:tr>
      <w:tr w:rsidR="00F4798B" w:rsidRPr="002E1DAD" w14:paraId="69753B0B" w14:textId="77777777" w:rsidTr="00F4798B">
        <w:trPr>
          <w:trHeight w:val="271"/>
        </w:trPr>
        <w:tc>
          <w:tcPr>
            <w:tcW w:w="1056" w:type="dxa"/>
          </w:tcPr>
          <w:p w14:paraId="696A582F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2FC5FA10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069" w:type="dxa"/>
            <w:vAlign w:val="bottom"/>
          </w:tcPr>
          <w:p w14:paraId="5916FC5F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01" w:type="dxa"/>
            <w:vAlign w:val="bottom"/>
          </w:tcPr>
          <w:p w14:paraId="61DCAA11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4798B" w:rsidRPr="002E1DAD" w14:paraId="146912B0" w14:textId="77777777" w:rsidTr="00F4798B">
        <w:trPr>
          <w:trHeight w:val="271"/>
        </w:trPr>
        <w:tc>
          <w:tcPr>
            <w:tcW w:w="1056" w:type="dxa"/>
          </w:tcPr>
          <w:p w14:paraId="51671247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7A34FC3D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  <w:tc>
          <w:tcPr>
            <w:tcW w:w="3069" w:type="dxa"/>
            <w:vAlign w:val="bottom"/>
          </w:tcPr>
          <w:p w14:paraId="5DBDB72E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</w:t>
            </w:r>
          </w:p>
        </w:tc>
        <w:tc>
          <w:tcPr>
            <w:tcW w:w="3501" w:type="dxa"/>
            <w:vAlign w:val="bottom"/>
          </w:tcPr>
          <w:p w14:paraId="522945D6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F4798B" w:rsidRPr="002E1DAD" w14:paraId="4C285058" w14:textId="77777777" w:rsidTr="00F4798B">
        <w:trPr>
          <w:trHeight w:val="260"/>
        </w:trPr>
        <w:tc>
          <w:tcPr>
            <w:tcW w:w="1056" w:type="dxa"/>
          </w:tcPr>
          <w:p w14:paraId="1DFEABA7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4E0BE49B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7.91</w:t>
            </w:r>
          </w:p>
        </w:tc>
        <w:tc>
          <w:tcPr>
            <w:tcW w:w="3069" w:type="dxa"/>
            <w:vAlign w:val="bottom"/>
          </w:tcPr>
          <w:p w14:paraId="394DFE54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</w:t>
            </w:r>
          </w:p>
        </w:tc>
        <w:tc>
          <w:tcPr>
            <w:tcW w:w="3501" w:type="dxa"/>
            <w:vAlign w:val="bottom"/>
          </w:tcPr>
          <w:p w14:paraId="0022A533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0,0064</w:t>
            </w:r>
          </w:p>
        </w:tc>
      </w:tr>
      <w:tr w:rsidR="00F4798B" w:rsidRPr="002E1DAD" w14:paraId="04540AB2" w14:textId="77777777" w:rsidTr="00F4798B">
        <w:trPr>
          <w:trHeight w:val="271"/>
        </w:trPr>
        <w:tc>
          <w:tcPr>
            <w:tcW w:w="1056" w:type="dxa"/>
          </w:tcPr>
          <w:p w14:paraId="419F305D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130F3355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7.96</w:t>
            </w:r>
          </w:p>
        </w:tc>
        <w:tc>
          <w:tcPr>
            <w:tcW w:w="3069" w:type="dxa"/>
            <w:vAlign w:val="bottom"/>
          </w:tcPr>
          <w:p w14:paraId="49310BA9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</w:t>
            </w:r>
          </w:p>
        </w:tc>
        <w:tc>
          <w:tcPr>
            <w:tcW w:w="3501" w:type="dxa"/>
            <w:vAlign w:val="bottom"/>
          </w:tcPr>
          <w:p w14:paraId="79992CAE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F4798B" w:rsidRPr="002E1DAD" w14:paraId="2D619B08" w14:textId="77777777" w:rsidTr="00F4798B">
        <w:trPr>
          <w:trHeight w:val="271"/>
        </w:trPr>
        <w:tc>
          <w:tcPr>
            <w:tcW w:w="1056" w:type="dxa"/>
          </w:tcPr>
          <w:p w14:paraId="272B0F54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39F7D9FD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8.05</w:t>
            </w:r>
          </w:p>
        </w:tc>
        <w:tc>
          <w:tcPr>
            <w:tcW w:w="3069" w:type="dxa"/>
            <w:vAlign w:val="bottom"/>
          </w:tcPr>
          <w:p w14:paraId="74729BE5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501" w:type="dxa"/>
            <w:vAlign w:val="bottom"/>
          </w:tcPr>
          <w:p w14:paraId="6BD389FD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0,0036</w:t>
            </w:r>
          </w:p>
        </w:tc>
      </w:tr>
      <w:tr w:rsidR="00F4798B" w:rsidRPr="002E1DAD" w14:paraId="3BAD2B4C" w14:textId="77777777" w:rsidTr="00F4798B">
        <w:trPr>
          <w:trHeight w:val="271"/>
        </w:trPr>
        <w:tc>
          <w:tcPr>
            <w:tcW w:w="1056" w:type="dxa"/>
          </w:tcPr>
          <w:p w14:paraId="14855FF2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5BBE78D1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8.01</w:t>
            </w:r>
          </w:p>
        </w:tc>
        <w:tc>
          <w:tcPr>
            <w:tcW w:w="3069" w:type="dxa"/>
            <w:vAlign w:val="bottom"/>
          </w:tcPr>
          <w:p w14:paraId="352DC2B7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01" w:type="dxa"/>
            <w:vAlign w:val="bottom"/>
          </w:tcPr>
          <w:p w14:paraId="3793C9B0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F4798B" w:rsidRPr="002E1DAD" w14:paraId="6F85AD73" w14:textId="77777777" w:rsidTr="00F4798B">
        <w:trPr>
          <w:trHeight w:val="271"/>
        </w:trPr>
        <w:tc>
          <w:tcPr>
            <w:tcW w:w="1056" w:type="dxa"/>
          </w:tcPr>
          <w:p w14:paraId="7D62CB96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5229368C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8.03</w:t>
            </w:r>
          </w:p>
        </w:tc>
        <w:tc>
          <w:tcPr>
            <w:tcW w:w="3069" w:type="dxa"/>
            <w:vAlign w:val="bottom"/>
          </w:tcPr>
          <w:p w14:paraId="121E78D8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3501" w:type="dxa"/>
            <w:vAlign w:val="bottom"/>
          </w:tcPr>
          <w:p w14:paraId="360EC418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F4798B" w:rsidRPr="002E1DAD" w14:paraId="40394115" w14:textId="77777777" w:rsidTr="00F4798B">
        <w:trPr>
          <w:trHeight w:val="260"/>
        </w:trPr>
        <w:tc>
          <w:tcPr>
            <w:tcW w:w="1056" w:type="dxa"/>
          </w:tcPr>
          <w:p w14:paraId="765C01B8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42BAF43E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7.98</w:t>
            </w:r>
          </w:p>
        </w:tc>
        <w:tc>
          <w:tcPr>
            <w:tcW w:w="3069" w:type="dxa"/>
            <w:vAlign w:val="bottom"/>
          </w:tcPr>
          <w:p w14:paraId="1938C6DE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3501" w:type="dxa"/>
            <w:vAlign w:val="bottom"/>
          </w:tcPr>
          <w:p w14:paraId="3231EC0B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F4798B" w:rsidRPr="002E1DAD" w14:paraId="15FD1756" w14:textId="77777777" w:rsidTr="00F4798B">
        <w:trPr>
          <w:trHeight w:val="271"/>
        </w:trPr>
        <w:tc>
          <w:tcPr>
            <w:tcW w:w="1056" w:type="dxa"/>
          </w:tcPr>
          <w:p w14:paraId="6F82895C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7DDC7A3E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3069" w:type="dxa"/>
            <w:vAlign w:val="bottom"/>
          </w:tcPr>
          <w:p w14:paraId="0E4A850D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</w:t>
            </w:r>
          </w:p>
        </w:tc>
        <w:tc>
          <w:tcPr>
            <w:tcW w:w="3501" w:type="dxa"/>
            <w:vAlign w:val="bottom"/>
          </w:tcPr>
          <w:p w14:paraId="5BDF062F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0,0121</w:t>
            </w:r>
          </w:p>
        </w:tc>
      </w:tr>
      <w:tr w:rsidR="00F4798B" w:rsidRPr="002E1DAD" w14:paraId="0727BB1F" w14:textId="77777777" w:rsidTr="00F4798B">
        <w:trPr>
          <w:trHeight w:val="271"/>
        </w:trPr>
        <w:tc>
          <w:tcPr>
            <w:tcW w:w="1056" w:type="dxa"/>
          </w:tcPr>
          <w:p w14:paraId="2975050D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094F9027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8.05</w:t>
            </w:r>
          </w:p>
        </w:tc>
        <w:tc>
          <w:tcPr>
            <w:tcW w:w="3069" w:type="dxa"/>
            <w:vAlign w:val="bottom"/>
          </w:tcPr>
          <w:p w14:paraId="4C59E622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501" w:type="dxa"/>
            <w:vAlign w:val="bottom"/>
          </w:tcPr>
          <w:p w14:paraId="2FDE8882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0,0036</w:t>
            </w:r>
          </w:p>
        </w:tc>
      </w:tr>
      <w:tr w:rsidR="00F4798B" w:rsidRPr="002E1DAD" w14:paraId="242F6DEB" w14:textId="77777777" w:rsidTr="00F4798B">
        <w:trPr>
          <w:trHeight w:val="271"/>
        </w:trPr>
        <w:tc>
          <w:tcPr>
            <w:tcW w:w="1056" w:type="dxa"/>
          </w:tcPr>
          <w:p w14:paraId="1A424A36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7C25CB10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  <w:tc>
          <w:tcPr>
            <w:tcW w:w="3069" w:type="dxa"/>
            <w:vAlign w:val="bottom"/>
          </w:tcPr>
          <w:p w14:paraId="50EC0FA9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</w:t>
            </w:r>
          </w:p>
        </w:tc>
        <w:tc>
          <w:tcPr>
            <w:tcW w:w="3501" w:type="dxa"/>
            <w:vAlign w:val="bottom"/>
          </w:tcPr>
          <w:p w14:paraId="0B21A123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F4798B" w:rsidRPr="002E1DAD" w14:paraId="68716FF5" w14:textId="77777777" w:rsidTr="00F4798B">
        <w:trPr>
          <w:trHeight w:val="271"/>
        </w:trPr>
        <w:tc>
          <w:tcPr>
            <w:tcW w:w="1056" w:type="dxa"/>
          </w:tcPr>
          <w:p w14:paraId="4A989EAC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5C0BFF34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8.00</w:t>
            </w:r>
          </w:p>
        </w:tc>
        <w:tc>
          <w:tcPr>
            <w:tcW w:w="3069" w:type="dxa"/>
            <w:vAlign w:val="bottom"/>
          </w:tcPr>
          <w:p w14:paraId="534A5C1C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01" w:type="dxa"/>
            <w:vAlign w:val="bottom"/>
          </w:tcPr>
          <w:p w14:paraId="66BC7F6D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F4798B" w:rsidRPr="002E1DAD" w14:paraId="2C527FD5" w14:textId="77777777" w:rsidTr="00F4798B">
        <w:trPr>
          <w:trHeight w:val="271"/>
        </w:trPr>
        <w:tc>
          <w:tcPr>
            <w:tcW w:w="1056" w:type="dxa"/>
          </w:tcPr>
          <w:p w14:paraId="62E0F167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6A99EFBB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069" w:type="dxa"/>
            <w:vAlign w:val="bottom"/>
          </w:tcPr>
          <w:p w14:paraId="2E8EC7AE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01" w:type="dxa"/>
            <w:vAlign w:val="bottom"/>
          </w:tcPr>
          <w:p w14:paraId="368F2385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F4798B" w:rsidRPr="002E1DAD" w14:paraId="78723B1F" w14:textId="77777777" w:rsidTr="00F4798B">
        <w:trPr>
          <w:trHeight w:val="260"/>
        </w:trPr>
        <w:tc>
          <w:tcPr>
            <w:tcW w:w="1056" w:type="dxa"/>
          </w:tcPr>
          <w:p w14:paraId="73FED209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11CCA44D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069" w:type="dxa"/>
            <w:vAlign w:val="bottom"/>
          </w:tcPr>
          <w:p w14:paraId="72C7C95A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01" w:type="dxa"/>
            <w:vAlign w:val="bottom"/>
          </w:tcPr>
          <w:p w14:paraId="7584886A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4798B" w:rsidRPr="002E1DAD" w14:paraId="02995246" w14:textId="77777777" w:rsidTr="00F4798B">
        <w:trPr>
          <w:trHeight w:val="271"/>
        </w:trPr>
        <w:tc>
          <w:tcPr>
            <w:tcW w:w="1056" w:type="dxa"/>
          </w:tcPr>
          <w:p w14:paraId="515314C3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7B506A75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8.08</w:t>
            </w:r>
          </w:p>
        </w:tc>
        <w:tc>
          <w:tcPr>
            <w:tcW w:w="3069" w:type="dxa"/>
            <w:vAlign w:val="bottom"/>
          </w:tcPr>
          <w:p w14:paraId="571100BD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3501" w:type="dxa"/>
            <w:vAlign w:val="bottom"/>
          </w:tcPr>
          <w:p w14:paraId="425644C7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0,0081</w:t>
            </w:r>
          </w:p>
        </w:tc>
      </w:tr>
      <w:tr w:rsidR="00F4798B" w:rsidRPr="002E1DAD" w14:paraId="4D998F39" w14:textId="77777777" w:rsidTr="00F4798B">
        <w:trPr>
          <w:trHeight w:val="271"/>
        </w:trPr>
        <w:tc>
          <w:tcPr>
            <w:tcW w:w="1056" w:type="dxa"/>
          </w:tcPr>
          <w:p w14:paraId="4EF601F3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4EB59BCC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8.06</w:t>
            </w:r>
          </w:p>
        </w:tc>
        <w:tc>
          <w:tcPr>
            <w:tcW w:w="3069" w:type="dxa"/>
            <w:vAlign w:val="bottom"/>
          </w:tcPr>
          <w:p w14:paraId="2826CDC2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</w:t>
            </w:r>
          </w:p>
        </w:tc>
        <w:tc>
          <w:tcPr>
            <w:tcW w:w="3501" w:type="dxa"/>
            <w:vAlign w:val="bottom"/>
          </w:tcPr>
          <w:p w14:paraId="73B04D7C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0,0049</w:t>
            </w:r>
          </w:p>
        </w:tc>
      </w:tr>
      <w:tr w:rsidR="00F4798B" w:rsidRPr="002E1DAD" w14:paraId="15AD0C0B" w14:textId="77777777" w:rsidTr="00F4798B">
        <w:trPr>
          <w:trHeight w:val="271"/>
        </w:trPr>
        <w:tc>
          <w:tcPr>
            <w:tcW w:w="1056" w:type="dxa"/>
          </w:tcPr>
          <w:p w14:paraId="17185D3E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1CBDDDB4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069" w:type="dxa"/>
            <w:vAlign w:val="bottom"/>
          </w:tcPr>
          <w:p w14:paraId="3AEF157D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01" w:type="dxa"/>
            <w:vAlign w:val="bottom"/>
          </w:tcPr>
          <w:p w14:paraId="011820C0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F4798B" w:rsidRPr="002E1DAD" w14:paraId="60818F5B" w14:textId="77777777" w:rsidTr="00F4798B">
        <w:trPr>
          <w:trHeight w:val="271"/>
        </w:trPr>
        <w:tc>
          <w:tcPr>
            <w:tcW w:w="1056" w:type="dxa"/>
          </w:tcPr>
          <w:p w14:paraId="2AB3AE82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4A3A6C28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7.97</w:t>
            </w:r>
          </w:p>
        </w:tc>
        <w:tc>
          <w:tcPr>
            <w:tcW w:w="3069" w:type="dxa"/>
            <w:vAlign w:val="bottom"/>
          </w:tcPr>
          <w:p w14:paraId="3E542232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01" w:type="dxa"/>
            <w:vAlign w:val="bottom"/>
          </w:tcPr>
          <w:p w14:paraId="3CB0AA49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F4798B" w:rsidRPr="002E1DAD" w14:paraId="6AE0EA82" w14:textId="77777777" w:rsidTr="00F4798B">
        <w:trPr>
          <w:trHeight w:val="271"/>
        </w:trPr>
        <w:tc>
          <w:tcPr>
            <w:tcW w:w="1056" w:type="dxa"/>
          </w:tcPr>
          <w:p w14:paraId="656571EB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7FD038BB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7.93</w:t>
            </w:r>
          </w:p>
        </w:tc>
        <w:tc>
          <w:tcPr>
            <w:tcW w:w="3069" w:type="dxa"/>
            <w:vAlign w:val="bottom"/>
          </w:tcPr>
          <w:p w14:paraId="721D6181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</w:t>
            </w:r>
          </w:p>
        </w:tc>
        <w:tc>
          <w:tcPr>
            <w:tcW w:w="3501" w:type="dxa"/>
            <w:vAlign w:val="bottom"/>
          </w:tcPr>
          <w:p w14:paraId="6C329091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0,0036</w:t>
            </w:r>
          </w:p>
        </w:tc>
      </w:tr>
      <w:tr w:rsidR="00F4798B" w:rsidRPr="002E1DAD" w14:paraId="76FA834B" w14:textId="77777777" w:rsidTr="00F4798B">
        <w:trPr>
          <w:trHeight w:val="260"/>
        </w:trPr>
        <w:tc>
          <w:tcPr>
            <w:tcW w:w="1056" w:type="dxa"/>
          </w:tcPr>
          <w:p w14:paraId="5191635A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519D63B6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8.00</w:t>
            </w:r>
          </w:p>
        </w:tc>
        <w:tc>
          <w:tcPr>
            <w:tcW w:w="3069" w:type="dxa"/>
            <w:vAlign w:val="bottom"/>
          </w:tcPr>
          <w:p w14:paraId="1E072C2A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01" w:type="dxa"/>
            <w:vAlign w:val="bottom"/>
          </w:tcPr>
          <w:p w14:paraId="14360214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F4798B" w:rsidRPr="002E1DAD" w14:paraId="35BB23F2" w14:textId="77777777" w:rsidTr="00F4798B">
        <w:trPr>
          <w:trHeight w:val="271"/>
        </w:trPr>
        <w:tc>
          <w:tcPr>
            <w:tcW w:w="1056" w:type="dxa"/>
          </w:tcPr>
          <w:p w14:paraId="038BBFC6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2348B538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069" w:type="dxa"/>
            <w:vAlign w:val="bottom"/>
          </w:tcPr>
          <w:p w14:paraId="375CF837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01" w:type="dxa"/>
            <w:vAlign w:val="bottom"/>
          </w:tcPr>
          <w:p w14:paraId="04AB2BC7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F4798B" w:rsidRPr="002E1DAD" w14:paraId="711ECB69" w14:textId="77777777" w:rsidTr="00F4798B">
        <w:trPr>
          <w:trHeight w:val="271"/>
        </w:trPr>
        <w:tc>
          <w:tcPr>
            <w:tcW w:w="1056" w:type="dxa"/>
          </w:tcPr>
          <w:p w14:paraId="675ECCA9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3ADE4FC1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  <w:tc>
          <w:tcPr>
            <w:tcW w:w="3069" w:type="dxa"/>
            <w:vAlign w:val="bottom"/>
          </w:tcPr>
          <w:p w14:paraId="7DA66937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</w:t>
            </w:r>
          </w:p>
        </w:tc>
        <w:tc>
          <w:tcPr>
            <w:tcW w:w="3501" w:type="dxa"/>
            <w:vAlign w:val="bottom"/>
          </w:tcPr>
          <w:p w14:paraId="741F5578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F4798B" w:rsidRPr="002E1DAD" w14:paraId="0CFCB325" w14:textId="77777777" w:rsidTr="00F4798B">
        <w:trPr>
          <w:trHeight w:val="271"/>
        </w:trPr>
        <w:tc>
          <w:tcPr>
            <w:tcW w:w="1056" w:type="dxa"/>
          </w:tcPr>
          <w:p w14:paraId="456E6DDC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38796E5C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069" w:type="dxa"/>
            <w:vAlign w:val="bottom"/>
          </w:tcPr>
          <w:p w14:paraId="258B864E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01" w:type="dxa"/>
            <w:vAlign w:val="bottom"/>
          </w:tcPr>
          <w:p w14:paraId="74AC31BA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4798B" w:rsidRPr="002E1DAD" w14:paraId="30B4673B" w14:textId="77777777" w:rsidTr="00F4798B">
        <w:trPr>
          <w:trHeight w:val="271"/>
        </w:trPr>
        <w:tc>
          <w:tcPr>
            <w:tcW w:w="1056" w:type="dxa"/>
          </w:tcPr>
          <w:p w14:paraId="55714E9C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76E18B0A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7.94</w:t>
            </w:r>
          </w:p>
        </w:tc>
        <w:tc>
          <w:tcPr>
            <w:tcW w:w="3069" w:type="dxa"/>
            <w:vAlign w:val="bottom"/>
          </w:tcPr>
          <w:p w14:paraId="459FECB4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</w:t>
            </w:r>
          </w:p>
        </w:tc>
        <w:tc>
          <w:tcPr>
            <w:tcW w:w="3501" w:type="dxa"/>
            <w:vAlign w:val="bottom"/>
          </w:tcPr>
          <w:p w14:paraId="234888CA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F4798B" w:rsidRPr="002E1DAD" w14:paraId="26FA47AC" w14:textId="77777777" w:rsidTr="00F4798B">
        <w:trPr>
          <w:trHeight w:val="271"/>
        </w:trPr>
        <w:tc>
          <w:tcPr>
            <w:tcW w:w="1056" w:type="dxa"/>
          </w:tcPr>
          <w:p w14:paraId="13E8FE9B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6C7C2E50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7.98</w:t>
            </w:r>
          </w:p>
        </w:tc>
        <w:tc>
          <w:tcPr>
            <w:tcW w:w="3069" w:type="dxa"/>
            <w:vAlign w:val="bottom"/>
          </w:tcPr>
          <w:p w14:paraId="7309A121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3501" w:type="dxa"/>
            <w:vAlign w:val="bottom"/>
          </w:tcPr>
          <w:p w14:paraId="537768BF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F4798B" w:rsidRPr="002E1DAD" w14:paraId="1CB769A8" w14:textId="77777777" w:rsidTr="00F4798B">
        <w:trPr>
          <w:trHeight w:val="260"/>
        </w:trPr>
        <w:tc>
          <w:tcPr>
            <w:tcW w:w="1056" w:type="dxa"/>
          </w:tcPr>
          <w:p w14:paraId="6A9C549E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0A672803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8.04</w:t>
            </w:r>
          </w:p>
        </w:tc>
        <w:tc>
          <w:tcPr>
            <w:tcW w:w="3069" w:type="dxa"/>
            <w:vAlign w:val="bottom"/>
          </w:tcPr>
          <w:p w14:paraId="3276C32C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3501" w:type="dxa"/>
            <w:vAlign w:val="bottom"/>
          </w:tcPr>
          <w:p w14:paraId="112A3EC9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F4798B" w:rsidRPr="002E1DAD" w14:paraId="40E20027" w14:textId="77777777" w:rsidTr="00F4798B">
        <w:trPr>
          <w:trHeight w:val="271"/>
        </w:trPr>
        <w:tc>
          <w:tcPr>
            <w:tcW w:w="1056" w:type="dxa"/>
          </w:tcPr>
          <w:p w14:paraId="435D1431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64DC848C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7.96</w:t>
            </w:r>
          </w:p>
        </w:tc>
        <w:tc>
          <w:tcPr>
            <w:tcW w:w="3069" w:type="dxa"/>
            <w:vAlign w:val="bottom"/>
          </w:tcPr>
          <w:p w14:paraId="7AD5EC83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</w:t>
            </w:r>
          </w:p>
        </w:tc>
        <w:tc>
          <w:tcPr>
            <w:tcW w:w="3501" w:type="dxa"/>
            <w:vAlign w:val="bottom"/>
          </w:tcPr>
          <w:p w14:paraId="7BDF4EE1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F4798B" w:rsidRPr="002E1DAD" w14:paraId="18CE99B4" w14:textId="77777777" w:rsidTr="00F4798B">
        <w:trPr>
          <w:trHeight w:val="271"/>
        </w:trPr>
        <w:tc>
          <w:tcPr>
            <w:tcW w:w="1056" w:type="dxa"/>
          </w:tcPr>
          <w:p w14:paraId="392CC018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04D23017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8.05</w:t>
            </w:r>
          </w:p>
        </w:tc>
        <w:tc>
          <w:tcPr>
            <w:tcW w:w="3069" w:type="dxa"/>
            <w:vAlign w:val="bottom"/>
          </w:tcPr>
          <w:p w14:paraId="0E8B8DE4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501" w:type="dxa"/>
            <w:vAlign w:val="bottom"/>
          </w:tcPr>
          <w:p w14:paraId="1ACF2BC3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0,0036</w:t>
            </w:r>
          </w:p>
        </w:tc>
      </w:tr>
      <w:tr w:rsidR="00F4798B" w:rsidRPr="002E1DAD" w14:paraId="11A29908" w14:textId="77777777" w:rsidTr="00F4798B">
        <w:trPr>
          <w:trHeight w:val="271"/>
        </w:trPr>
        <w:tc>
          <w:tcPr>
            <w:tcW w:w="1056" w:type="dxa"/>
          </w:tcPr>
          <w:p w14:paraId="48EB5B44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0819277C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7.94</w:t>
            </w:r>
          </w:p>
        </w:tc>
        <w:tc>
          <w:tcPr>
            <w:tcW w:w="3069" w:type="dxa"/>
            <w:vAlign w:val="bottom"/>
          </w:tcPr>
          <w:p w14:paraId="480C631D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</w:t>
            </w:r>
          </w:p>
        </w:tc>
        <w:tc>
          <w:tcPr>
            <w:tcW w:w="3501" w:type="dxa"/>
            <w:vAlign w:val="bottom"/>
          </w:tcPr>
          <w:p w14:paraId="1E4329AD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F4798B" w:rsidRPr="002E1DAD" w14:paraId="1D33133E" w14:textId="77777777" w:rsidTr="00F4798B">
        <w:trPr>
          <w:trHeight w:val="271"/>
        </w:trPr>
        <w:tc>
          <w:tcPr>
            <w:tcW w:w="1056" w:type="dxa"/>
          </w:tcPr>
          <w:p w14:paraId="25D590D0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0D214B4A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069" w:type="dxa"/>
            <w:vAlign w:val="bottom"/>
          </w:tcPr>
          <w:p w14:paraId="5152138C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01" w:type="dxa"/>
            <w:vAlign w:val="bottom"/>
          </w:tcPr>
          <w:p w14:paraId="54C4CE81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4798B" w:rsidRPr="002E1DAD" w14:paraId="20E2337F" w14:textId="77777777" w:rsidTr="00F4798B">
        <w:trPr>
          <w:trHeight w:val="260"/>
        </w:trPr>
        <w:tc>
          <w:tcPr>
            <w:tcW w:w="1056" w:type="dxa"/>
          </w:tcPr>
          <w:p w14:paraId="4B75E5F9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050460FF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7.98</w:t>
            </w:r>
          </w:p>
        </w:tc>
        <w:tc>
          <w:tcPr>
            <w:tcW w:w="3069" w:type="dxa"/>
            <w:vAlign w:val="bottom"/>
          </w:tcPr>
          <w:p w14:paraId="1409BA75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3501" w:type="dxa"/>
            <w:vAlign w:val="bottom"/>
          </w:tcPr>
          <w:p w14:paraId="5442C73C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F4798B" w:rsidRPr="002E1DAD" w14:paraId="6FD087DB" w14:textId="77777777" w:rsidTr="00F4798B">
        <w:trPr>
          <w:trHeight w:val="271"/>
        </w:trPr>
        <w:tc>
          <w:tcPr>
            <w:tcW w:w="1056" w:type="dxa"/>
          </w:tcPr>
          <w:p w14:paraId="20DE5BCA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0D742742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8.00</w:t>
            </w:r>
          </w:p>
        </w:tc>
        <w:tc>
          <w:tcPr>
            <w:tcW w:w="3069" w:type="dxa"/>
            <w:vAlign w:val="bottom"/>
          </w:tcPr>
          <w:p w14:paraId="3C12BE68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01" w:type="dxa"/>
            <w:vAlign w:val="bottom"/>
          </w:tcPr>
          <w:p w14:paraId="361F74CC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F4798B" w:rsidRPr="002E1DAD" w14:paraId="10C6137C" w14:textId="77777777" w:rsidTr="00F4798B">
        <w:trPr>
          <w:trHeight w:val="271"/>
        </w:trPr>
        <w:tc>
          <w:tcPr>
            <w:tcW w:w="1056" w:type="dxa"/>
          </w:tcPr>
          <w:p w14:paraId="2DF8BCEB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3A744DA0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069" w:type="dxa"/>
            <w:vAlign w:val="bottom"/>
          </w:tcPr>
          <w:p w14:paraId="1AD2CD31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01" w:type="dxa"/>
            <w:vAlign w:val="bottom"/>
          </w:tcPr>
          <w:p w14:paraId="24169104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F4798B" w:rsidRPr="002E1DAD" w14:paraId="062A3D71" w14:textId="77777777" w:rsidTr="00F4798B">
        <w:trPr>
          <w:trHeight w:val="271"/>
        </w:trPr>
        <w:tc>
          <w:tcPr>
            <w:tcW w:w="1056" w:type="dxa"/>
          </w:tcPr>
          <w:p w14:paraId="19E62509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2D278B75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7.90</w:t>
            </w:r>
          </w:p>
        </w:tc>
        <w:tc>
          <w:tcPr>
            <w:tcW w:w="3069" w:type="dxa"/>
            <w:vAlign w:val="bottom"/>
          </w:tcPr>
          <w:p w14:paraId="611DE264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</w:t>
            </w:r>
          </w:p>
        </w:tc>
        <w:tc>
          <w:tcPr>
            <w:tcW w:w="3501" w:type="dxa"/>
            <w:vAlign w:val="bottom"/>
          </w:tcPr>
          <w:p w14:paraId="5282FCD4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0,0081</w:t>
            </w:r>
          </w:p>
        </w:tc>
      </w:tr>
      <w:tr w:rsidR="00F4798B" w:rsidRPr="002E1DAD" w14:paraId="68C9468C" w14:textId="77777777" w:rsidTr="00F4798B">
        <w:trPr>
          <w:trHeight w:val="271"/>
        </w:trPr>
        <w:tc>
          <w:tcPr>
            <w:tcW w:w="1056" w:type="dxa"/>
          </w:tcPr>
          <w:p w14:paraId="1D83C529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632F76B5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8.02</w:t>
            </w:r>
          </w:p>
        </w:tc>
        <w:tc>
          <w:tcPr>
            <w:tcW w:w="3069" w:type="dxa"/>
            <w:vAlign w:val="bottom"/>
          </w:tcPr>
          <w:p w14:paraId="2EE9DC2A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3501" w:type="dxa"/>
            <w:vAlign w:val="bottom"/>
          </w:tcPr>
          <w:p w14:paraId="5CB00C00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F4798B" w:rsidRPr="002E1DAD" w14:paraId="6362F92F" w14:textId="77777777" w:rsidTr="00F4798B">
        <w:trPr>
          <w:trHeight w:val="68"/>
        </w:trPr>
        <w:tc>
          <w:tcPr>
            <w:tcW w:w="1056" w:type="dxa"/>
          </w:tcPr>
          <w:p w14:paraId="0CA44DF1" w14:textId="77777777" w:rsidR="00F4798B" w:rsidRPr="006A3610" w:rsidRDefault="00F4798B" w:rsidP="00F4798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164ECB4E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8.04</w:t>
            </w:r>
          </w:p>
        </w:tc>
        <w:tc>
          <w:tcPr>
            <w:tcW w:w="3069" w:type="dxa"/>
            <w:vAlign w:val="bottom"/>
          </w:tcPr>
          <w:p w14:paraId="67DA1E04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3501" w:type="dxa"/>
            <w:vAlign w:val="bottom"/>
          </w:tcPr>
          <w:p w14:paraId="35BE5F83" w14:textId="77777777" w:rsidR="00F4798B" w:rsidRPr="002E1DAD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F4798B" w:rsidRPr="00643C90" w14:paraId="7EB0B62C" w14:textId="77777777" w:rsidTr="00F4798B">
        <w:trPr>
          <w:trHeight w:val="620"/>
        </w:trPr>
        <w:tc>
          <w:tcPr>
            <w:tcW w:w="1056" w:type="dxa"/>
          </w:tcPr>
          <w:p w14:paraId="66FE5CAF" w14:textId="77777777" w:rsidR="00F4798B" w:rsidRPr="00E63486" w:rsidRDefault="00F4798B" w:rsidP="009372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14:paraId="473692E5" w14:textId="77777777" w:rsidR="00F4798B" w:rsidRPr="000A7754" w:rsidRDefault="00F4798B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7754">
              <w:rPr>
                <w:rFonts w:ascii="Cambria Math" w:hAnsi="Cambria Math" w:cs="Cambria Math"/>
                <w:sz w:val="32"/>
                <w:szCs w:val="32"/>
              </w:rPr>
              <w:t>⟨</w:t>
            </w:r>
            <w:r w:rsidRPr="000A7754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0A7754">
              <w:rPr>
                <w:rFonts w:ascii="Cambria Math" w:hAnsi="Cambria Math" w:cs="Cambria Math"/>
                <w:sz w:val="32"/>
                <w:szCs w:val="32"/>
              </w:rPr>
              <w:t>⟩</w:t>
            </w:r>
            <w:r w:rsidRPr="000A7754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GB"/>
              </w:rPr>
              <w:t>N</w:t>
            </w:r>
            <w:r w:rsidRPr="000A775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7.99</w:t>
            </w:r>
          </w:p>
        </w:tc>
        <w:tc>
          <w:tcPr>
            <w:tcW w:w="3069" w:type="dxa"/>
          </w:tcPr>
          <w:p w14:paraId="13AE358F" w14:textId="77777777" w:rsidR="00F4798B" w:rsidRPr="00336087" w:rsidRDefault="00F4798B" w:rsidP="009372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775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Ʃ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GB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GB"/>
              </w:rPr>
              <w:t xml:space="preserve">i=1  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=</w:t>
            </w:r>
            <w:r w:rsidRPr="000A775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-0.09</w:t>
            </w:r>
          </w:p>
        </w:tc>
        <w:tc>
          <w:tcPr>
            <w:tcW w:w="3501" w:type="dxa"/>
          </w:tcPr>
          <w:p w14:paraId="1D4964AD" w14:textId="77777777" w:rsidR="00F4798B" w:rsidRDefault="00F4798B" w:rsidP="00937241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N</w:t>
            </w:r>
            <w:r>
              <w:rPr>
                <w:lang w:val="en-US"/>
              </w:rPr>
              <w:t xml:space="preserve"> = 0.05</w:t>
            </w:r>
          </w:p>
          <w:p w14:paraId="23A7FD64" w14:textId="77777777" w:rsidR="00F4798B" w:rsidRPr="00643C90" w:rsidRDefault="00F4798B" w:rsidP="009372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>
              <w:rPr>
                <w:lang w:val="en-US"/>
              </w:rPr>
              <w:t xml:space="preserve"> = 7.98</w:t>
            </w:r>
          </w:p>
        </w:tc>
      </w:tr>
    </w:tbl>
    <w:p w14:paraId="4E43AA64" w14:textId="77777777" w:rsidR="00C10DC0" w:rsidRDefault="00C10DC0">
      <w:pPr>
        <w:spacing w:line="284" w:lineRule="exact"/>
        <w:rPr>
          <w:sz w:val="24"/>
          <w:szCs w:val="24"/>
        </w:rPr>
      </w:pPr>
    </w:p>
    <w:p w14:paraId="14EC8C08" w14:textId="018F0BB0" w:rsidR="00C10DC0" w:rsidRDefault="00937241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67C00107" w14:textId="77777777" w:rsidR="00A116EF" w:rsidRDefault="00A116EF" w:rsidP="00A116EF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51C4D03E" w14:textId="77777777" w:rsidR="00C10DC0" w:rsidRDefault="00C10DC0">
      <w:pPr>
        <w:spacing w:line="20" w:lineRule="exact"/>
        <w:rPr>
          <w:sz w:val="24"/>
          <w:szCs w:val="24"/>
        </w:rPr>
      </w:pPr>
    </w:p>
    <w:tbl>
      <w:tblPr>
        <w:tblW w:w="97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730"/>
        <w:gridCol w:w="3540"/>
        <w:gridCol w:w="1580"/>
        <w:gridCol w:w="1920"/>
        <w:gridCol w:w="1940"/>
        <w:gridCol w:w="30"/>
      </w:tblGrid>
      <w:tr w:rsidR="00C10DC0" w14:paraId="6BB0A46B" w14:textId="77777777" w:rsidTr="00F4798B">
        <w:trPr>
          <w:trHeight w:val="348"/>
        </w:trPr>
        <w:tc>
          <w:tcPr>
            <w:tcW w:w="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675C35A" w14:textId="77777777" w:rsidR="00C10DC0" w:rsidRDefault="0093724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№ п</w:t>
            </w:r>
            <w:r>
              <w:rPr>
                <w:rFonts w:ascii="Arial" w:eastAsia="Arial" w:hAnsi="Arial" w:cs="Arial"/>
                <w:i/>
                <w:iCs/>
                <w:w w:val="93"/>
              </w:rPr>
              <w:t>/</w:t>
            </w: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5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ED40B97" w14:textId="77777777" w:rsidR="00C10DC0" w:rsidRDefault="00937241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15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CD8D06" w14:textId="77777777" w:rsidR="00C10DC0" w:rsidRDefault="0093724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Тип прибора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3A8120C" w14:textId="77777777" w:rsidR="00C10DC0" w:rsidRDefault="0093724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1"/>
              </w:rPr>
              <w:t>Используемый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C91B4B" w14:textId="77777777" w:rsidR="00C10DC0" w:rsidRDefault="0093724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7B28EA47" w14:textId="77777777" w:rsidR="00C10DC0" w:rsidRDefault="00C10DC0">
            <w:pPr>
              <w:rPr>
                <w:sz w:val="1"/>
                <w:szCs w:val="1"/>
              </w:rPr>
            </w:pPr>
          </w:p>
        </w:tc>
      </w:tr>
      <w:tr w:rsidR="00C10DC0" w14:paraId="260EE786" w14:textId="77777777" w:rsidTr="00F4798B">
        <w:trPr>
          <w:trHeight w:val="163"/>
        </w:trPr>
        <w:tc>
          <w:tcPr>
            <w:tcW w:w="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A09C2C" w14:textId="77777777" w:rsidR="00C10DC0" w:rsidRDefault="00C10DC0">
            <w:pPr>
              <w:rPr>
                <w:sz w:val="14"/>
                <w:szCs w:val="14"/>
              </w:rPr>
            </w:pPr>
          </w:p>
        </w:tc>
        <w:tc>
          <w:tcPr>
            <w:tcW w:w="3540" w:type="dxa"/>
            <w:vMerge/>
            <w:tcBorders>
              <w:right w:val="single" w:sz="8" w:space="0" w:color="auto"/>
            </w:tcBorders>
            <w:vAlign w:val="bottom"/>
          </w:tcPr>
          <w:p w14:paraId="16943534" w14:textId="77777777" w:rsidR="00C10DC0" w:rsidRDefault="00C10DC0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4EC9D10D" w14:textId="77777777" w:rsidR="00C10DC0" w:rsidRDefault="00C10DC0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F65AC4D" w14:textId="77777777" w:rsidR="00C10DC0" w:rsidRDefault="0093724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диапазон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A8FD1DF" w14:textId="77777777" w:rsidR="00C10DC0" w:rsidRDefault="0093724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2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2A73584A" w14:textId="77777777" w:rsidR="00C10DC0" w:rsidRDefault="00C10DC0">
            <w:pPr>
              <w:rPr>
                <w:sz w:val="1"/>
                <w:szCs w:val="1"/>
              </w:rPr>
            </w:pPr>
          </w:p>
        </w:tc>
      </w:tr>
      <w:tr w:rsidR="00C10DC0" w14:paraId="62F2051B" w14:textId="77777777" w:rsidTr="00F4798B">
        <w:trPr>
          <w:trHeight w:val="127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D4D4F3" w14:textId="77777777" w:rsidR="00C10DC0" w:rsidRDefault="00C10DC0">
            <w:pPr>
              <w:rPr>
                <w:sz w:val="11"/>
                <w:szCs w:val="11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13FA3CE1" w14:textId="77777777" w:rsidR="00C10DC0" w:rsidRDefault="00C10DC0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1FE4BF9" w14:textId="77777777" w:rsidR="00C10DC0" w:rsidRDefault="00C10DC0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13B546D5" w14:textId="77777777" w:rsidR="00C10DC0" w:rsidRDefault="00C10DC0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C6B15C6" w14:textId="77777777" w:rsidR="00C10DC0" w:rsidRDefault="00C10DC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32F26D9" w14:textId="77777777" w:rsidR="00C10DC0" w:rsidRDefault="00C10DC0">
            <w:pPr>
              <w:rPr>
                <w:sz w:val="1"/>
                <w:szCs w:val="1"/>
              </w:rPr>
            </w:pPr>
          </w:p>
        </w:tc>
      </w:tr>
      <w:tr w:rsidR="00C10DC0" w14:paraId="4BE31BA3" w14:textId="77777777" w:rsidTr="00F4798B">
        <w:trPr>
          <w:trHeight w:val="98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BAD870" w14:textId="77777777" w:rsidR="00C10DC0" w:rsidRDefault="00C10DC0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E35A7" w14:textId="77777777" w:rsidR="00C10DC0" w:rsidRDefault="00C10DC0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2D0FFA" w14:textId="77777777" w:rsidR="00C10DC0" w:rsidRDefault="00C10DC0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CAA829" w14:textId="77777777" w:rsidR="00C10DC0" w:rsidRDefault="00C10DC0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A20B87" w14:textId="77777777" w:rsidR="00C10DC0" w:rsidRDefault="00C10DC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07A123B2" w14:textId="77777777" w:rsidR="00C10DC0" w:rsidRDefault="00C10DC0">
            <w:pPr>
              <w:rPr>
                <w:sz w:val="1"/>
                <w:szCs w:val="1"/>
              </w:rPr>
            </w:pPr>
          </w:p>
        </w:tc>
      </w:tr>
      <w:tr w:rsidR="00F4798B" w14:paraId="1561B6C0" w14:textId="77777777" w:rsidTr="00F4798B">
        <w:trPr>
          <w:trHeight w:val="384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A809FD" w14:textId="582D39EE" w:rsidR="00F4798B" w:rsidRDefault="00F4798B" w:rsidP="00F4798B">
            <w:pPr>
              <w:pStyle w:val="11"/>
              <w:jc w:val="center"/>
              <w:rPr>
                <w:sz w:val="20"/>
                <w:szCs w:val="20"/>
              </w:rPr>
            </w:pPr>
            <w:r>
              <w:rPr>
                <w:rFonts w:eastAsia="Arial"/>
                <w:w w:val="97"/>
              </w:rPr>
              <w:t>1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63941D94" w14:textId="5A143F38" w:rsidR="00F4798B" w:rsidRDefault="00F4798B" w:rsidP="00F4798B">
            <w:pPr>
              <w:pStyle w:val="11"/>
              <w:jc w:val="center"/>
              <w:rPr>
                <w:szCs w:val="24"/>
              </w:rPr>
            </w:pPr>
            <w:r>
              <w:rPr>
                <w:szCs w:val="24"/>
              </w:rPr>
              <w:t>Секундомер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43F9B78" w14:textId="55CA266D" w:rsidR="00F4798B" w:rsidRDefault="00F4798B" w:rsidP="00F4798B">
            <w:pPr>
              <w:pStyle w:val="11"/>
              <w:jc w:val="center"/>
              <w:rPr>
                <w:szCs w:val="24"/>
              </w:rPr>
            </w:pPr>
            <w:r>
              <w:rPr>
                <w:szCs w:val="24"/>
              </w:rPr>
              <w:t>Секундомер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73C293A" w14:textId="473110B1" w:rsidR="00F4798B" w:rsidRDefault="00F4798B" w:rsidP="00F4798B">
            <w:pPr>
              <w:pStyle w:val="11"/>
              <w:jc w:val="center"/>
              <w:rPr>
                <w:szCs w:val="24"/>
              </w:rPr>
            </w:pPr>
            <w:r>
              <w:rPr>
                <w:szCs w:val="24"/>
              </w:rPr>
              <w:t>0-30 сек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A067FB8" w14:textId="405A421F" w:rsidR="00F4798B" w:rsidRDefault="00F4798B" w:rsidP="00F4798B">
            <w:pPr>
              <w:pStyle w:val="11"/>
              <w:jc w:val="center"/>
              <w:rPr>
                <w:szCs w:val="24"/>
              </w:rPr>
            </w:pPr>
            <w:r>
              <w:rPr>
                <w:szCs w:val="24"/>
              </w:rPr>
              <w:t>0.005 сек</w:t>
            </w:r>
          </w:p>
        </w:tc>
        <w:tc>
          <w:tcPr>
            <w:tcW w:w="30" w:type="dxa"/>
            <w:vAlign w:val="bottom"/>
          </w:tcPr>
          <w:p w14:paraId="265E9408" w14:textId="77777777" w:rsidR="00F4798B" w:rsidRDefault="00F4798B" w:rsidP="00F4798B">
            <w:pPr>
              <w:rPr>
                <w:sz w:val="1"/>
                <w:szCs w:val="1"/>
              </w:rPr>
            </w:pPr>
          </w:p>
        </w:tc>
      </w:tr>
      <w:tr w:rsidR="00C10DC0" w14:paraId="02A1D9C3" w14:textId="77777777" w:rsidTr="00F4798B">
        <w:trPr>
          <w:trHeight w:val="10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AC8DEF" w14:textId="77777777" w:rsidR="00C10DC0" w:rsidRDefault="00C10DC0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CDEDC7" w14:textId="77777777" w:rsidR="00C10DC0" w:rsidRDefault="00C10DC0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27D0F9" w14:textId="77777777" w:rsidR="00C10DC0" w:rsidRDefault="00C10DC0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88A697" w14:textId="77777777" w:rsidR="00C10DC0" w:rsidRDefault="00C10DC0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6BC94B" w14:textId="77777777" w:rsidR="00C10DC0" w:rsidRDefault="00C10DC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0E16254E" w14:textId="77777777" w:rsidR="00C10DC0" w:rsidRDefault="00C10DC0">
            <w:pPr>
              <w:rPr>
                <w:sz w:val="1"/>
                <w:szCs w:val="1"/>
              </w:rPr>
            </w:pPr>
          </w:p>
        </w:tc>
      </w:tr>
      <w:tr w:rsidR="00F4798B" w14:paraId="06CFADAE" w14:textId="77777777" w:rsidTr="00F4798B">
        <w:trPr>
          <w:gridAfter w:val="6"/>
          <w:wAfter w:w="9740" w:type="dxa"/>
          <w:trHeight w:val="384"/>
        </w:trPr>
        <w:tc>
          <w:tcPr>
            <w:tcW w:w="30" w:type="dxa"/>
            <w:vAlign w:val="bottom"/>
          </w:tcPr>
          <w:p w14:paraId="6A778900" w14:textId="77777777" w:rsidR="00F4798B" w:rsidRDefault="00F4798B">
            <w:pPr>
              <w:rPr>
                <w:sz w:val="1"/>
                <w:szCs w:val="1"/>
              </w:rPr>
            </w:pPr>
          </w:p>
        </w:tc>
      </w:tr>
      <w:tr w:rsidR="00F4798B" w14:paraId="6A34ED38" w14:textId="77777777" w:rsidTr="00F4798B">
        <w:trPr>
          <w:gridAfter w:val="6"/>
          <w:wAfter w:w="9740" w:type="dxa"/>
          <w:trHeight w:val="98"/>
        </w:trPr>
        <w:tc>
          <w:tcPr>
            <w:tcW w:w="30" w:type="dxa"/>
            <w:vAlign w:val="bottom"/>
          </w:tcPr>
          <w:p w14:paraId="6F74AD9A" w14:textId="77777777" w:rsidR="00F4798B" w:rsidRDefault="00F4798B">
            <w:pPr>
              <w:rPr>
                <w:sz w:val="1"/>
                <w:szCs w:val="1"/>
              </w:rPr>
            </w:pPr>
          </w:p>
        </w:tc>
      </w:tr>
      <w:tr w:rsidR="00F4798B" w14:paraId="5988E851" w14:textId="77777777" w:rsidTr="00F4798B">
        <w:trPr>
          <w:gridAfter w:val="6"/>
          <w:wAfter w:w="9740" w:type="dxa"/>
          <w:trHeight w:val="384"/>
        </w:trPr>
        <w:tc>
          <w:tcPr>
            <w:tcW w:w="30" w:type="dxa"/>
            <w:vAlign w:val="bottom"/>
          </w:tcPr>
          <w:p w14:paraId="037FD131" w14:textId="77777777" w:rsidR="00F4798B" w:rsidRDefault="00F4798B">
            <w:pPr>
              <w:rPr>
                <w:sz w:val="1"/>
                <w:szCs w:val="1"/>
              </w:rPr>
            </w:pPr>
          </w:p>
        </w:tc>
      </w:tr>
      <w:tr w:rsidR="00F4798B" w14:paraId="053F939D" w14:textId="77777777" w:rsidTr="00F4798B">
        <w:trPr>
          <w:gridAfter w:val="6"/>
          <w:wAfter w:w="9740" w:type="dxa"/>
          <w:trHeight w:val="100"/>
        </w:trPr>
        <w:tc>
          <w:tcPr>
            <w:tcW w:w="30" w:type="dxa"/>
            <w:vAlign w:val="bottom"/>
          </w:tcPr>
          <w:p w14:paraId="5C8C1647" w14:textId="77777777" w:rsidR="00F4798B" w:rsidRDefault="00F4798B">
            <w:pPr>
              <w:rPr>
                <w:sz w:val="1"/>
                <w:szCs w:val="1"/>
              </w:rPr>
            </w:pPr>
          </w:p>
        </w:tc>
      </w:tr>
      <w:tr w:rsidR="00F4798B" w14:paraId="7C854E9A" w14:textId="77777777" w:rsidTr="00F4798B">
        <w:trPr>
          <w:gridAfter w:val="6"/>
          <w:wAfter w:w="9740" w:type="dxa"/>
          <w:trHeight w:val="384"/>
        </w:trPr>
        <w:tc>
          <w:tcPr>
            <w:tcW w:w="30" w:type="dxa"/>
            <w:vAlign w:val="bottom"/>
          </w:tcPr>
          <w:p w14:paraId="73E03CB1" w14:textId="77777777" w:rsidR="00F4798B" w:rsidRDefault="00F4798B">
            <w:pPr>
              <w:rPr>
                <w:sz w:val="1"/>
                <w:szCs w:val="1"/>
              </w:rPr>
            </w:pPr>
          </w:p>
        </w:tc>
      </w:tr>
      <w:tr w:rsidR="00F4798B" w14:paraId="2321A40D" w14:textId="77777777" w:rsidTr="00F4798B">
        <w:trPr>
          <w:gridAfter w:val="6"/>
          <w:wAfter w:w="9740" w:type="dxa"/>
          <w:trHeight w:val="98"/>
        </w:trPr>
        <w:tc>
          <w:tcPr>
            <w:tcW w:w="30" w:type="dxa"/>
            <w:vAlign w:val="bottom"/>
          </w:tcPr>
          <w:p w14:paraId="1FB5F917" w14:textId="77777777" w:rsidR="00F4798B" w:rsidRDefault="00F4798B">
            <w:pPr>
              <w:rPr>
                <w:sz w:val="1"/>
                <w:szCs w:val="1"/>
              </w:rPr>
            </w:pPr>
          </w:p>
        </w:tc>
      </w:tr>
    </w:tbl>
    <w:p w14:paraId="64463FA9" w14:textId="4AAB7B98" w:rsidR="00C10DC0" w:rsidRDefault="00937241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24"/>
          <w:szCs w:val="24"/>
        </w:rPr>
        <w:t xml:space="preserve">Схема установки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перечень схем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которые составляют Приложение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).</w:t>
      </w:r>
    </w:p>
    <w:p w14:paraId="2FB15873" w14:textId="77777777" w:rsidR="00CE655F" w:rsidRDefault="00CE655F" w:rsidP="00CE655F">
      <w:pPr>
        <w:pStyle w:val="11"/>
        <w:rPr>
          <w:rFonts w:eastAsia="Arial"/>
        </w:rPr>
      </w:pPr>
    </w:p>
    <w:p w14:paraId="760532B3" w14:textId="77777777" w:rsidR="00C10DC0" w:rsidRDefault="00C10DC0" w:rsidP="00CE655F">
      <w:pPr>
        <w:pStyle w:val="11"/>
        <w:rPr>
          <w:rFonts w:eastAsia="Arial"/>
        </w:rPr>
      </w:pPr>
    </w:p>
    <w:p w14:paraId="4076E3FB" w14:textId="58D0E1A5" w:rsidR="00C10DC0" w:rsidRPr="00F4798B" w:rsidRDefault="00CE655F" w:rsidP="00F4798B">
      <w:pPr>
        <w:pStyle w:val="11"/>
      </w:pPr>
      <w:r w:rsidRPr="00F4798B">
        <w:t>В работе используются устройство или прибор, в котором происходит периодический процесс с частотой порядка нескольких десятых долей герца (часы с секундной стрелкой, стрелочный секундомер, математический или физический маятник) и цифровой секундомер, с ценой деления не более 0,01 с. Первый прибор задает интервал времени, который многократно измеряется цифровым секундомером.</w:t>
      </w:r>
    </w:p>
    <w:p w14:paraId="2C14DDD7" w14:textId="77777777" w:rsidR="00C10DC0" w:rsidRDefault="00C10DC0" w:rsidP="00CE655F">
      <w:pPr>
        <w:pStyle w:val="11"/>
        <w:rPr>
          <w:rFonts w:eastAsia="Arial"/>
        </w:rPr>
      </w:pPr>
    </w:p>
    <w:p w14:paraId="435444C5" w14:textId="77777777" w:rsidR="00C10DC0" w:rsidRDefault="00C10DC0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12DF0579" w14:textId="77777777" w:rsidR="00C10DC0" w:rsidRDefault="00937241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Результаты прямых измерений и их обработки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  <w:i/>
          <w:iCs/>
        </w:rPr>
        <w:t>таблицы</w:t>
      </w:r>
      <w:r>
        <w:rPr>
          <w:rFonts w:ascii="Arial" w:eastAsia="Arial" w:hAnsi="Arial" w:cs="Arial"/>
          <w:i/>
          <w:iCs/>
        </w:rPr>
        <w:t>,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примеры расчетов</w:t>
      </w:r>
      <w:r>
        <w:rPr>
          <w:rFonts w:ascii="Arial" w:eastAsia="Arial" w:hAnsi="Arial" w:cs="Arial"/>
        </w:rPr>
        <w:t>).</w:t>
      </w:r>
    </w:p>
    <w:p w14:paraId="10E1A683" w14:textId="5C07AA91" w:rsidR="00C10DC0" w:rsidRDefault="00C10DC0">
      <w:pPr>
        <w:spacing w:line="200" w:lineRule="exact"/>
        <w:rPr>
          <w:sz w:val="20"/>
          <w:szCs w:val="20"/>
        </w:rPr>
      </w:pPr>
    </w:p>
    <w:p w14:paraId="2D2766ED" w14:textId="5BA45B4D" w:rsidR="001F250D" w:rsidRDefault="001F250D">
      <w:pPr>
        <w:spacing w:line="200" w:lineRule="exact"/>
        <w:rPr>
          <w:sz w:val="20"/>
          <w:szCs w:val="20"/>
        </w:rPr>
      </w:pPr>
    </w:p>
    <w:p w14:paraId="4B4F8492" w14:textId="449DA896" w:rsidR="001F250D" w:rsidRDefault="001F250D">
      <w:pPr>
        <w:spacing w:line="200" w:lineRule="exact"/>
        <w:rPr>
          <w:sz w:val="20"/>
          <w:szCs w:val="20"/>
        </w:rPr>
      </w:pPr>
    </w:p>
    <w:tbl>
      <w:tblPr>
        <w:tblStyle w:val="a5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1780"/>
        <w:gridCol w:w="890"/>
        <w:gridCol w:w="890"/>
        <w:gridCol w:w="1780"/>
        <w:gridCol w:w="1780"/>
        <w:gridCol w:w="1781"/>
      </w:tblGrid>
      <w:tr w:rsidR="001F250D" w:rsidRPr="00BC731F" w14:paraId="0292A3B6" w14:textId="77777777" w:rsidTr="001F250D">
        <w:trPr>
          <w:trHeight w:val="567"/>
        </w:trPr>
        <w:tc>
          <w:tcPr>
            <w:tcW w:w="1780" w:type="dxa"/>
          </w:tcPr>
          <w:p w14:paraId="12715D88" w14:textId="77777777" w:rsidR="001F250D" w:rsidRDefault="001F250D" w:rsidP="001F250D">
            <w:pPr>
              <w:jc w:val="center"/>
            </w:pPr>
          </w:p>
        </w:tc>
        <w:tc>
          <w:tcPr>
            <w:tcW w:w="890" w:type="dxa"/>
          </w:tcPr>
          <w:p w14:paraId="221DE707" w14:textId="77777777" w:rsidR="001F250D" w:rsidRPr="00BC731F" w:rsidRDefault="001F250D" w:rsidP="001F250D">
            <w:pPr>
              <w:jc w:val="center"/>
            </w:pPr>
            <w:r>
              <w:t>от</w:t>
            </w:r>
          </w:p>
        </w:tc>
        <w:tc>
          <w:tcPr>
            <w:tcW w:w="890" w:type="dxa"/>
          </w:tcPr>
          <w:p w14:paraId="7034A8FE" w14:textId="77777777" w:rsidR="001F250D" w:rsidRDefault="001F250D" w:rsidP="001F250D">
            <w:pPr>
              <w:jc w:val="center"/>
            </w:pPr>
            <w:r>
              <w:t>до</w:t>
            </w:r>
          </w:p>
        </w:tc>
        <w:tc>
          <w:tcPr>
            <w:tcW w:w="1780" w:type="dxa"/>
          </w:tcPr>
          <w:p w14:paraId="2F4413FB" w14:textId="77777777" w:rsidR="001F250D" w:rsidRPr="00BC731F" w:rsidRDefault="001F250D" w:rsidP="001F250D">
            <w:pPr>
              <w:jc w:val="center"/>
              <w:rPr>
                <w:lang w:val="en-US"/>
              </w:rPr>
            </w:pPr>
            <w:r>
              <w:t xml:space="preserve"> N</w:t>
            </w:r>
          </w:p>
        </w:tc>
        <w:tc>
          <w:tcPr>
            <w:tcW w:w="1780" w:type="dxa"/>
          </w:tcPr>
          <w:p w14:paraId="61BF59D3" w14:textId="77777777" w:rsidR="001F250D" w:rsidRPr="00BC731F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 / N</w:t>
            </w:r>
          </w:p>
        </w:tc>
        <w:tc>
          <w:tcPr>
            <w:tcW w:w="1781" w:type="dxa"/>
          </w:tcPr>
          <w:p w14:paraId="04E5E519" w14:textId="77777777" w:rsidR="001F250D" w:rsidRPr="00BC731F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</w:tr>
      <w:tr w:rsidR="001F250D" w:rsidRPr="00060C01" w14:paraId="07F53923" w14:textId="77777777" w:rsidTr="001F250D">
        <w:trPr>
          <w:trHeight w:val="1124"/>
        </w:trPr>
        <w:tc>
          <w:tcPr>
            <w:tcW w:w="1780" w:type="dxa"/>
          </w:tcPr>
          <w:p w14:paraId="4E9F365D" w14:textId="77777777" w:rsidR="001F250D" w:rsidRPr="00C631FB" w:rsidRDefault="001F250D" w:rsidP="001F250D">
            <w:pPr>
              <w:jc w:val="center"/>
              <w:rPr>
                <w:sz w:val="16"/>
                <w:szCs w:val="16"/>
                <w:lang w:val="en-GB"/>
              </w:rPr>
            </w:pPr>
            <w:r w:rsidRPr="00C631FB">
              <w:rPr>
                <w:sz w:val="28"/>
                <w:szCs w:val="28"/>
                <w:lang w:val="en-GB"/>
              </w:rPr>
              <w:t>(T)</w:t>
            </w:r>
            <w:r>
              <w:rPr>
                <w:sz w:val="16"/>
                <w:szCs w:val="16"/>
                <w:lang w:val="en-GB"/>
              </w:rPr>
              <w:t xml:space="preserve">N </w:t>
            </w:r>
            <w:r w:rsidRPr="00C631FB">
              <w:rPr>
                <w:rFonts w:cstheme="minorHAnsi"/>
                <w:sz w:val="28"/>
                <w:szCs w:val="28"/>
                <w:lang w:val="en-GB"/>
              </w:rPr>
              <w:t>±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GB"/>
              </w:rPr>
              <w:t>σN</w:t>
            </w:r>
            <w:proofErr w:type="spellEnd"/>
          </w:p>
        </w:tc>
        <w:tc>
          <w:tcPr>
            <w:tcW w:w="890" w:type="dxa"/>
          </w:tcPr>
          <w:p w14:paraId="4CF55EEF" w14:textId="77777777" w:rsidR="001F250D" w:rsidRPr="00E73C36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7.94</w:t>
            </w:r>
          </w:p>
        </w:tc>
        <w:tc>
          <w:tcPr>
            <w:tcW w:w="890" w:type="dxa"/>
          </w:tcPr>
          <w:p w14:paraId="7C47DCCC" w14:textId="77777777" w:rsidR="001F250D" w:rsidRPr="00E73C36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8.04</w:t>
            </w:r>
          </w:p>
        </w:tc>
        <w:tc>
          <w:tcPr>
            <w:tcW w:w="1780" w:type="dxa"/>
          </w:tcPr>
          <w:p w14:paraId="6BEE867A" w14:textId="77777777" w:rsidR="001F250D" w:rsidRPr="000A3226" w:rsidRDefault="001F250D" w:rsidP="001F250D">
            <w:pPr>
              <w:jc w:val="center"/>
              <w:rPr>
                <w:lang w:val="en-GB"/>
              </w:rPr>
            </w:pPr>
            <w:r w:rsidRPr="00D90AF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3D26CE3" wp14:editId="739980AF">
                      <wp:simplePos x="0" y="0"/>
                      <wp:positionH relativeFrom="column">
                        <wp:posOffset>299288</wp:posOffset>
                      </wp:positionH>
                      <wp:positionV relativeFrom="paragraph">
                        <wp:posOffset>-332689</wp:posOffset>
                      </wp:positionV>
                      <wp:extent cx="131673" cy="101549"/>
                      <wp:effectExtent l="0" t="0" r="20955" b="13335"/>
                      <wp:wrapNone/>
                      <wp:docPr id="19" name="Равнобедренный тре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34CDE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19" o:spid="_x0000_s1026" type="#_x0000_t5" style="position:absolute;margin-left:23.55pt;margin-top:-26.2pt;width:10.35pt;height: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" fillcolor="white [3212]" strokecolor="black [3213]" strokeweight="1pt"/>
                  </w:pict>
                </mc:Fallback>
              </mc:AlternateContent>
            </w:r>
            <w:r>
              <w:rPr>
                <w:lang w:val="en-GB"/>
              </w:rPr>
              <w:t>38</w:t>
            </w:r>
          </w:p>
        </w:tc>
        <w:tc>
          <w:tcPr>
            <w:tcW w:w="1780" w:type="dxa"/>
          </w:tcPr>
          <w:p w14:paraId="38A9E6A3" w14:textId="77777777" w:rsidR="001F250D" w:rsidRPr="008B5046" w:rsidRDefault="001F250D" w:rsidP="001F250D">
            <w:pPr>
              <w:jc w:val="center"/>
              <w:rPr>
                <w:lang w:val="en-GB"/>
              </w:rPr>
            </w:pPr>
            <w:r w:rsidRPr="00D90AF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87FB3A3" wp14:editId="62EA9DD4">
                      <wp:simplePos x="0" y="0"/>
                      <wp:positionH relativeFrom="column">
                        <wp:posOffset>171120</wp:posOffset>
                      </wp:positionH>
                      <wp:positionV relativeFrom="paragraph">
                        <wp:posOffset>-325374</wp:posOffset>
                      </wp:positionV>
                      <wp:extent cx="131673" cy="101549"/>
                      <wp:effectExtent l="0" t="0" r="20955" b="13335"/>
                      <wp:wrapNone/>
                      <wp:docPr id="20" name="Равнобедренный тре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2B0C6" id="Равнобедренный треугольник 20" o:spid="_x0000_s1026" type="#_x0000_t5" style="position:absolute;margin-left:13.45pt;margin-top:-25.6pt;width:10.35pt;height: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" fillcolor="white [3212]" strokecolor="black [3213]" strokeweight="1pt"/>
                  </w:pict>
                </mc:Fallback>
              </mc:AlternateContent>
            </w:r>
            <w:r>
              <w:rPr>
                <w:lang w:val="en-GB"/>
              </w:rPr>
              <w:t>38/50</w:t>
            </w:r>
          </w:p>
        </w:tc>
        <w:tc>
          <w:tcPr>
            <w:tcW w:w="1781" w:type="dxa"/>
          </w:tcPr>
          <w:p w14:paraId="6901DFD7" w14:textId="77777777" w:rsidR="001F250D" w:rsidRPr="00060C01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0,76</w:t>
            </w:r>
          </w:p>
        </w:tc>
      </w:tr>
      <w:tr w:rsidR="001F250D" w:rsidRPr="00060C01" w14:paraId="7F612564" w14:textId="77777777" w:rsidTr="001F250D">
        <w:trPr>
          <w:trHeight w:val="1010"/>
        </w:trPr>
        <w:tc>
          <w:tcPr>
            <w:tcW w:w="1780" w:type="dxa"/>
          </w:tcPr>
          <w:p w14:paraId="659DBB1F" w14:textId="77777777" w:rsidR="001F250D" w:rsidRDefault="001F250D" w:rsidP="001F250D">
            <w:pPr>
              <w:jc w:val="center"/>
            </w:pPr>
            <w:r w:rsidRPr="00C631FB">
              <w:rPr>
                <w:sz w:val="28"/>
                <w:szCs w:val="28"/>
                <w:lang w:val="en-GB"/>
              </w:rPr>
              <w:t>(T)</w:t>
            </w:r>
            <w:r>
              <w:rPr>
                <w:sz w:val="16"/>
                <w:szCs w:val="16"/>
                <w:lang w:val="en-GB"/>
              </w:rPr>
              <w:t xml:space="preserve">N </w:t>
            </w:r>
            <w:r w:rsidRPr="00C631FB">
              <w:rPr>
                <w:rFonts w:cstheme="minorHAnsi"/>
                <w:sz w:val="28"/>
                <w:szCs w:val="28"/>
                <w:lang w:val="en-GB"/>
              </w:rPr>
              <w:t>±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2σN</w:t>
            </w:r>
          </w:p>
        </w:tc>
        <w:tc>
          <w:tcPr>
            <w:tcW w:w="890" w:type="dxa"/>
          </w:tcPr>
          <w:p w14:paraId="6F207212" w14:textId="77777777" w:rsidR="001F250D" w:rsidRPr="00E73C36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7.89</w:t>
            </w:r>
          </w:p>
        </w:tc>
        <w:tc>
          <w:tcPr>
            <w:tcW w:w="890" w:type="dxa"/>
          </w:tcPr>
          <w:p w14:paraId="4AC50643" w14:textId="77777777" w:rsidR="001F250D" w:rsidRPr="00E73C36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8.09</w:t>
            </w:r>
          </w:p>
        </w:tc>
        <w:tc>
          <w:tcPr>
            <w:tcW w:w="1780" w:type="dxa"/>
          </w:tcPr>
          <w:p w14:paraId="038E1D92" w14:textId="77777777" w:rsidR="001F250D" w:rsidRPr="000A3226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1780" w:type="dxa"/>
          </w:tcPr>
          <w:p w14:paraId="7E112CB9" w14:textId="77777777" w:rsidR="001F250D" w:rsidRPr="008D16A8" w:rsidRDefault="001F250D" w:rsidP="001F250D">
            <w:pPr>
              <w:jc w:val="center"/>
            </w:pPr>
            <w:r>
              <w:rPr>
                <w:lang w:val="en-GB"/>
              </w:rPr>
              <w:t>49/50</w:t>
            </w:r>
          </w:p>
        </w:tc>
        <w:tc>
          <w:tcPr>
            <w:tcW w:w="1781" w:type="dxa"/>
          </w:tcPr>
          <w:p w14:paraId="73EDA85E" w14:textId="77777777" w:rsidR="001F250D" w:rsidRPr="00060C01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0,98</w:t>
            </w:r>
          </w:p>
        </w:tc>
      </w:tr>
      <w:tr w:rsidR="001F250D" w:rsidRPr="00060C01" w14:paraId="2F87B25D" w14:textId="77777777" w:rsidTr="001F250D">
        <w:trPr>
          <w:trHeight w:val="1123"/>
        </w:trPr>
        <w:tc>
          <w:tcPr>
            <w:tcW w:w="1780" w:type="dxa"/>
          </w:tcPr>
          <w:p w14:paraId="4CE46849" w14:textId="77777777" w:rsidR="001F250D" w:rsidRDefault="001F250D" w:rsidP="001F250D">
            <w:pPr>
              <w:jc w:val="center"/>
            </w:pPr>
            <w:r w:rsidRPr="00C631FB">
              <w:rPr>
                <w:sz w:val="28"/>
                <w:szCs w:val="28"/>
                <w:lang w:val="en-GB"/>
              </w:rPr>
              <w:t>(T)</w:t>
            </w:r>
            <w:r>
              <w:rPr>
                <w:sz w:val="16"/>
                <w:szCs w:val="16"/>
                <w:lang w:val="en-GB"/>
              </w:rPr>
              <w:t xml:space="preserve">N </w:t>
            </w:r>
            <w:r w:rsidRPr="00C631FB">
              <w:rPr>
                <w:rFonts w:cstheme="minorHAnsi"/>
                <w:sz w:val="28"/>
                <w:szCs w:val="28"/>
                <w:lang w:val="en-GB"/>
              </w:rPr>
              <w:t>±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3σN</w:t>
            </w:r>
          </w:p>
        </w:tc>
        <w:tc>
          <w:tcPr>
            <w:tcW w:w="890" w:type="dxa"/>
          </w:tcPr>
          <w:p w14:paraId="71819534" w14:textId="77777777" w:rsidR="001F250D" w:rsidRPr="00E73C36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7.84</w:t>
            </w:r>
          </w:p>
        </w:tc>
        <w:tc>
          <w:tcPr>
            <w:tcW w:w="890" w:type="dxa"/>
          </w:tcPr>
          <w:p w14:paraId="1345E02F" w14:textId="77777777" w:rsidR="001F250D" w:rsidRPr="00E73C36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8.14</w:t>
            </w:r>
          </w:p>
        </w:tc>
        <w:tc>
          <w:tcPr>
            <w:tcW w:w="1780" w:type="dxa"/>
          </w:tcPr>
          <w:p w14:paraId="7AB61AF3" w14:textId="77777777" w:rsidR="001F250D" w:rsidRPr="000A3226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780" w:type="dxa"/>
          </w:tcPr>
          <w:p w14:paraId="3734DF1A" w14:textId="77777777" w:rsidR="001F250D" w:rsidRPr="008B5046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50/50</w:t>
            </w:r>
          </w:p>
        </w:tc>
        <w:tc>
          <w:tcPr>
            <w:tcW w:w="1781" w:type="dxa"/>
          </w:tcPr>
          <w:p w14:paraId="025FC7FC" w14:textId="77777777" w:rsidR="001F250D" w:rsidRPr="00060C01" w:rsidRDefault="001F250D" w:rsidP="001F25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6F594A45" w14:textId="4F8339B8" w:rsidR="001F250D" w:rsidRDefault="001F250D">
      <w:pPr>
        <w:spacing w:line="200" w:lineRule="exact"/>
        <w:rPr>
          <w:sz w:val="20"/>
          <w:szCs w:val="20"/>
        </w:rPr>
      </w:pPr>
    </w:p>
    <w:p w14:paraId="784A1D09" w14:textId="4E48D044" w:rsidR="001F250D" w:rsidRDefault="001F250D">
      <w:pPr>
        <w:spacing w:line="200" w:lineRule="exact"/>
        <w:rPr>
          <w:sz w:val="20"/>
          <w:szCs w:val="20"/>
        </w:rPr>
      </w:pPr>
    </w:p>
    <w:p w14:paraId="5A6A8D0E" w14:textId="44B22F72" w:rsidR="001F250D" w:rsidRDefault="001F250D">
      <w:pPr>
        <w:spacing w:line="200" w:lineRule="exact"/>
        <w:rPr>
          <w:sz w:val="20"/>
          <w:szCs w:val="20"/>
        </w:rPr>
      </w:pPr>
    </w:p>
    <w:p w14:paraId="02D30EB2" w14:textId="75E773D0" w:rsidR="001F250D" w:rsidRDefault="001F250D">
      <w:pPr>
        <w:spacing w:line="200" w:lineRule="exact"/>
        <w:rPr>
          <w:sz w:val="20"/>
          <w:szCs w:val="20"/>
        </w:rPr>
      </w:pPr>
    </w:p>
    <w:p w14:paraId="4B52F8C3" w14:textId="491E2788" w:rsidR="001F250D" w:rsidRDefault="001F250D">
      <w:pPr>
        <w:spacing w:line="200" w:lineRule="exact"/>
        <w:rPr>
          <w:sz w:val="20"/>
          <w:szCs w:val="20"/>
        </w:rPr>
      </w:pPr>
    </w:p>
    <w:p w14:paraId="24DF6C51" w14:textId="2A4B2616" w:rsidR="001F250D" w:rsidRDefault="001F250D">
      <w:pPr>
        <w:spacing w:line="200" w:lineRule="exact"/>
        <w:rPr>
          <w:sz w:val="20"/>
          <w:szCs w:val="20"/>
        </w:rPr>
      </w:pPr>
    </w:p>
    <w:p w14:paraId="2000D87C" w14:textId="5B7DD341" w:rsidR="001F250D" w:rsidRDefault="001F250D">
      <w:pPr>
        <w:spacing w:line="200" w:lineRule="exact"/>
        <w:rPr>
          <w:sz w:val="20"/>
          <w:szCs w:val="20"/>
        </w:rPr>
      </w:pPr>
    </w:p>
    <w:p w14:paraId="051E4606" w14:textId="75710CBF" w:rsidR="001F250D" w:rsidRDefault="001F250D">
      <w:pPr>
        <w:spacing w:line="200" w:lineRule="exact"/>
        <w:rPr>
          <w:sz w:val="20"/>
          <w:szCs w:val="20"/>
        </w:rPr>
      </w:pPr>
    </w:p>
    <w:p w14:paraId="0D0300EA" w14:textId="4746B87F" w:rsidR="001F250D" w:rsidRDefault="001F250D">
      <w:pPr>
        <w:spacing w:line="200" w:lineRule="exact"/>
        <w:rPr>
          <w:sz w:val="20"/>
          <w:szCs w:val="20"/>
        </w:rPr>
      </w:pPr>
    </w:p>
    <w:p w14:paraId="7F20AF68" w14:textId="23F62FBB" w:rsidR="001F250D" w:rsidRDefault="001F250D">
      <w:pPr>
        <w:spacing w:line="200" w:lineRule="exact"/>
        <w:rPr>
          <w:sz w:val="20"/>
          <w:szCs w:val="20"/>
        </w:rPr>
      </w:pPr>
    </w:p>
    <w:p w14:paraId="3691D1A8" w14:textId="1324E0C4" w:rsidR="001F250D" w:rsidRDefault="001F250D">
      <w:pPr>
        <w:spacing w:line="200" w:lineRule="exact"/>
        <w:rPr>
          <w:sz w:val="20"/>
          <w:szCs w:val="20"/>
        </w:rPr>
      </w:pPr>
    </w:p>
    <w:p w14:paraId="08CF84AA" w14:textId="1C212FD9" w:rsidR="001F250D" w:rsidRDefault="001F250D">
      <w:pPr>
        <w:spacing w:line="200" w:lineRule="exact"/>
        <w:rPr>
          <w:sz w:val="20"/>
          <w:szCs w:val="20"/>
        </w:rPr>
      </w:pPr>
    </w:p>
    <w:p w14:paraId="40355340" w14:textId="58C799A9" w:rsidR="001F250D" w:rsidRDefault="001F250D">
      <w:pPr>
        <w:spacing w:line="200" w:lineRule="exact"/>
        <w:rPr>
          <w:sz w:val="20"/>
          <w:szCs w:val="20"/>
        </w:rPr>
      </w:pPr>
    </w:p>
    <w:p w14:paraId="7C5ED94F" w14:textId="5DC3A1A3" w:rsidR="001F250D" w:rsidRDefault="001F250D">
      <w:pPr>
        <w:spacing w:line="200" w:lineRule="exact"/>
        <w:rPr>
          <w:sz w:val="20"/>
          <w:szCs w:val="20"/>
        </w:rPr>
      </w:pPr>
    </w:p>
    <w:p w14:paraId="351CC075" w14:textId="2B1024F8" w:rsidR="001F250D" w:rsidRDefault="001F250D">
      <w:pPr>
        <w:spacing w:line="200" w:lineRule="exact"/>
        <w:rPr>
          <w:sz w:val="20"/>
          <w:szCs w:val="20"/>
        </w:rPr>
      </w:pPr>
    </w:p>
    <w:p w14:paraId="2566F71E" w14:textId="7A22F623" w:rsidR="001F250D" w:rsidRDefault="001F250D">
      <w:pPr>
        <w:spacing w:line="200" w:lineRule="exact"/>
        <w:rPr>
          <w:sz w:val="20"/>
          <w:szCs w:val="20"/>
        </w:rPr>
      </w:pPr>
    </w:p>
    <w:p w14:paraId="2A499E6B" w14:textId="654F3288" w:rsidR="001F250D" w:rsidRDefault="001F250D">
      <w:pPr>
        <w:spacing w:line="200" w:lineRule="exact"/>
        <w:rPr>
          <w:sz w:val="20"/>
          <w:szCs w:val="20"/>
        </w:rPr>
      </w:pPr>
    </w:p>
    <w:p w14:paraId="2A526612" w14:textId="36229223" w:rsidR="001F250D" w:rsidRDefault="001F250D">
      <w:pPr>
        <w:spacing w:line="200" w:lineRule="exact"/>
        <w:rPr>
          <w:sz w:val="20"/>
          <w:szCs w:val="20"/>
        </w:rPr>
      </w:pPr>
    </w:p>
    <w:p w14:paraId="674D1B22" w14:textId="1416E010" w:rsidR="001F250D" w:rsidRDefault="001F250D">
      <w:pPr>
        <w:spacing w:line="200" w:lineRule="exact"/>
        <w:rPr>
          <w:sz w:val="20"/>
          <w:szCs w:val="20"/>
        </w:rPr>
      </w:pPr>
    </w:p>
    <w:p w14:paraId="4C9E9131" w14:textId="7A34D44C" w:rsidR="001F250D" w:rsidRDefault="001F250D">
      <w:pPr>
        <w:spacing w:line="200" w:lineRule="exact"/>
        <w:rPr>
          <w:sz w:val="20"/>
          <w:szCs w:val="20"/>
        </w:rPr>
      </w:pPr>
    </w:p>
    <w:p w14:paraId="57C15D19" w14:textId="301D5ABB" w:rsidR="001F250D" w:rsidRDefault="001F250D">
      <w:pPr>
        <w:spacing w:line="200" w:lineRule="exact"/>
        <w:rPr>
          <w:sz w:val="20"/>
          <w:szCs w:val="20"/>
        </w:rPr>
      </w:pPr>
    </w:p>
    <w:p w14:paraId="712E78D2" w14:textId="1EDDF5AB" w:rsidR="001F250D" w:rsidRDefault="001F250D">
      <w:pPr>
        <w:spacing w:line="200" w:lineRule="exact"/>
        <w:rPr>
          <w:sz w:val="20"/>
          <w:szCs w:val="20"/>
        </w:rPr>
      </w:pPr>
    </w:p>
    <w:p w14:paraId="29C940D5" w14:textId="77777777" w:rsidR="001F250D" w:rsidRDefault="001F250D" w:rsidP="001F250D">
      <w:pPr>
        <w:pStyle w:val="11"/>
        <w:jc w:val="center"/>
      </w:pPr>
      <w:r>
        <w:t xml:space="preserve">Таблица 3 </w:t>
      </w:r>
      <w:r w:rsidRPr="00D0628F">
        <w:t>Стандартные доверительные интервалы</w:t>
      </w:r>
    </w:p>
    <w:p w14:paraId="442671D2" w14:textId="11E950D2" w:rsidR="001F250D" w:rsidRDefault="001F250D">
      <w:pPr>
        <w:spacing w:line="200" w:lineRule="exact"/>
        <w:rPr>
          <w:sz w:val="20"/>
          <w:szCs w:val="20"/>
        </w:rPr>
      </w:pPr>
    </w:p>
    <w:p w14:paraId="3ECE3F5D" w14:textId="096199AC" w:rsidR="001F250D" w:rsidRDefault="001F250D">
      <w:pPr>
        <w:spacing w:line="200" w:lineRule="exact"/>
        <w:rPr>
          <w:sz w:val="20"/>
          <w:szCs w:val="20"/>
        </w:rPr>
      </w:pPr>
    </w:p>
    <w:p w14:paraId="00510885" w14:textId="3FC09029" w:rsidR="001F250D" w:rsidRDefault="001F250D">
      <w:pPr>
        <w:spacing w:line="200" w:lineRule="exact"/>
        <w:rPr>
          <w:sz w:val="20"/>
          <w:szCs w:val="20"/>
        </w:rPr>
      </w:pPr>
    </w:p>
    <w:p w14:paraId="5967576D" w14:textId="6C91D35A" w:rsidR="001F250D" w:rsidRDefault="001F250D">
      <w:pPr>
        <w:spacing w:line="200" w:lineRule="exact"/>
        <w:rPr>
          <w:sz w:val="20"/>
          <w:szCs w:val="20"/>
        </w:rPr>
      </w:pPr>
    </w:p>
    <w:p w14:paraId="31660CF9" w14:textId="330C67E0" w:rsidR="001F250D" w:rsidRDefault="001F250D">
      <w:pPr>
        <w:spacing w:line="200" w:lineRule="exact"/>
        <w:rPr>
          <w:sz w:val="20"/>
          <w:szCs w:val="20"/>
        </w:rPr>
      </w:pPr>
    </w:p>
    <w:p w14:paraId="7DF9D7C9" w14:textId="74D82AEF" w:rsidR="001F250D" w:rsidRDefault="001F250D">
      <w:pPr>
        <w:spacing w:line="200" w:lineRule="exact"/>
        <w:rPr>
          <w:sz w:val="20"/>
          <w:szCs w:val="20"/>
        </w:rPr>
      </w:pPr>
    </w:p>
    <w:p w14:paraId="23F408D7" w14:textId="6CB811A3" w:rsidR="001F250D" w:rsidRDefault="001F250D">
      <w:pPr>
        <w:spacing w:line="200" w:lineRule="exact"/>
        <w:rPr>
          <w:sz w:val="20"/>
          <w:szCs w:val="20"/>
        </w:rPr>
      </w:pPr>
    </w:p>
    <w:p w14:paraId="6C897AF2" w14:textId="713E82EF" w:rsidR="001F250D" w:rsidRDefault="001F250D">
      <w:pPr>
        <w:spacing w:line="200" w:lineRule="exact"/>
        <w:rPr>
          <w:sz w:val="20"/>
          <w:szCs w:val="20"/>
        </w:rPr>
      </w:pPr>
    </w:p>
    <w:p w14:paraId="0631EFC2" w14:textId="44C78C5D" w:rsidR="001F250D" w:rsidRDefault="001F250D">
      <w:pPr>
        <w:spacing w:line="200" w:lineRule="exact"/>
        <w:rPr>
          <w:sz w:val="20"/>
          <w:szCs w:val="20"/>
        </w:rPr>
      </w:pPr>
    </w:p>
    <w:p w14:paraId="3660B00A" w14:textId="364E4AD2" w:rsidR="001F250D" w:rsidRDefault="001F250D">
      <w:pPr>
        <w:spacing w:line="200" w:lineRule="exact"/>
        <w:rPr>
          <w:sz w:val="20"/>
          <w:szCs w:val="20"/>
        </w:rPr>
      </w:pPr>
    </w:p>
    <w:p w14:paraId="7499364C" w14:textId="34C503E9" w:rsidR="001F250D" w:rsidRDefault="001F250D">
      <w:pPr>
        <w:spacing w:line="200" w:lineRule="exact"/>
        <w:rPr>
          <w:sz w:val="20"/>
          <w:szCs w:val="20"/>
        </w:rPr>
      </w:pPr>
    </w:p>
    <w:p w14:paraId="507FF43B" w14:textId="77777777" w:rsidR="001F250D" w:rsidRDefault="001F250D">
      <w:pPr>
        <w:spacing w:line="200" w:lineRule="exact"/>
        <w:rPr>
          <w:sz w:val="20"/>
          <w:szCs w:val="20"/>
        </w:rPr>
      </w:pPr>
    </w:p>
    <w:p w14:paraId="0257471D" w14:textId="694FE10D" w:rsidR="001F250D" w:rsidRDefault="001F250D">
      <w:pPr>
        <w:spacing w:line="200" w:lineRule="exact"/>
        <w:rPr>
          <w:sz w:val="20"/>
          <w:szCs w:val="20"/>
        </w:rPr>
      </w:pPr>
    </w:p>
    <w:p w14:paraId="38798E6F" w14:textId="2A5A1995" w:rsidR="001F250D" w:rsidRDefault="001F250D">
      <w:pPr>
        <w:spacing w:line="200" w:lineRule="exact"/>
        <w:rPr>
          <w:sz w:val="20"/>
          <w:szCs w:val="20"/>
        </w:rPr>
      </w:pPr>
    </w:p>
    <w:p w14:paraId="5D943A20" w14:textId="1A86C507" w:rsidR="001F250D" w:rsidRDefault="001F250D">
      <w:pPr>
        <w:spacing w:line="200" w:lineRule="exact"/>
        <w:rPr>
          <w:sz w:val="20"/>
          <w:szCs w:val="20"/>
        </w:rPr>
      </w:pPr>
    </w:p>
    <w:p w14:paraId="3F416A7F" w14:textId="4B9F5284" w:rsidR="001F250D" w:rsidRDefault="001F250D">
      <w:pPr>
        <w:spacing w:line="200" w:lineRule="exact"/>
        <w:rPr>
          <w:sz w:val="20"/>
          <w:szCs w:val="20"/>
        </w:rPr>
      </w:pPr>
    </w:p>
    <w:p w14:paraId="74FE803C" w14:textId="77777777" w:rsidR="001F250D" w:rsidRDefault="001F250D">
      <w:pPr>
        <w:spacing w:line="200" w:lineRule="exact"/>
        <w:rPr>
          <w:sz w:val="20"/>
          <w:szCs w:val="20"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39"/>
        <w:gridCol w:w="1858"/>
        <w:gridCol w:w="1923"/>
        <w:gridCol w:w="1793"/>
        <w:gridCol w:w="1858"/>
      </w:tblGrid>
      <w:tr w:rsidR="001F250D" w:rsidRPr="0038244C" w14:paraId="6205210F" w14:textId="77777777" w:rsidTr="00937241">
        <w:trPr>
          <w:trHeight w:val="971"/>
        </w:trPr>
        <w:tc>
          <w:tcPr>
            <w:tcW w:w="2139" w:type="dxa"/>
          </w:tcPr>
          <w:p w14:paraId="3AEEDA2D" w14:textId="77777777" w:rsidR="001F250D" w:rsidRPr="00D0628F" w:rsidRDefault="001F250D" w:rsidP="00937241">
            <w:pPr>
              <w:jc w:val="center"/>
              <w:rPr>
                <w:sz w:val="28"/>
                <w:szCs w:val="28"/>
              </w:rPr>
            </w:pPr>
            <w:r w:rsidRPr="00D0628F">
              <w:rPr>
                <w:sz w:val="28"/>
                <w:szCs w:val="28"/>
              </w:rPr>
              <w:t>Границы интервалов, c</w:t>
            </w:r>
          </w:p>
        </w:tc>
        <w:tc>
          <w:tcPr>
            <w:tcW w:w="1858" w:type="dxa"/>
          </w:tcPr>
          <w:p w14:paraId="7834BEA5" w14:textId="77777777" w:rsidR="001F250D" w:rsidRPr="0038244C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AF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0A4EADB" wp14:editId="5DB5A95A">
                      <wp:simplePos x="0" y="0"/>
                      <wp:positionH relativeFrom="column">
                        <wp:posOffset>326314</wp:posOffset>
                      </wp:positionH>
                      <wp:positionV relativeFrom="paragraph">
                        <wp:posOffset>57125</wp:posOffset>
                      </wp:positionV>
                      <wp:extent cx="131673" cy="101549"/>
                      <wp:effectExtent l="0" t="0" r="20955" b="13335"/>
                      <wp:wrapNone/>
                      <wp:docPr id="17" name="Равнобедренный тре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4C3CC" id="Равнобедренный треугольник 17" o:spid="_x0000_s1026" type="#_x0000_t5" style="position:absolute;margin-left:25.7pt;margin-top:4.5pt;width:10.35pt;height: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" fillcolor="white [3212]" strokecolor="black [3213]" strokeweight="1pt"/>
                  </w:pict>
                </mc:Fallback>
              </mc:AlternateConten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1923" w:type="dxa"/>
          </w:tcPr>
          <w:p w14:paraId="1A82B907" w14:textId="77777777" w:rsidR="001F250D" w:rsidRPr="0038244C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AF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89B2784" wp14:editId="1D2ECBA5">
                      <wp:simplePos x="0" y="0"/>
                      <wp:positionH relativeFrom="column">
                        <wp:posOffset>709575</wp:posOffset>
                      </wp:positionH>
                      <wp:positionV relativeFrom="paragraph">
                        <wp:posOffset>48336</wp:posOffset>
                      </wp:positionV>
                      <wp:extent cx="131673" cy="101549"/>
                      <wp:effectExtent l="0" t="0" r="20955" b="13335"/>
                      <wp:wrapNone/>
                      <wp:docPr id="6" name="Равнобедренный тре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4A18E" id="Равнобедренный треугольник 6" o:spid="_x0000_s1026" type="#_x0000_t5" style="position:absolute;margin-left:55.85pt;margin-top:3.8pt;width:10.35pt;height: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" fillcolor="white [3212]" strokecolor="black [3213]" strokeweight="1pt"/>
                  </w:pict>
                </mc:Fallback>
              </mc:AlternateContent>
            </w:r>
            <w:r w:rsidRPr="00D90AF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13B3F70" wp14:editId="27474CA3">
                      <wp:simplePos x="0" y="0"/>
                      <wp:positionH relativeFrom="column">
                        <wp:posOffset>-94818</wp:posOffset>
                      </wp:positionH>
                      <wp:positionV relativeFrom="paragraph">
                        <wp:posOffset>48793</wp:posOffset>
                      </wp:positionV>
                      <wp:extent cx="131673" cy="101549"/>
                      <wp:effectExtent l="0" t="0" r="20955" b="13335"/>
                      <wp:wrapNone/>
                      <wp:docPr id="18" name="Равнобедренный тре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83CB1" id="Равнобедренный треугольник 18" o:spid="_x0000_s1026" type="#_x0000_t5" style="position:absolute;margin-left:-7.45pt;margin-top:3.85pt;width:10.35pt;height: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" fillcolor="white [3212]" strokecolor="black [3213]" strokeweight="1pt"/>
                  </w:pict>
                </mc:Fallback>
              </mc:AlternateConten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 xml:space="preserve">N / (N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 xml:space="preserve"> t)), c</w:t>
            </w:r>
            <w:r w:rsidRPr="009620C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793" w:type="dxa"/>
          </w:tcPr>
          <w:p w14:paraId="24010967" w14:textId="77777777" w:rsidR="001F250D" w:rsidRPr="0038244C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44C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, c</w:t>
            </w:r>
          </w:p>
        </w:tc>
        <w:tc>
          <w:tcPr>
            <w:tcW w:w="1858" w:type="dxa"/>
          </w:tcPr>
          <w:p w14:paraId="56D26F4F" w14:textId="77777777" w:rsidR="001F250D" w:rsidRPr="0038244C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244C">
              <w:rPr>
                <w:rFonts w:ascii="Cambria Math" w:hAnsi="Cambria Math" w:cs="Cambria Math"/>
                <w:sz w:val="28"/>
                <w:szCs w:val="28"/>
              </w:rPr>
              <w:t>𝜌</w: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, c</w:t>
            </w:r>
            <w:r w:rsidRPr="009620C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</w:tr>
      <w:tr w:rsidR="001F250D" w:rsidRPr="002D1F57" w14:paraId="06885D78" w14:textId="77777777" w:rsidTr="00937241">
        <w:trPr>
          <w:trHeight w:val="480"/>
        </w:trPr>
        <w:tc>
          <w:tcPr>
            <w:tcW w:w="2139" w:type="dxa"/>
          </w:tcPr>
          <w:p w14:paraId="79D223D9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0DB62F26" w14:textId="77777777" w:rsidR="001F250D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7.89</w:t>
            </w:r>
          </w:p>
          <w:p w14:paraId="213B8D43" w14:textId="77777777" w:rsidR="001F250D" w:rsidRPr="008E2F26" w:rsidRDefault="001F250D" w:rsidP="00937241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 w:val="restart"/>
          </w:tcPr>
          <w:p w14:paraId="04A70F9F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3" w:type="dxa"/>
            <w:vMerge w:val="restart"/>
          </w:tcPr>
          <w:p w14:paraId="180EF6CB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4/1,5=2, 2/3</w:t>
            </w:r>
          </w:p>
        </w:tc>
        <w:tc>
          <w:tcPr>
            <w:tcW w:w="1793" w:type="dxa"/>
            <w:vMerge w:val="restart"/>
          </w:tcPr>
          <w:p w14:paraId="111E8DC9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7,905</w:t>
            </w:r>
          </w:p>
        </w:tc>
        <w:tc>
          <w:tcPr>
            <w:tcW w:w="1858" w:type="dxa"/>
            <w:vMerge w:val="restart"/>
          </w:tcPr>
          <w:p w14:paraId="5C3208CC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2.22</w:t>
            </w:r>
          </w:p>
        </w:tc>
      </w:tr>
      <w:tr w:rsidR="001F250D" w:rsidRPr="002D1F57" w14:paraId="164DD694" w14:textId="77777777" w:rsidTr="00937241">
        <w:trPr>
          <w:trHeight w:val="793"/>
        </w:trPr>
        <w:tc>
          <w:tcPr>
            <w:tcW w:w="2139" w:type="dxa"/>
          </w:tcPr>
          <w:p w14:paraId="38767287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331465C8" w14:textId="77777777" w:rsidR="001F250D" w:rsidRPr="0038244C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7.92</w:t>
            </w:r>
          </w:p>
        </w:tc>
        <w:tc>
          <w:tcPr>
            <w:tcW w:w="1858" w:type="dxa"/>
            <w:vMerge/>
          </w:tcPr>
          <w:p w14:paraId="30918119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591274F2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341D5217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63E2FE97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250D" w:rsidRPr="002D1F57" w14:paraId="68AB9189" w14:textId="77777777" w:rsidTr="00937241">
        <w:trPr>
          <w:trHeight w:val="540"/>
        </w:trPr>
        <w:tc>
          <w:tcPr>
            <w:tcW w:w="2139" w:type="dxa"/>
          </w:tcPr>
          <w:p w14:paraId="432D9893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47430AB5" w14:textId="77777777" w:rsidR="001F250D" w:rsidRPr="008E2F26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7.92</w:t>
            </w:r>
          </w:p>
          <w:p w14:paraId="71FE8A48" w14:textId="77777777" w:rsidR="001F250D" w:rsidRDefault="001F250D" w:rsidP="00937241"/>
        </w:tc>
        <w:tc>
          <w:tcPr>
            <w:tcW w:w="1858" w:type="dxa"/>
            <w:vMerge w:val="restart"/>
          </w:tcPr>
          <w:p w14:paraId="4D0BE5C4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3" w:type="dxa"/>
            <w:vMerge w:val="restart"/>
          </w:tcPr>
          <w:p w14:paraId="5C7A628C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6/1,5=4</w:t>
            </w:r>
          </w:p>
        </w:tc>
        <w:tc>
          <w:tcPr>
            <w:tcW w:w="1793" w:type="dxa"/>
            <w:vMerge w:val="restart"/>
          </w:tcPr>
          <w:p w14:paraId="5E238699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7.935</w:t>
            </w:r>
          </w:p>
        </w:tc>
        <w:tc>
          <w:tcPr>
            <w:tcW w:w="1858" w:type="dxa"/>
            <w:vMerge w:val="restart"/>
          </w:tcPr>
          <w:p w14:paraId="13EF9172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4.84</w:t>
            </w:r>
          </w:p>
        </w:tc>
      </w:tr>
      <w:tr w:rsidR="001F250D" w:rsidRPr="002D1F57" w14:paraId="2D70ABDD" w14:textId="77777777" w:rsidTr="00937241">
        <w:trPr>
          <w:trHeight w:val="540"/>
        </w:trPr>
        <w:tc>
          <w:tcPr>
            <w:tcW w:w="2139" w:type="dxa"/>
          </w:tcPr>
          <w:p w14:paraId="18FB2DC8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7718128B" w14:textId="77777777" w:rsidR="001F250D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7.95</w:t>
            </w:r>
          </w:p>
          <w:p w14:paraId="718C43DF" w14:textId="77777777" w:rsidR="001F250D" w:rsidRPr="0038244C" w:rsidRDefault="001F250D" w:rsidP="00937241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2D14B913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0F0CD982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7B010E44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728D2FD3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250D" w:rsidRPr="002D1F57" w14:paraId="20264441" w14:textId="77777777" w:rsidTr="00937241">
        <w:trPr>
          <w:trHeight w:val="540"/>
        </w:trPr>
        <w:tc>
          <w:tcPr>
            <w:tcW w:w="2139" w:type="dxa"/>
          </w:tcPr>
          <w:p w14:paraId="567DFAA6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3A05A971" w14:textId="77777777" w:rsidR="001F250D" w:rsidRPr="0038244C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7.95</w:t>
            </w:r>
          </w:p>
          <w:p w14:paraId="0642268D" w14:textId="77777777" w:rsidR="001F250D" w:rsidRDefault="001F250D" w:rsidP="00937241"/>
        </w:tc>
        <w:tc>
          <w:tcPr>
            <w:tcW w:w="1858" w:type="dxa"/>
            <w:vMerge w:val="restart"/>
          </w:tcPr>
          <w:p w14:paraId="32CDA22D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923" w:type="dxa"/>
            <w:vMerge w:val="restart"/>
          </w:tcPr>
          <w:p w14:paraId="15D35F9B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10/1,5=6, 2/3</w:t>
            </w:r>
          </w:p>
        </w:tc>
        <w:tc>
          <w:tcPr>
            <w:tcW w:w="1793" w:type="dxa"/>
            <w:vMerge w:val="restart"/>
          </w:tcPr>
          <w:p w14:paraId="69078D2E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7.965</w:t>
            </w:r>
          </w:p>
        </w:tc>
        <w:tc>
          <w:tcPr>
            <w:tcW w:w="1858" w:type="dxa"/>
            <w:vMerge w:val="restart"/>
          </w:tcPr>
          <w:p w14:paraId="61C00FAD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7.37</w:t>
            </w:r>
          </w:p>
        </w:tc>
      </w:tr>
      <w:tr w:rsidR="001F250D" w:rsidRPr="002D1F57" w14:paraId="35C7ADB7" w14:textId="77777777" w:rsidTr="00937241">
        <w:trPr>
          <w:trHeight w:val="540"/>
        </w:trPr>
        <w:tc>
          <w:tcPr>
            <w:tcW w:w="2139" w:type="dxa"/>
          </w:tcPr>
          <w:p w14:paraId="7715345F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03871AA6" w14:textId="77777777" w:rsidR="001F250D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7.98</w:t>
            </w:r>
          </w:p>
          <w:p w14:paraId="711608C6" w14:textId="77777777" w:rsidR="001F250D" w:rsidRPr="0038244C" w:rsidRDefault="001F250D" w:rsidP="00937241">
            <w:pPr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755B9627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559C4AAE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67E9E06E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1253D965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250D" w:rsidRPr="002D1F57" w14:paraId="2C533798" w14:textId="77777777" w:rsidTr="00937241">
        <w:trPr>
          <w:trHeight w:val="816"/>
        </w:trPr>
        <w:tc>
          <w:tcPr>
            <w:tcW w:w="2139" w:type="dxa"/>
          </w:tcPr>
          <w:p w14:paraId="48601DE5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2A67C0EB" w14:textId="77777777" w:rsidR="001F250D" w:rsidRPr="0038244C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7.98</w:t>
            </w:r>
          </w:p>
          <w:p w14:paraId="6960D255" w14:textId="77777777" w:rsidR="001F250D" w:rsidRDefault="001F250D" w:rsidP="00937241"/>
        </w:tc>
        <w:tc>
          <w:tcPr>
            <w:tcW w:w="1858" w:type="dxa"/>
            <w:vMerge w:val="restart"/>
          </w:tcPr>
          <w:p w14:paraId="4271F459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923" w:type="dxa"/>
            <w:vMerge w:val="restart"/>
          </w:tcPr>
          <w:p w14:paraId="28B7E2A2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16/1,5=10, 2/3</w:t>
            </w:r>
          </w:p>
        </w:tc>
        <w:tc>
          <w:tcPr>
            <w:tcW w:w="1793" w:type="dxa"/>
            <w:vMerge w:val="restart"/>
          </w:tcPr>
          <w:p w14:paraId="317E34B3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7.995</w:t>
            </w:r>
          </w:p>
        </w:tc>
        <w:tc>
          <w:tcPr>
            <w:tcW w:w="1858" w:type="dxa"/>
            <w:vMerge w:val="restart"/>
          </w:tcPr>
          <w:p w14:paraId="51B87451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7.82</w:t>
            </w:r>
          </w:p>
        </w:tc>
      </w:tr>
      <w:tr w:rsidR="001F250D" w:rsidRPr="002D1F57" w14:paraId="1B2B8FF2" w14:textId="77777777" w:rsidTr="00937241">
        <w:trPr>
          <w:trHeight w:val="540"/>
        </w:trPr>
        <w:tc>
          <w:tcPr>
            <w:tcW w:w="2139" w:type="dxa"/>
          </w:tcPr>
          <w:p w14:paraId="0F8898D7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065C22B0" w14:textId="77777777" w:rsidR="001F250D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8.01</w:t>
            </w:r>
          </w:p>
          <w:p w14:paraId="17AB5E5B" w14:textId="77777777" w:rsidR="001F250D" w:rsidRPr="0038244C" w:rsidRDefault="001F250D" w:rsidP="00937241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244F872D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1A019314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497435EA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0A452F13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250D" w:rsidRPr="002D1F57" w14:paraId="2EF3085A" w14:textId="77777777" w:rsidTr="00937241">
        <w:trPr>
          <w:trHeight w:val="540"/>
        </w:trPr>
        <w:tc>
          <w:tcPr>
            <w:tcW w:w="2139" w:type="dxa"/>
          </w:tcPr>
          <w:p w14:paraId="713DF88C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7175178E" w14:textId="77777777" w:rsidR="001F250D" w:rsidRPr="0038244C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8.01</w:t>
            </w:r>
          </w:p>
          <w:p w14:paraId="341596CD" w14:textId="77777777" w:rsidR="001F250D" w:rsidRDefault="001F250D" w:rsidP="00937241"/>
        </w:tc>
        <w:tc>
          <w:tcPr>
            <w:tcW w:w="1858" w:type="dxa"/>
            <w:vMerge w:val="restart"/>
          </w:tcPr>
          <w:p w14:paraId="3B4705D3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923" w:type="dxa"/>
            <w:vMerge w:val="restart"/>
          </w:tcPr>
          <w:p w14:paraId="2EB730D7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7/1,5=4, 2/3</w:t>
            </w:r>
          </w:p>
        </w:tc>
        <w:tc>
          <w:tcPr>
            <w:tcW w:w="1793" w:type="dxa"/>
            <w:vMerge w:val="restart"/>
          </w:tcPr>
          <w:p w14:paraId="44D982FE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8.025</w:t>
            </w:r>
          </w:p>
        </w:tc>
        <w:tc>
          <w:tcPr>
            <w:tcW w:w="1858" w:type="dxa"/>
            <w:vMerge w:val="restart"/>
          </w:tcPr>
          <w:p w14:paraId="678330C6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5.79</w:t>
            </w:r>
          </w:p>
        </w:tc>
      </w:tr>
      <w:tr w:rsidR="001F250D" w:rsidRPr="002D1F57" w14:paraId="5AB40B0D" w14:textId="77777777" w:rsidTr="00937241">
        <w:trPr>
          <w:trHeight w:val="540"/>
        </w:trPr>
        <w:tc>
          <w:tcPr>
            <w:tcW w:w="2139" w:type="dxa"/>
          </w:tcPr>
          <w:p w14:paraId="3C94382A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1D3B8A70" w14:textId="77777777" w:rsidR="001F250D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8.04</w:t>
            </w:r>
          </w:p>
          <w:p w14:paraId="103AA2BD" w14:textId="77777777" w:rsidR="001F250D" w:rsidRPr="0038244C" w:rsidRDefault="001F250D" w:rsidP="00937241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3481DB0B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74BCF92E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10B03ECB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5465A692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250D" w:rsidRPr="002D1F57" w14:paraId="05E0D9F0" w14:textId="77777777" w:rsidTr="00937241">
        <w:trPr>
          <w:trHeight w:val="540"/>
        </w:trPr>
        <w:tc>
          <w:tcPr>
            <w:tcW w:w="2139" w:type="dxa"/>
          </w:tcPr>
          <w:p w14:paraId="4818CDA9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7A96A15C" w14:textId="77777777" w:rsidR="001F250D" w:rsidRPr="0038244C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8.04</w:t>
            </w:r>
          </w:p>
          <w:p w14:paraId="7FB945DF" w14:textId="77777777" w:rsidR="001F250D" w:rsidRDefault="001F250D" w:rsidP="00937241"/>
        </w:tc>
        <w:tc>
          <w:tcPr>
            <w:tcW w:w="1858" w:type="dxa"/>
            <w:vMerge w:val="restart"/>
          </w:tcPr>
          <w:p w14:paraId="01BA7B2B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3" w:type="dxa"/>
            <w:vMerge w:val="restart"/>
          </w:tcPr>
          <w:p w14:paraId="6A13DD89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4/1,5=2, 2/3</w:t>
            </w:r>
          </w:p>
        </w:tc>
        <w:tc>
          <w:tcPr>
            <w:tcW w:w="1793" w:type="dxa"/>
            <w:vMerge w:val="restart"/>
          </w:tcPr>
          <w:p w14:paraId="1726C477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8.055</w:t>
            </w:r>
          </w:p>
        </w:tc>
        <w:tc>
          <w:tcPr>
            <w:tcW w:w="1858" w:type="dxa"/>
            <w:vMerge w:val="restart"/>
          </w:tcPr>
          <w:p w14:paraId="454BBEBB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2.99</w:t>
            </w:r>
          </w:p>
        </w:tc>
      </w:tr>
      <w:tr w:rsidR="001F250D" w:rsidRPr="002D1F57" w14:paraId="34DA81E4" w14:textId="77777777" w:rsidTr="00937241">
        <w:trPr>
          <w:trHeight w:val="540"/>
        </w:trPr>
        <w:tc>
          <w:tcPr>
            <w:tcW w:w="2139" w:type="dxa"/>
          </w:tcPr>
          <w:p w14:paraId="1E15830A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3A50C89C" w14:textId="77777777" w:rsidR="001F250D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8.07</w:t>
            </w:r>
          </w:p>
          <w:p w14:paraId="482CE86E" w14:textId="77777777" w:rsidR="001F250D" w:rsidRPr="00240598" w:rsidRDefault="001F250D" w:rsidP="00937241">
            <w:pPr>
              <w:jc w:val="center"/>
            </w:pPr>
          </w:p>
        </w:tc>
        <w:tc>
          <w:tcPr>
            <w:tcW w:w="1858" w:type="dxa"/>
            <w:vMerge/>
          </w:tcPr>
          <w:p w14:paraId="7DDDA30B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3AC4CA18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2A89C02E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019E66CD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250D" w:rsidRPr="002D1F57" w14:paraId="5C6CFDFB" w14:textId="77777777" w:rsidTr="00937241">
        <w:trPr>
          <w:trHeight w:val="718"/>
        </w:trPr>
        <w:tc>
          <w:tcPr>
            <w:tcW w:w="2139" w:type="dxa"/>
          </w:tcPr>
          <w:p w14:paraId="3DB5E33E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05DB9795" w14:textId="77777777" w:rsidR="001F250D" w:rsidRPr="0038244C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8.07</w:t>
            </w:r>
          </w:p>
          <w:p w14:paraId="5452E706" w14:textId="77777777" w:rsidR="001F250D" w:rsidRDefault="001F250D" w:rsidP="00937241"/>
        </w:tc>
        <w:tc>
          <w:tcPr>
            <w:tcW w:w="1858" w:type="dxa"/>
            <w:vMerge w:val="restart"/>
          </w:tcPr>
          <w:p w14:paraId="0B75BE5B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23" w:type="dxa"/>
            <w:vMerge w:val="restart"/>
          </w:tcPr>
          <w:p w14:paraId="3F144F1F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3/1,5=2</w:t>
            </w:r>
          </w:p>
        </w:tc>
        <w:tc>
          <w:tcPr>
            <w:tcW w:w="1793" w:type="dxa"/>
            <w:vMerge w:val="restart"/>
          </w:tcPr>
          <w:p w14:paraId="092C3C98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8.085</w:t>
            </w:r>
          </w:p>
        </w:tc>
        <w:tc>
          <w:tcPr>
            <w:tcW w:w="1858" w:type="dxa"/>
            <w:vMerge w:val="restart"/>
          </w:tcPr>
          <w:p w14:paraId="011D4F04" w14:textId="77777777" w:rsidR="001F250D" w:rsidRPr="002D1F57" w:rsidRDefault="001F250D" w:rsidP="00937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1.08</w:t>
            </w:r>
          </w:p>
        </w:tc>
      </w:tr>
      <w:tr w:rsidR="001F250D" w14:paraId="568753C1" w14:textId="77777777" w:rsidTr="00937241">
        <w:trPr>
          <w:trHeight w:val="540"/>
        </w:trPr>
        <w:tc>
          <w:tcPr>
            <w:tcW w:w="2139" w:type="dxa"/>
          </w:tcPr>
          <w:p w14:paraId="5C58627F" w14:textId="77777777" w:rsidR="001F250D" w:rsidRDefault="001F250D" w:rsidP="00937241">
            <w:pPr>
              <w:jc w:val="center"/>
              <w:rPr>
                <w:lang w:val="en-US"/>
              </w:rPr>
            </w:pPr>
          </w:p>
          <w:p w14:paraId="45C77F0C" w14:textId="77777777" w:rsidR="001F250D" w:rsidRDefault="001F250D" w:rsidP="0093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8.10</w:t>
            </w:r>
          </w:p>
          <w:p w14:paraId="1161D231" w14:textId="77777777" w:rsidR="001F250D" w:rsidRPr="0038244C" w:rsidRDefault="001F250D" w:rsidP="00937241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70C96BAD" w14:textId="77777777" w:rsidR="001F250D" w:rsidRDefault="001F250D" w:rsidP="00937241"/>
        </w:tc>
        <w:tc>
          <w:tcPr>
            <w:tcW w:w="1923" w:type="dxa"/>
            <w:vMerge/>
          </w:tcPr>
          <w:p w14:paraId="7A34CFCB" w14:textId="77777777" w:rsidR="001F250D" w:rsidRDefault="001F250D" w:rsidP="00937241"/>
        </w:tc>
        <w:tc>
          <w:tcPr>
            <w:tcW w:w="1793" w:type="dxa"/>
            <w:vMerge/>
          </w:tcPr>
          <w:p w14:paraId="57149A01" w14:textId="77777777" w:rsidR="001F250D" w:rsidRDefault="001F250D" w:rsidP="00937241"/>
        </w:tc>
        <w:tc>
          <w:tcPr>
            <w:tcW w:w="1858" w:type="dxa"/>
            <w:vMerge/>
          </w:tcPr>
          <w:p w14:paraId="4C64EA8F" w14:textId="77777777" w:rsidR="001F250D" w:rsidRDefault="001F250D" w:rsidP="00937241"/>
        </w:tc>
      </w:tr>
    </w:tbl>
    <w:p w14:paraId="3BBDA1DE" w14:textId="77777777" w:rsidR="00C10DC0" w:rsidRDefault="00C10DC0">
      <w:pPr>
        <w:spacing w:line="200" w:lineRule="exact"/>
        <w:rPr>
          <w:sz w:val="20"/>
          <w:szCs w:val="20"/>
        </w:rPr>
      </w:pPr>
    </w:p>
    <w:p w14:paraId="596583F8" w14:textId="77777777" w:rsidR="00C10DC0" w:rsidRDefault="00C10DC0">
      <w:pPr>
        <w:spacing w:line="200" w:lineRule="exact"/>
        <w:rPr>
          <w:sz w:val="20"/>
          <w:szCs w:val="20"/>
        </w:rPr>
      </w:pPr>
    </w:p>
    <w:p w14:paraId="2684AFC4" w14:textId="20E7516F" w:rsidR="00C10DC0" w:rsidRPr="001F250D" w:rsidRDefault="001F250D" w:rsidP="001F250D">
      <w:pPr>
        <w:pStyle w:val="11"/>
        <w:jc w:val="center"/>
      </w:pPr>
      <w:r>
        <w:t xml:space="preserve">Таблица 2 </w:t>
      </w:r>
      <w:r w:rsidRPr="00990EE1">
        <w:t>Данные для построения гистограммы</w:t>
      </w:r>
    </w:p>
    <w:p w14:paraId="4B57B08B" w14:textId="77777777" w:rsidR="00C10DC0" w:rsidRDefault="00C10DC0">
      <w:pPr>
        <w:spacing w:line="200" w:lineRule="exact"/>
        <w:rPr>
          <w:sz w:val="20"/>
          <w:szCs w:val="20"/>
        </w:rPr>
      </w:pPr>
    </w:p>
    <w:p w14:paraId="7E1CA321" w14:textId="77777777" w:rsidR="00C10DC0" w:rsidRDefault="00C10DC0">
      <w:pPr>
        <w:spacing w:line="200" w:lineRule="exact"/>
        <w:rPr>
          <w:sz w:val="20"/>
          <w:szCs w:val="20"/>
        </w:rPr>
      </w:pPr>
    </w:p>
    <w:p w14:paraId="2BAB12A4" w14:textId="77777777" w:rsidR="00C10DC0" w:rsidRDefault="00C10DC0">
      <w:pPr>
        <w:spacing w:line="200" w:lineRule="exact"/>
        <w:rPr>
          <w:sz w:val="20"/>
          <w:szCs w:val="20"/>
        </w:rPr>
      </w:pPr>
    </w:p>
    <w:p w14:paraId="5CF6D58C" w14:textId="77777777" w:rsidR="00C10DC0" w:rsidRDefault="00C10DC0">
      <w:pPr>
        <w:spacing w:line="200" w:lineRule="exact"/>
        <w:rPr>
          <w:sz w:val="20"/>
          <w:szCs w:val="20"/>
        </w:rPr>
      </w:pPr>
    </w:p>
    <w:p w14:paraId="046B5001" w14:textId="77777777" w:rsidR="00C10DC0" w:rsidRDefault="00C10DC0">
      <w:pPr>
        <w:spacing w:line="200" w:lineRule="exact"/>
        <w:rPr>
          <w:sz w:val="20"/>
          <w:szCs w:val="20"/>
        </w:rPr>
      </w:pPr>
    </w:p>
    <w:p w14:paraId="23E8D84F" w14:textId="77777777" w:rsidR="00C10DC0" w:rsidRDefault="00C10DC0">
      <w:pPr>
        <w:spacing w:line="200" w:lineRule="exact"/>
        <w:rPr>
          <w:sz w:val="20"/>
          <w:szCs w:val="20"/>
        </w:rPr>
      </w:pPr>
    </w:p>
    <w:p w14:paraId="36BF0D0A" w14:textId="77777777" w:rsidR="00C10DC0" w:rsidRDefault="00C10DC0">
      <w:pPr>
        <w:spacing w:line="200" w:lineRule="exact"/>
        <w:rPr>
          <w:sz w:val="20"/>
          <w:szCs w:val="20"/>
        </w:rPr>
      </w:pPr>
    </w:p>
    <w:p w14:paraId="5A641744" w14:textId="77777777" w:rsidR="00C10DC0" w:rsidRDefault="00C10DC0">
      <w:pPr>
        <w:spacing w:line="200" w:lineRule="exact"/>
        <w:rPr>
          <w:sz w:val="20"/>
          <w:szCs w:val="20"/>
        </w:rPr>
      </w:pPr>
    </w:p>
    <w:p w14:paraId="4CDD755A" w14:textId="773264E3" w:rsidR="00C10DC0" w:rsidRDefault="00563612" w:rsidP="001F250D">
      <w:pPr>
        <w:pStyle w:val="11"/>
        <w:numPr>
          <w:ilvl w:val="0"/>
          <w:numId w:val="13"/>
        </w:numPr>
      </w:pPr>
      <w:r>
        <w:lastRenderedPageBreak/>
        <w:t>Выберем устанавливаемый по часам или секундомеру промежуток времени: 8 секунд. Многократно устанавливая этот промежуток времени, проведем не менее 50 измерений. Результат каждого измерения (показания цифрового хронометра) заносите во второй столбец Табл. 1.</w:t>
      </w:r>
    </w:p>
    <w:p w14:paraId="620F2929" w14:textId="4C1EC77F" w:rsidR="009F4735" w:rsidRDefault="009F4735" w:rsidP="001F250D">
      <w:pPr>
        <w:pStyle w:val="11"/>
        <w:numPr>
          <w:ilvl w:val="0"/>
          <w:numId w:val="13"/>
        </w:numPr>
      </w:pPr>
      <w:r>
        <w:t>Постро</w:t>
      </w:r>
      <w:r w:rsidR="00567C56">
        <w:t>им</w:t>
      </w:r>
      <w:r>
        <w:t xml:space="preserve"> гистограмму, выполнив для этого следующие операции: </w:t>
      </w:r>
    </w:p>
    <w:p w14:paraId="7C5925CF" w14:textId="6B7D69BF" w:rsidR="009F4735" w:rsidRDefault="009F4735" w:rsidP="009F4735">
      <w:pPr>
        <w:pStyle w:val="11"/>
        <w:ind w:left="720"/>
      </w:pPr>
      <w:r>
        <w:t xml:space="preserve">– </w:t>
      </w:r>
      <w:proofErr w:type="spellStart"/>
      <w:r>
        <w:t>отыщи</w:t>
      </w:r>
      <w:r w:rsidR="00567C56">
        <w:t>м</w:t>
      </w:r>
      <w:proofErr w:type="spellEnd"/>
      <w:r>
        <w:t xml:space="preserve"> в Табл. 1 наименьший </w:t>
      </w:r>
      <w:r>
        <w:rPr>
          <w:rFonts w:ascii="Cambria Math" w:hAnsi="Cambria Math" w:cs="Cambria Math"/>
        </w:rPr>
        <w:t>𝑡𝑚𝑖𝑛</w:t>
      </w:r>
      <w:r>
        <w:t xml:space="preserve"> и наибольший </w:t>
      </w:r>
      <w:r>
        <w:rPr>
          <w:rFonts w:ascii="Cambria Math" w:hAnsi="Cambria Math" w:cs="Cambria Math"/>
        </w:rPr>
        <w:t>𝑡𝑚𝑎𝑥</w:t>
      </w:r>
      <w:r>
        <w:t xml:space="preserve"> из результатов измерений; </w:t>
      </w:r>
    </w:p>
    <w:p w14:paraId="454EB454" w14:textId="36CACF55" w:rsidR="00567C56" w:rsidRPr="00567C56" w:rsidRDefault="00567C56" w:rsidP="009F4735">
      <w:pPr>
        <w:pStyle w:val="11"/>
        <w:ind w:left="720"/>
        <w:rPr>
          <w:lang w:val="en-US"/>
        </w:rPr>
      </w:pPr>
      <w:proofErr w:type="spellStart"/>
      <w:r>
        <w:rPr>
          <w:lang w:val="en-US"/>
        </w:rPr>
        <w:t>tmin</w:t>
      </w:r>
      <w:proofErr w:type="spellEnd"/>
      <w:r w:rsidRPr="00567C56">
        <w:t xml:space="preserve">=7.89 </w:t>
      </w:r>
      <w:proofErr w:type="spellStart"/>
      <w:r>
        <w:rPr>
          <w:lang w:val="en-US"/>
        </w:rPr>
        <w:t>tmax</w:t>
      </w:r>
      <w:proofErr w:type="spellEnd"/>
      <w:r w:rsidRPr="00567C56">
        <w:t>=</w:t>
      </w:r>
      <w:r>
        <w:rPr>
          <w:lang w:val="en-US"/>
        </w:rPr>
        <w:t>8.1</w:t>
      </w:r>
    </w:p>
    <w:p w14:paraId="3F598DC2" w14:textId="1D80CF44" w:rsidR="009F4735" w:rsidRDefault="009F4735" w:rsidP="009F4735">
      <w:pPr>
        <w:pStyle w:val="11"/>
        <w:ind w:left="720"/>
      </w:pPr>
      <w:r>
        <w:t>– промежуток [</w:t>
      </w:r>
      <w:r>
        <w:rPr>
          <w:rFonts w:ascii="Cambria Math" w:hAnsi="Cambria Math" w:cs="Cambria Math"/>
        </w:rPr>
        <w:t>𝑡𝑚𝑖𝑛</w:t>
      </w:r>
      <w:r>
        <w:t xml:space="preserve">; </w:t>
      </w:r>
      <w:r>
        <w:rPr>
          <w:rFonts w:ascii="Cambria Math" w:hAnsi="Cambria Math" w:cs="Cambria Math"/>
        </w:rPr>
        <w:t>𝑡𝑚𝑎𝑥</w:t>
      </w:r>
      <w:r>
        <w:t>] раз</w:t>
      </w:r>
      <w:r w:rsidR="00567C56">
        <w:t>обьём</w:t>
      </w:r>
      <w:r>
        <w:t xml:space="preserve"> на </w:t>
      </w:r>
      <w:r>
        <w:rPr>
          <w:rFonts w:ascii="Cambria Math" w:hAnsi="Cambria Math" w:cs="Cambria Math"/>
        </w:rPr>
        <w:t>𝑚</w:t>
      </w:r>
      <w:r>
        <w:t xml:space="preserve"> равных интервалов </w:t>
      </w:r>
      <w:r w:rsidR="00567C56">
        <w:rPr>
          <w:rFonts w:cs="Arial"/>
        </w:rPr>
        <w:t>Δ</w:t>
      </w:r>
      <w:r>
        <w:rPr>
          <w:rFonts w:ascii="Cambria Math" w:hAnsi="Cambria Math" w:cs="Cambria Math"/>
        </w:rPr>
        <w:t>𝑡</w:t>
      </w:r>
      <w:r>
        <w:t xml:space="preserve">, соблюдая следующие условия; </w:t>
      </w:r>
      <w:r>
        <w:rPr>
          <w:rFonts w:ascii="Cambria Math" w:hAnsi="Cambria Math" w:cs="Cambria Math"/>
        </w:rPr>
        <w:t>𝑚</w:t>
      </w:r>
      <w:r>
        <w:t xml:space="preserve"> должно быть целым, близким к </w:t>
      </w:r>
      <w:r w:rsidR="00567C56">
        <w:t>√</w:t>
      </w:r>
      <w:r>
        <w:rPr>
          <w:rFonts w:ascii="Cambria Math" w:hAnsi="Cambria Math" w:cs="Cambria Math"/>
        </w:rPr>
        <w:t>𝑁</w:t>
      </w:r>
      <w:r>
        <w:t xml:space="preserve"> . Измеренные значения </w:t>
      </w:r>
      <w:r>
        <w:rPr>
          <w:rFonts w:ascii="Cambria Math" w:hAnsi="Cambria Math" w:cs="Cambria Math"/>
        </w:rPr>
        <w:t>𝑡𝑚𝑖𝑛</w:t>
      </w:r>
      <w:r>
        <w:t xml:space="preserve"> и </w:t>
      </w:r>
      <w:r>
        <w:rPr>
          <w:rFonts w:ascii="Cambria Math" w:hAnsi="Cambria Math" w:cs="Cambria Math"/>
        </w:rPr>
        <w:t>𝑡𝑚𝑎𝑥</w:t>
      </w:r>
      <w:r>
        <w:t xml:space="preserve"> должны попадать внутрь «крайних» интервалов; граничные значения, разделяющие соседние интервалы, должны быть по возможности «круглыми» числами — это облегчит построение гистограммы. Границы выбранных интервалов заносите в первый столбец Табл. 2 (см. Приложение). </w:t>
      </w:r>
    </w:p>
    <w:p w14:paraId="719C1FF1" w14:textId="74B3BEDF" w:rsidR="00567C56" w:rsidRDefault="00567C56" w:rsidP="009F4735">
      <w:pPr>
        <w:pStyle w:val="11"/>
        <w:ind w:left="720"/>
        <w:rPr>
          <w:lang w:val="en-US"/>
        </w:rPr>
      </w:pPr>
      <w:r>
        <w:rPr>
          <w:lang w:val="en-US"/>
        </w:rPr>
        <w:t>Tt1=[7.89 7.92</w:t>
      </w:r>
      <w:r w:rsidR="00937241">
        <w:rPr>
          <w:lang w:val="en-US"/>
        </w:rPr>
        <w:t>]</w:t>
      </w:r>
    </w:p>
    <w:p w14:paraId="7E8168CF" w14:textId="6F49FBCD" w:rsidR="00567C56" w:rsidRDefault="00567C56" w:rsidP="009F4735">
      <w:pPr>
        <w:pStyle w:val="11"/>
        <w:ind w:left="720"/>
        <w:rPr>
          <w:lang w:val="en-US"/>
        </w:rPr>
      </w:pPr>
      <w:r>
        <w:rPr>
          <w:lang w:val="en-US"/>
        </w:rPr>
        <w:t>Tt2=[7.92 7.95]</w:t>
      </w:r>
    </w:p>
    <w:p w14:paraId="7A9391FA" w14:textId="566ECCAA" w:rsidR="00567C56" w:rsidRDefault="00567C56" w:rsidP="009F4735">
      <w:pPr>
        <w:pStyle w:val="11"/>
        <w:ind w:left="720"/>
        <w:rPr>
          <w:lang w:val="en-US"/>
        </w:rPr>
      </w:pPr>
      <w:r>
        <w:rPr>
          <w:lang w:val="en-US"/>
        </w:rPr>
        <w:t>Tt3=[7.95 7.98]</w:t>
      </w:r>
    </w:p>
    <w:p w14:paraId="3546AF13" w14:textId="76A712C6" w:rsidR="00567C56" w:rsidRDefault="00567C56" w:rsidP="009F4735">
      <w:pPr>
        <w:pStyle w:val="11"/>
        <w:ind w:left="720"/>
        <w:rPr>
          <w:lang w:val="en-US"/>
        </w:rPr>
      </w:pPr>
      <w:r>
        <w:rPr>
          <w:lang w:val="en-US"/>
        </w:rPr>
        <w:t>Tt4=[7.98 8.01]</w:t>
      </w:r>
    </w:p>
    <w:p w14:paraId="457BDCBD" w14:textId="49636620" w:rsidR="00567C56" w:rsidRDefault="00567C56" w:rsidP="009F4735">
      <w:pPr>
        <w:pStyle w:val="11"/>
        <w:ind w:left="720"/>
        <w:rPr>
          <w:lang w:val="en-US"/>
        </w:rPr>
      </w:pPr>
      <w:r>
        <w:rPr>
          <w:lang w:val="en-US"/>
        </w:rPr>
        <w:t>Tt5=[8.01 8.04]</w:t>
      </w:r>
    </w:p>
    <w:p w14:paraId="5DE55B0F" w14:textId="42026C78" w:rsidR="00567C56" w:rsidRDefault="00567C56" w:rsidP="009F4735">
      <w:pPr>
        <w:pStyle w:val="11"/>
        <w:ind w:left="720"/>
        <w:rPr>
          <w:lang w:val="en-US"/>
        </w:rPr>
      </w:pPr>
      <w:r>
        <w:rPr>
          <w:lang w:val="en-US"/>
        </w:rPr>
        <w:t>Tt6=[8.04 8.07]</w:t>
      </w:r>
    </w:p>
    <w:p w14:paraId="053A936A" w14:textId="135152C1" w:rsidR="00567C56" w:rsidRPr="00937241" w:rsidRDefault="00567C56" w:rsidP="009F4735">
      <w:pPr>
        <w:pStyle w:val="11"/>
        <w:ind w:left="720"/>
      </w:pPr>
      <w:r>
        <w:rPr>
          <w:lang w:val="en-US"/>
        </w:rPr>
        <w:t>Tt7=[8.07 8.10]</w:t>
      </w:r>
    </w:p>
    <w:p w14:paraId="09CCCB04" w14:textId="46389ABC" w:rsidR="009F4735" w:rsidRDefault="009F4735" w:rsidP="009F4735">
      <w:pPr>
        <w:pStyle w:val="11"/>
        <w:ind w:left="720"/>
      </w:pPr>
      <w:r>
        <w:t>– подсчита</w:t>
      </w:r>
      <w:r w:rsidR="00567C56">
        <w:t>ем</w:t>
      </w:r>
      <w:r>
        <w:t xml:space="preserve"> число результатов измерений </w:t>
      </w:r>
      <w:r w:rsidR="00567C56">
        <w:rPr>
          <w:rFonts w:cs="Arial"/>
        </w:rPr>
        <w:t>Δ</w:t>
      </w:r>
      <w:r>
        <w:rPr>
          <w:rFonts w:ascii="Cambria Math" w:hAnsi="Cambria Math" w:cs="Cambria Math"/>
        </w:rPr>
        <w:t>𝑁</w:t>
      </w:r>
      <w:r w:rsidRPr="00567C56">
        <w:rPr>
          <w:rFonts w:ascii="Cambria Math" w:hAnsi="Cambria Math" w:cs="Cambria Math"/>
          <w:vertAlign w:val="subscript"/>
        </w:rPr>
        <w:t>𝑖</w:t>
      </w:r>
      <w:r>
        <w:t xml:space="preserve"> , из Табл. 1, попавших в каждый из интервалов </w:t>
      </w:r>
      <w:r w:rsidR="00567C56">
        <w:rPr>
          <w:rFonts w:cs="Arial"/>
        </w:rPr>
        <w:t>Δ</w:t>
      </w:r>
      <w:r>
        <w:rPr>
          <w:rFonts w:ascii="Cambria Math" w:hAnsi="Cambria Math" w:cs="Cambria Math"/>
        </w:rPr>
        <w:t>𝑡</w:t>
      </w:r>
      <w:r>
        <w:t xml:space="preserve">, заполнив таким образом второй столбец Табл. 2; </w:t>
      </w:r>
    </w:p>
    <w:p w14:paraId="3CA54A0D" w14:textId="2D8AFABB" w:rsidR="009F4735" w:rsidRDefault="009F4735" w:rsidP="009F4735">
      <w:pPr>
        <w:pStyle w:val="11"/>
        <w:ind w:left="720"/>
      </w:pPr>
      <w:r>
        <w:t>– вычисли</w:t>
      </w:r>
      <w:r w:rsidR="00567C56">
        <w:t>м</w:t>
      </w:r>
      <w:r>
        <w:t xml:space="preserve"> опытное значение плотности вероятности (третий столбец Табл. 2); </w:t>
      </w:r>
    </w:p>
    <w:p w14:paraId="6355482E" w14:textId="0357F47C" w:rsidR="009F4735" w:rsidRPr="001F250D" w:rsidRDefault="009F4735" w:rsidP="009F4735">
      <w:pPr>
        <w:pStyle w:val="11"/>
        <w:ind w:left="720"/>
      </w:pPr>
      <w:r>
        <w:t>– постро</w:t>
      </w:r>
      <w:r w:rsidR="00937241">
        <w:t>им</w:t>
      </w:r>
      <w:r>
        <w:t xml:space="preserve"> на миллиметровой бумаге гистограмму.</w:t>
      </w:r>
    </w:p>
    <w:p w14:paraId="66EBDBE1" w14:textId="744831AE" w:rsidR="00C10DC0" w:rsidRDefault="00C10DC0">
      <w:pPr>
        <w:spacing w:line="200" w:lineRule="exact"/>
        <w:rPr>
          <w:sz w:val="20"/>
          <w:szCs w:val="20"/>
        </w:rPr>
      </w:pPr>
    </w:p>
    <w:p w14:paraId="015F2CF2" w14:textId="76869687" w:rsidR="00C10DC0" w:rsidRDefault="00937241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D83BC97" wp14:editId="7553DEEE">
            <wp:simplePos x="0" y="0"/>
            <wp:positionH relativeFrom="column">
              <wp:posOffset>746252</wp:posOffset>
            </wp:positionH>
            <wp:positionV relativeFrom="paragraph">
              <wp:posOffset>27965</wp:posOffset>
            </wp:positionV>
            <wp:extent cx="4966970" cy="3726815"/>
            <wp:effectExtent l="0" t="0" r="5080" b="6985"/>
            <wp:wrapThrough wrapText="bothSides">
              <wp:wrapPolygon edited="0">
                <wp:start x="0" y="0"/>
                <wp:lineTo x="0" y="21530"/>
                <wp:lineTo x="21539" y="21530"/>
                <wp:lineTo x="21539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BEA19" w14:textId="795DAE29" w:rsidR="00C10DC0" w:rsidRDefault="00C10DC0">
      <w:pPr>
        <w:spacing w:line="200" w:lineRule="exact"/>
        <w:rPr>
          <w:sz w:val="20"/>
          <w:szCs w:val="20"/>
        </w:rPr>
      </w:pPr>
    </w:p>
    <w:p w14:paraId="6A60A509" w14:textId="230A536A" w:rsidR="00C10DC0" w:rsidRDefault="00C10DC0">
      <w:pPr>
        <w:spacing w:line="200" w:lineRule="exact"/>
        <w:rPr>
          <w:sz w:val="20"/>
          <w:szCs w:val="20"/>
        </w:rPr>
      </w:pPr>
    </w:p>
    <w:p w14:paraId="18A83B6A" w14:textId="692CCB77" w:rsidR="00C10DC0" w:rsidRDefault="00C10DC0">
      <w:pPr>
        <w:spacing w:line="200" w:lineRule="exact"/>
        <w:rPr>
          <w:sz w:val="20"/>
          <w:szCs w:val="20"/>
        </w:rPr>
      </w:pPr>
    </w:p>
    <w:p w14:paraId="08FC0FA1" w14:textId="77777777" w:rsidR="00C10DC0" w:rsidRDefault="00C10DC0">
      <w:pPr>
        <w:spacing w:line="200" w:lineRule="exact"/>
        <w:rPr>
          <w:sz w:val="20"/>
          <w:szCs w:val="20"/>
        </w:rPr>
      </w:pPr>
    </w:p>
    <w:p w14:paraId="48F036DB" w14:textId="77777777" w:rsidR="00C10DC0" w:rsidRDefault="00C10DC0">
      <w:pPr>
        <w:spacing w:line="200" w:lineRule="exact"/>
        <w:rPr>
          <w:sz w:val="20"/>
          <w:szCs w:val="20"/>
        </w:rPr>
      </w:pPr>
    </w:p>
    <w:p w14:paraId="42753F35" w14:textId="77777777" w:rsidR="00C10DC0" w:rsidRDefault="00C10DC0">
      <w:pPr>
        <w:spacing w:line="200" w:lineRule="exact"/>
        <w:rPr>
          <w:sz w:val="20"/>
          <w:szCs w:val="20"/>
        </w:rPr>
      </w:pPr>
    </w:p>
    <w:p w14:paraId="2706B151" w14:textId="77777777" w:rsidR="00C10DC0" w:rsidRDefault="00C10DC0">
      <w:pPr>
        <w:spacing w:line="200" w:lineRule="exact"/>
        <w:rPr>
          <w:sz w:val="20"/>
          <w:szCs w:val="20"/>
        </w:rPr>
      </w:pPr>
    </w:p>
    <w:p w14:paraId="46CD3AD4" w14:textId="77777777" w:rsidR="00C10DC0" w:rsidRDefault="00C10DC0">
      <w:pPr>
        <w:spacing w:line="200" w:lineRule="exact"/>
        <w:rPr>
          <w:sz w:val="20"/>
          <w:szCs w:val="20"/>
        </w:rPr>
      </w:pPr>
    </w:p>
    <w:p w14:paraId="4A56BF04" w14:textId="77777777" w:rsidR="00C10DC0" w:rsidRDefault="00C10DC0">
      <w:pPr>
        <w:spacing w:line="200" w:lineRule="exact"/>
        <w:rPr>
          <w:sz w:val="20"/>
          <w:szCs w:val="20"/>
        </w:rPr>
      </w:pPr>
    </w:p>
    <w:p w14:paraId="7CEADAC9" w14:textId="7C43D24C" w:rsidR="00C10DC0" w:rsidRDefault="00C10DC0">
      <w:pPr>
        <w:spacing w:line="200" w:lineRule="exact"/>
        <w:rPr>
          <w:sz w:val="20"/>
          <w:szCs w:val="20"/>
        </w:rPr>
      </w:pPr>
    </w:p>
    <w:p w14:paraId="58D84528" w14:textId="77777777" w:rsidR="00C10DC0" w:rsidRDefault="00C10DC0">
      <w:pPr>
        <w:spacing w:line="200" w:lineRule="exact"/>
        <w:rPr>
          <w:sz w:val="20"/>
          <w:szCs w:val="20"/>
        </w:rPr>
      </w:pPr>
    </w:p>
    <w:p w14:paraId="7BE1FE59" w14:textId="77777777" w:rsidR="00C10DC0" w:rsidRDefault="00C10DC0">
      <w:pPr>
        <w:spacing w:line="200" w:lineRule="exact"/>
        <w:rPr>
          <w:sz w:val="20"/>
          <w:szCs w:val="20"/>
        </w:rPr>
      </w:pPr>
    </w:p>
    <w:p w14:paraId="27E78EF9" w14:textId="77777777" w:rsidR="00C10DC0" w:rsidRDefault="00C10DC0">
      <w:pPr>
        <w:spacing w:line="200" w:lineRule="exact"/>
        <w:rPr>
          <w:sz w:val="20"/>
          <w:szCs w:val="20"/>
        </w:rPr>
      </w:pPr>
    </w:p>
    <w:p w14:paraId="7964BCFF" w14:textId="77777777" w:rsidR="00C10DC0" w:rsidRDefault="00C10DC0">
      <w:pPr>
        <w:spacing w:line="200" w:lineRule="exact"/>
        <w:rPr>
          <w:sz w:val="20"/>
          <w:szCs w:val="20"/>
        </w:rPr>
      </w:pPr>
    </w:p>
    <w:p w14:paraId="28B37AF9" w14:textId="77777777" w:rsidR="00C10DC0" w:rsidRDefault="00C10DC0">
      <w:pPr>
        <w:spacing w:line="200" w:lineRule="exact"/>
        <w:rPr>
          <w:sz w:val="20"/>
          <w:szCs w:val="20"/>
        </w:rPr>
      </w:pPr>
    </w:p>
    <w:p w14:paraId="08817183" w14:textId="77777777" w:rsidR="00C10DC0" w:rsidRDefault="00C10DC0">
      <w:pPr>
        <w:spacing w:line="200" w:lineRule="exact"/>
        <w:rPr>
          <w:sz w:val="20"/>
          <w:szCs w:val="20"/>
        </w:rPr>
      </w:pPr>
    </w:p>
    <w:p w14:paraId="68EC53E7" w14:textId="77777777" w:rsidR="00C10DC0" w:rsidRDefault="00C10DC0">
      <w:pPr>
        <w:spacing w:line="200" w:lineRule="exact"/>
        <w:rPr>
          <w:sz w:val="20"/>
          <w:szCs w:val="20"/>
        </w:rPr>
      </w:pPr>
    </w:p>
    <w:p w14:paraId="4D5BB04A" w14:textId="77777777" w:rsidR="00C10DC0" w:rsidRDefault="00C10DC0">
      <w:pPr>
        <w:spacing w:line="200" w:lineRule="exact"/>
        <w:rPr>
          <w:sz w:val="20"/>
          <w:szCs w:val="20"/>
        </w:rPr>
      </w:pPr>
    </w:p>
    <w:p w14:paraId="5186EBE3" w14:textId="77777777" w:rsidR="00C10DC0" w:rsidRDefault="00C10DC0">
      <w:pPr>
        <w:spacing w:line="200" w:lineRule="exact"/>
        <w:rPr>
          <w:sz w:val="20"/>
          <w:szCs w:val="20"/>
        </w:rPr>
      </w:pPr>
    </w:p>
    <w:p w14:paraId="4014379C" w14:textId="77777777" w:rsidR="00C10DC0" w:rsidRDefault="00C10DC0">
      <w:pPr>
        <w:spacing w:line="200" w:lineRule="exact"/>
        <w:rPr>
          <w:sz w:val="20"/>
          <w:szCs w:val="20"/>
        </w:rPr>
      </w:pPr>
    </w:p>
    <w:p w14:paraId="62A634D6" w14:textId="77777777" w:rsidR="00C10DC0" w:rsidRDefault="00C10DC0">
      <w:pPr>
        <w:spacing w:line="200" w:lineRule="exact"/>
        <w:rPr>
          <w:sz w:val="20"/>
          <w:szCs w:val="20"/>
        </w:rPr>
      </w:pPr>
    </w:p>
    <w:p w14:paraId="1D45D56E" w14:textId="77777777" w:rsidR="00C10DC0" w:rsidRDefault="00C10DC0">
      <w:pPr>
        <w:spacing w:line="200" w:lineRule="exact"/>
        <w:rPr>
          <w:sz w:val="20"/>
          <w:szCs w:val="20"/>
        </w:rPr>
      </w:pPr>
    </w:p>
    <w:p w14:paraId="1B198EB7" w14:textId="77777777" w:rsidR="00C10DC0" w:rsidRDefault="00C10DC0">
      <w:pPr>
        <w:spacing w:line="200" w:lineRule="exact"/>
        <w:rPr>
          <w:sz w:val="20"/>
          <w:szCs w:val="20"/>
        </w:rPr>
      </w:pPr>
    </w:p>
    <w:p w14:paraId="07C62154" w14:textId="0260B307" w:rsidR="00C10DC0" w:rsidRDefault="00C10DC0">
      <w:pPr>
        <w:spacing w:line="301" w:lineRule="exact"/>
        <w:rPr>
          <w:sz w:val="20"/>
          <w:szCs w:val="20"/>
        </w:rPr>
      </w:pPr>
    </w:p>
    <w:p w14:paraId="52C0B5DC" w14:textId="64BAC08F" w:rsidR="00563612" w:rsidRDefault="00563612">
      <w:pPr>
        <w:spacing w:line="301" w:lineRule="exact"/>
        <w:rPr>
          <w:sz w:val="20"/>
          <w:szCs w:val="20"/>
        </w:rPr>
      </w:pPr>
    </w:p>
    <w:p w14:paraId="6B7A21B6" w14:textId="476C354F" w:rsidR="00563612" w:rsidRDefault="00563612">
      <w:pPr>
        <w:spacing w:line="301" w:lineRule="exact"/>
        <w:rPr>
          <w:sz w:val="20"/>
          <w:szCs w:val="20"/>
        </w:rPr>
      </w:pPr>
    </w:p>
    <w:p w14:paraId="1D45EAA6" w14:textId="1E4798B4" w:rsidR="00563612" w:rsidRDefault="00563612">
      <w:pPr>
        <w:spacing w:line="301" w:lineRule="exact"/>
        <w:rPr>
          <w:sz w:val="20"/>
          <w:szCs w:val="20"/>
        </w:rPr>
      </w:pPr>
    </w:p>
    <w:p w14:paraId="3BBA0649" w14:textId="654E3288" w:rsidR="00563612" w:rsidRPr="00937241" w:rsidRDefault="00937241" w:rsidP="00937241">
      <w:pPr>
        <w:pStyle w:val="11"/>
        <w:numPr>
          <w:ilvl w:val="0"/>
          <w:numId w:val="15"/>
        </w:numPr>
        <w:rPr>
          <w:sz w:val="20"/>
          <w:szCs w:val="20"/>
        </w:rPr>
      </w:pPr>
      <w:r>
        <w:lastRenderedPageBreak/>
        <w:t>По данным Табл. 1 с помощью формул (1) и (2) вычисли</w:t>
      </w:r>
      <w:r w:rsidR="00EE1F2C">
        <w:t>м</w:t>
      </w:r>
      <w:r>
        <w:t xml:space="preserve"> выборочное значение среднего </w:t>
      </w:r>
      <w:r>
        <w:rPr>
          <w:rFonts w:ascii="Cambria Math" w:hAnsi="Cambria Math" w:cs="Cambria Math"/>
        </w:rPr>
        <w:t>⟨𝑡⟩𝑁</w:t>
      </w:r>
      <w:r>
        <w:t xml:space="preserve"> и выборочное среднеквадратичное отклонение </w:t>
      </w:r>
      <w:r>
        <w:rPr>
          <w:rFonts w:ascii="Cambria Math" w:hAnsi="Cambria Math" w:cs="Cambria Math"/>
        </w:rPr>
        <w:t>𝜎𝑁</w:t>
      </w:r>
    </w:p>
    <w:p w14:paraId="6DF18299" w14:textId="2B5B65A6" w:rsidR="00937241" w:rsidRPr="00106C27" w:rsidRDefault="00937241" w:rsidP="00937241">
      <w:pPr>
        <w:pStyle w:val="11"/>
        <w:ind w:left="720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8.01+8.03+8.02…+8.04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399.41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=7.99</m:t>
          </m:r>
        </m:oMath>
      </m:oMathPara>
    </w:p>
    <w:p w14:paraId="6C57490D" w14:textId="53791313" w:rsidR="00106C27" w:rsidRPr="00106C27" w:rsidRDefault="00106C27" w:rsidP="00937241">
      <w:pPr>
        <w:pStyle w:val="11"/>
        <w:ind w:left="720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σN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49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8.01-7.99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8.03-7.99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…)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49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*0.11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0.0022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≈0.05</m:t>
          </m:r>
        </m:oMath>
      </m:oMathPara>
    </w:p>
    <w:p w14:paraId="2F0FA06A" w14:textId="0589DE60" w:rsidR="00563612" w:rsidRDefault="00563612">
      <w:pPr>
        <w:spacing w:line="301" w:lineRule="exact"/>
        <w:rPr>
          <w:sz w:val="20"/>
          <w:szCs w:val="20"/>
        </w:rPr>
      </w:pPr>
    </w:p>
    <w:p w14:paraId="1524B084" w14:textId="6C7CC599" w:rsidR="00563612" w:rsidRPr="00106C27" w:rsidRDefault="00EE1F2C" w:rsidP="00EE1F2C">
      <w:pPr>
        <w:pStyle w:val="11"/>
        <w:numPr>
          <w:ilvl w:val="0"/>
          <w:numId w:val="15"/>
        </w:numPr>
        <w:rPr>
          <w:sz w:val="20"/>
          <w:szCs w:val="20"/>
        </w:rPr>
      </w:pPr>
      <w:r>
        <w:t>Запиш</w:t>
      </w:r>
      <w:r w:rsidR="00540075">
        <w:t>ем</w:t>
      </w:r>
      <w:r>
        <w:t xml:space="preserve"> результаты в «подвал» Табл. 1. Вычисление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(ti-tN)</m:t>
            </m:r>
          </m:e>
        </m:nary>
      </m:oMath>
      <w:r>
        <w:t xml:space="preserve"> </w:t>
      </w:r>
      <w:r>
        <w:t xml:space="preserve">хороший способ контроля правильности нахождения </w:t>
      </w:r>
      <w:r>
        <w:rPr>
          <w:rFonts w:ascii="Cambria Math" w:hAnsi="Cambria Math" w:cs="Cambria Math"/>
        </w:rPr>
        <w:t>⟨𝑡⟩𝑁</w:t>
      </w:r>
      <w:r>
        <w:t xml:space="preserve"> .</w:t>
      </w:r>
    </w:p>
    <w:p w14:paraId="486B86D0" w14:textId="5E3E17A5" w:rsidR="00563612" w:rsidRDefault="00540075">
      <w:pPr>
        <w:spacing w:line="301" w:lineRule="exact"/>
        <w:rPr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8.01-7.99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8.02-7.99</m:t>
              </m:r>
            </m:e>
          </m:d>
          <m:r>
            <w:rPr>
              <w:rFonts w:ascii="Cambria Math" w:hAnsi="Cambria Math"/>
              <w:sz w:val="20"/>
              <w:szCs w:val="20"/>
            </w:rPr>
            <m:t>=-0.09</m:t>
          </m:r>
        </m:oMath>
      </m:oMathPara>
    </w:p>
    <w:p w14:paraId="3C155DE0" w14:textId="1ABF211C" w:rsidR="00563612" w:rsidRDefault="00563612">
      <w:pPr>
        <w:spacing w:line="301" w:lineRule="exact"/>
        <w:rPr>
          <w:sz w:val="20"/>
          <w:szCs w:val="20"/>
        </w:rPr>
      </w:pPr>
    </w:p>
    <w:p w14:paraId="613D0AC7" w14:textId="69A0B493" w:rsidR="00563612" w:rsidRPr="00540075" w:rsidRDefault="00540075" w:rsidP="00540075">
      <w:pPr>
        <w:pStyle w:val="11"/>
        <w:numPr>
          <w:ilvl w:val="0"/>
          <w:numId w:val="15"/>
        </w:numPr>
        <w:rPr>
          <w:sz w:val="20"/>
          <w:szCs w:val="20"/>
        </w:rPr>
      </w:pPr>
      <w:r>
        <w:t>По формуле (</w:t>
      </w:r>
      <w:r>
        <w:t>3</w:t>
      </w:r>
      <w:r>
        <w:t>) вычисли</w:t>
      </w:r>
      <w:r>
        <w:t>м</w:t>
      </w:r>
      <w:r>
        <w:t xml:space="preserve"> максимальное значение плотности распределения </w:t>
      </w:r>
      <w:r>
        <w:rPr>
          <w:rFonts w:ascii="Cambria Math" w:hAnsi="Cambria Math" w:cs="Cambria Math"/>
        </w:rPr>
        <w:t>𝜌𝑚𝑎𝑥</w:t>
      </w:r>
      <w:r>
        <w:t xml:space="preserve">, соответствующее </w:t>
      </w:r>
      <w:r>
        <w:rPr>
          <w:rFonts w:ascii="Cambria Math" w:hAnsi="Cambria Math" w:cs="Cambria Math"/>
        </w:rPr>
        <w:t>𝑡</w:t>
      </w:r>
      <w:r>
        <w:t xml:space="preserve"> = </w:t>
      </w:r>
      <w:r>
        <w:rPr>
          <w:rFonts w:ascii="Cambria Math" w:hAnsi="Cambria Math" w:cs="Cambria Math"/>
        </w:rPr>
        <w:t>⟨𝑡⟩</w:t>
      </w:r>
      <w:r>
        <w:t>, занесите его в «подвал» Табл. 1.</w:t>
      </w:r>
    </w:p>
    <w:p w14:paraId="553C581F" w14:textId="070D8C9C" w:rsidR="00540075" w:rsidRDefault="00540075" w:rsidP="00540075">
      <w:pPr>
        <w:pStyle w:val="11"/>
        <w:ind w:left="720"/>
      </w:pPr>
    </w:p>
    <w:p w14:paraId="2DD7ED01" w14:textId="1BB609F6" w:rsidR="00540075" w:rsidRPr="00540075" w:rsidRDefault="00540075" w:rsidP="00540075">
      <w:pPr>
        <w:pStyle w:val="11"/>
        <w:ind w:left="720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pmax=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0.05*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≈</m:t>
          </m:r>
          <m:r>
            <w:rPr>
              <w:rFonts w:ascii="Cambria Math" w:hAnsi="Cambria Math"/>
              <w:sz w:val="20"/>
              <w:szCs w:val="20"/>
              <w:lang w:val="en-US"/>
            </w:rPr>
            <m:t>7.98</m:t>
          </m:r>
        </m:oMath>
      </m:oMathPara>
    </w:p>
    <w:p w14:paraId="329F2F87" w14:textId="1FEF1CA5" w:rsidR="00563612" w:rsidRDefault="00563612">
      <w:pPr>
        <w:spacing w:line="301" w:lineRule="exact"/>
        <w:rPr>
          <w:sz w:val="20"/>
          <w:szCs w:val="20"/>
        </w:rPr>
      </w:pPr>
    </w:p>
    <w:p w14:paraId="20BEA544" w14:textId="7C4B3C39" w:rsidR="00563612" w:rsidRPr="00A20D0D" w:rsidRDefault="00A20D0D" w:rsidP="00A20D0D">
      <w:pPr>
        <w:pStyle w:val="11"/>
        <w:numPr>
          <w:ilvl w:val="0"/>
          <w:numId w:val="15"/>
        </w:numPr>
        <w:rPr>
          <w:sz w:val="20"/>
          <w:szCs w:val="20"/>
        </w:rPr>
      </w:pPr>
      <w:r>
        <w:t>Найд</w:t>
      </w:r>
      <w:r>
        <w:t>ем</w:t>
      </w:r>
      <w:r>
        <w:t xml:space="preserve"> значения </w:t>
      </w:r>
      <w:r>
        <w:rPr>
          <w:rFonts w:ascii="Cambria Math" w:hAnsi="Cambria Math" w:cs="Cambria Math"/>
        </w:rPr>
        <w:t>𝑡</w:t>
      </w:r>
      <w:r>
        <w:t>, соответствующие серединам выбранных ранее интервалов, занес</w:t>
      </w:r>
      <w:r>
        <w:t>ем</w:t>
      </w:r>
      <w:r>
        <w:t xml:space="preserve"> их в четвертый столбец Табл. 2. Для этих значений, используя параметры </w:t>
      </w:r>
      <w:r>
        <w:rPr>
          <w:rFonts w:ascii="Cambria Math" w:hAnsi="Cambria Math" w:cs="Cambria Math"/>
        </w:rPr>
        <w:t>⟨𝑡⟩𝑁</w:t>
      </w:r>
      <w:r>
        <w:t xml:space="preserve"> и </w:t>
      </w:r>
      <w:r>
        <w:rPr>
          <w:rFonts w:ascii="Cambria Math" w:hAnsi="Cambria Math" w:cs="Cambria Math"/>
        </w:rPr>
        <w:t>𝜎𝑁</w:t>
      </w:r>
      <w:r>
        <w:t xml:space="preserve"> в качестве </w:t>
      </w:r>
      <w:r>
        <w:rPr>
          <w:rFonts w:ascii="Cambria Math" w:hAnsi="Cambria Math" w:cs="Cambria Math"/>
        </w:rPr>
        <w:t>⟨𝑡⟩</w:t>
      </w:r>
      <w:r>
        <w:t xml:space="preserve"> и </w:t>
      </w:r>
      <w:r>
        <w:rPr>
          <w:rFonts w:ascii="Cambria Math" w:hAnsi="Cambria Math" w:cs="Cambria Math"/>
        </w:rPr>
        <w:t>𝜎</w:t>
      </w:r>
      <w:r>
        <w:t>, вычисли</w:t>
      </w:r>
      <w:r>
        <w:t>м</w:t>
      </w:r>
      <w:r>
        <w:t xml:space="preserve"> по формуле (</w:t>
      </w:r>
      <w:r>
        <w:t>8</w:t>
      </w:r>
      <w:r>
        <w:t xml:space="preserve">) значения плотности распределения </w:t>
      </w:r>
      <w:r>
        <w:rPr>
          <w:rFonts w:ascii="Cambria Math" w:hAnsi="Cambria Math" w:cs="Cambria Math"/>
        </w:rPr>
        <w:t>𝜌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), занесите их в пятый столбец Табл. </w:t>
      </w:r>
      <w:r>
        <w:t xml:space="preserve">2 </w:t>
      </w:r>
      <w:r>
        <w:t>Нанес</w:t>
      </w:r>
      <w:r>
        <w:t>ем</w:t>
      </w:r>
      <w:r>
        <w:t xml:space="preserve"> все расчетные точки на график, на котором изображена гистограмма, и </w:t>
      </w:r>
      <w:proofErr w:type="spellStart"/>
      <w:r>
        <w:t>провод</w:t>
      </w:r>
      <w:r>
        <w:t>ем</w:t>
      </w:r>
      <w:proofErr w:type="spellEnd"/>
      <w:r>
        <w:t xml:space="preserve"> через них плавную кривую.</w:t>
      </w:r>
    </w:p>
    <w:p w14:paraId="0A5B66F7" w14:textId="16F95830" w:rsidR="00620B3D" w:rsidRPr="008B4779" w:rsidRDefault="00A20D0D" w:rsidP="008B4779">
      <w:pPr>
        <w:pStyle w:val="11"/>
        <w:ind w:left="720"/>
        <w:rPr>
          <w:lang w:val="en-US"/>
        </w:rPr>
      </w:pP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>(1)=</w:t>
      </w:r>
      <w:r w:rsidR="00620B3D">
        <w:rPr>
          <w:lang w:val="en-US"/>
        </w:rPr>
        <w:t>2.22</w:t>
      </w:r>
      <w:r w:rsidR="008B4779">
        <w:rPr>
          <w:lang w:val="en-US"/>
        </w:rPr>
        <w:t xml:space="preserve">  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>(</w:t>
      </w:r>
      <w:r w:rsidR="00620B3D">
        <w:rPr>
          <w:lang w:val="en-US"/>
        </w:rPr>
        <w:t>2</w:t>
      </w:r>
      <w:r>
        <w:rPr>
          <w:lang w:val="en-US"/>
        </w:rPr>
        <w:t>)=</w:t>
      </w:r>
      <w:r w:rsidR="00620B3D">
        <w:rPr>
          <w:lang w:val="en-US"/>
        </w:rPr>
        <w:t>4.84</w:t>
      </w:r>
      <w:r w:rsidR="008B4779">
        <w:rPr>
          <w:lang w:val="en-US"/>
        </w:rPr>
        <w:t xml:space="preserve">  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>(</w:t>
      </w:r>
      <w:r w:rsidR="00620B3D">
        <w:rPr>
          <w:lang w:val="en-US"/>
        </w:rPr>
        <w:t>3</w:t>
      </w:r>
      <w:r>
        <w:rPr>
          <w:lang w:val="en-US"/>
        </w:rPr>
        <w:t>)=</w:t>
      </w:r>
      <w:r w:rsidR="00620B3D">
        <w:rPr>
          <w:lang w:val="en-US"/>
        </w:rPr>
        <w:t>7.37</w:t>
      </w:r>
      <w:r w:rsidR="008B4779">
        <w:rPr>
          <w:lang w:val="en-US"/>
        </w:rPr>
        <w:t xml:space="preserve">  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>(</w:t>
      </w:r>
      <w:r w:rsidR="00620B3D">
        <w:rPr>
          <w:lang w:val="en-US"/>
        </w:rPr>
        <w:t>4</w:t>
      </w:r>
      <w:r>
        <w:rPr>
          <w:lang w:val="en-US"/>
        </w:rPr>
        <w:t>)=</w:t>
      </w:r>
      <w:r w:rsidR="00620B3D">
        <w:rPr>
          <w:lang w:val="en-US"/>
        </w:rPr>
        <w:t>7.83</w:t>
      </w:r>
      <w:r w:rsidR="008B4779">
        <w:rPr>
          <w:lang w:val="en-US"/>
        </w:rPr>
        <w:t xml:space="preserve">  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>(</w:t>
      </w:r>
      <w:r w:rsidR="00620B3D">
        <w:rPr>
          <w:lang w:val="en-US"/>
        </w:rPr>
        <w:t>5</w:t>
      </w:r>
      <w:r>
        <w:rPr>
          <w:lang w:val="en-US"/>
        </w:rPr>
        <w:t>)=</w:t>
      </w:r>
      <w:r w:rsidR="00620B3D">
        <w:rPr>
          <w:lang w:val="en-US"/>
        </w:rPr>
        <w:t>5.79</w:t>
      </w:r>
      <w:r w:rsidR="008B4779">
        <w:rPr>
          <w:lang w:val="en-US"/>
        </w:rPr>
        <w:t xml:space="preserve">   </w:t>
      </w:r>
      <w:proofErr w:type="spellStart"/>
      <w:r w:rsidR="00620B3D">
        <w:rPr>
          <w:lang w:val="en-US"/>
        </w:rPr>
        <w:t>pt</w:t>
      </w:r>
      <w:proofErr w:type="spellEnd"/>
      <w:r w:rsidR="00620B3D">
        <w:rPr>
          <w:lang w:val="en-US"/>
        </w:rPr>
        <w:t>(</w:t>
      </w:r>
      <w:r w:rsidR="00620B3D">
        <w:rPr>
          <w:lang w:val="en-US"/>
        </w:rPr>
        <w:t>6</w:t>
      </w:r>
      <w:r w:rsidR="00620B3D">
        <w:rPr>
          <w:lang w:val="en-US"/>
        </w:rPr>
        <w:t>)=</w:t>
      </w:r>
      <w:r w:rsidR="00620B3D">
        <w:rPr>
          <w:lang w:val="en-US"/>
        </w:rPr>
        <w:t>2.99</w:t>
      </w:r>
      <w:r w:rsidR="008B4779">
        <w:rPr>
          <w:lang w:val="en-US"/>
        </w:rPr>
        <w:t xml:space="preserve">  </w:t>
      </w:r>
      <w:proofErr w:type="spellStart"/>
      <w:r w:rsidR="00620B3D">
        <w:rPr>
          <w:lang w:val="en-US"/>
        </w:rPr>
        <w:t>pt</w:t>
      </w:r>
      <w:proofErr w:type="spellEnd"/>
      <w:r w:rsidR="00620B3D">
        <w:rPr>
          <w:lang w:val="en-US"/>
        </w:rPr>
        <w:t>(</w:t>
      </w:r>
      <w:r w:rsidR="00620B3D">
        <w:rPr>
          <w:lang w:val="en-US"/>
        </w:rPr>
        <w:t>7</w:t>
      </w:r>
      <w:r w:rsidR="00620B3D">
        <w:rPr>
          <w:lang w:val="en-US"/>
        </w:rPr>
        <w:t>)=</w:t>
      </w:r>
      <w:r w:rsidR="00620B3D">
        <w:rPr>
          <w:lang w:val="en-US"/>
        </w:rPr>
        <w:t>1.08</w:t>
      </w:r>
    </w:p>
    <w:p w14:paraId="7ACC4AB8" w14:textId="77777777" w:rsidR="00620B3D" w:rsidRPr="00620B3D" w:rsidRDefault="00620B3D" w:rsidP="00620B3D">
      <w:pPr>
        <w:pStyle w:val="11"/>
        <w:ind w:left="720"/>
        <w:rPr>
          <w:sz w:val="20"/>
          <w:szCs w:val="20"/>
          <w:lang w:val="en-US"/>
        </w:rPr>
      </w:pPr>
    </w:p>
    <w:p w14:paraId="0F86335A" w14:textId="77777777" w:rsidR="00A20D0D" w:rsidRPr="00A20D0D" w:rsidRDefault="00A20D0D" w:rsidP="00A20D0D">
      <w:pPr>
        <w:pStyle w:val="11"/>
        <w:ind w:left="720"/>
        <w:rPr>
          <w:sz w:val="20"/>
          <w:szCs w:val="20"/>
          <w:lang w:val="en-US"/>
        </w:rPr>
      </w:pPr>
    </w:p>
    <w:p w14:paraId="6DADDE7A" w14:textId="1B48D38C" w:rsidR="00563612" w:rsidRPr="00620B3D" w:rsidRDefault="008B4779">
      <w:pPr>
        <w:spacing w:line="301" w:lineRule="exact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3E85A48" wp14:editId="2D9C48DF">
            <wp:simplePos x="0" y="0"/>
            <wp:positionH relativeFrom="column">
              <wp:posOffset>453542</wp:posOffset>
            </wp:positionH>
            <wp:positionV relativeFrom="paragraph">
              <wp:posOffset>8255</wp:posOffset>
            </wp:positionV>
            <wp:extent cx="5186045" cy="3891280"/>
            <wp:effectExtent l="0" t="0" r="0" b="0"/>
            <wp:wrapThrough wrapText="bothSides">
              <wp:wrapPolygon edited="0">
                <wp:start x="0" y="0"/>
                <wp:lineTo x="0" y="21466"/>
                <wp:lineTo x="21502" y="21466"/>
                <wp:lineTo x="21502" y="0"/>
                <wp:lineTo x="0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F2ECB" w14:textId="3CB2E57B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361A8151" w14:textId="31DFCDE7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71EAE9B6" w14:textId="5C14E04E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27EDED79" w14:textId="6DBC0C54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6231D665" w14:textId="2CFABF7A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2A907C8B" w14:textId="0406B671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1091CDA4" w14:textId="448AD615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1D43C4BD" w14:textId="4BDF49B8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501C077C" w14:textId="5E58129C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73CEE075" w14:textId="6285D705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4396D806" w14:textId="0CEA25AA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0DB3A92D" w14:textId="406DE296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529A7A05" w14:textId="0B47F061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61DD758E" w14:textId="07F3AAE5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29EFD2A8" w14:textId="70714B19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455AF6A4" w14:textId="4DB4D575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2D6DC837" w14:textId="67A6B03B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00C3C7DD" w14:textId="71D7297F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665FE087" w14:textId="073575EF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28FA11F7" w14:textId="1C8FF6CA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59FB76DA" w14:textId="1F0B7060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14E2CAED" w14:textId="7874DB43" w:rsidR="00563612" w:rsidRPr="00620B3D" w:rsidRDefault="00563612">
      <w:pPr>
        <w:spacing w:line="301" w:lineRule="exact"/>
        <w:rPr>
          <w:sz w:val="20"/>
          <w:szCs w:val="20"/>
          <w:lang w:val="en-US"/>
        </w:rPr>
      </w:pPr>
    </w:p>
    <w:p w14:paraId="2E3FF6DF" w14:textId="4A1B3C6B" w:rsidR="00563612" w:rsidRPr="008B4779" w:rsidRDefault="008B4779" w:rsidP="00DE1CA0">
      <w:pPr>
        <w:pStyle w:val="11"/>
        <w:numPr>
          <w:ilvl w:val="0"/>
          <w:numId w:val="15"/>
        </w:numPr>
        <w:rPr>
          <w:sz w:val="20"/>
          <w:szCs w:val="20"/>
        </w:rPr>
      </w:pPr>
      <w:r>
        <w:lastRenderedPageBreak/>
        <w:t>Провер</w:t>
      </w:r>
      <w:r>
        <w:t>им</w:t>
      </w:r>
      <w:r>
        <w:t>, насколько точно выполняется в ваших опытах соотношение между вероятностями  и долями Δ</w:t>
      </w:r>
      <w:r>
        <w:rPr>
          <w:rFonts w:ascii="Cambria Math" w:hAnsi="Cambria Math" w:cs="Cambria Math"/>
        </w:rPr>
        <w:t>𝑁𝜎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, Δ</w:t>
      </w:r>
      <w:r>
        <w:rPr>
          <w:rFonts w:ascii="Cambria Math" w:hAnsi="Cambria Math" w:cs="Cambria Math"/>
        </w:rPr>
        <w:t>𝑁</w:t>
      </w:r>
      <w:r>
        <w:t>2</w:t>
      </w:r>
      <w:r>
        <w:rPr>
          <w:rFonts w:ascii="Cambria Math" w:hAnsi="Cambria Math" w:cs="Cambria Math"/>
        </w:rPr>
        <w:t>𝜎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, Δ</w:t>
      </w:r>
      <w:r>
        <w:rPr>
          <w:rFonts w:ascii="Cambria Math" w:hAnsi="Cambria Math" w:cs="Cambria Math"/>
        </w:rPr>
        <w:t>𝑁</w:t>
      </w:r>
      <w:r>
        <w:t>3</w:t>
      </w:r>
      <w:r>
        <w:rPr>
          <w:rFonts w:ascii="Cambria Math" w:hAnsi="Cambria Math" w:cs="Cambria Math"/>
        </w:rPr>
        <w:t>𝜎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. Для этого вычисли</w:t>
      </w:r>
      <w:r>
        <w:t>м</w:t>
      </w:r>
      <w:r>
        <w:t xml:space="preserve"> границы интервалов</w:t>
      </w:r>
      <w:r>
        <w:t xml:space="preserve"> (4)</w:t>
      </w:r>
      <w:r>
        <w:t xml:space="preserve"> для найденных </w:t>
      </w:r>
      <w:r>
        <w:t>нам</w:t>
      </w:r>
      <w:r>
        <w:t xml:space="preserve">и значений </w:t>
      </w:r>
      <w:r>
        <w:rPr>
          <w:rFonts w:ascii="Cambria Math" w:hAnsi="Cambria Math" w:cs="Cambria Math"/>
        </w:rPr>
        <w:t>⟨𝑡⟩𝑁</w:t>
      </w:r>
      <w:r>
        <w:t xml:space="preserve"> и </w:t>
      </w:r>
      <w:r>
        <w:rPr>
          <w:rFonts w:ascii="Cambria Math" w:hAnsi="Cambria Math" w:cs="Cambria Math"/>
        </w:rPr>
        <w:t>𝜎𝑁</w:t>
      </w:r>
      <w:r>
        <w:t xml:space="preserve"> , занес</w:t>
      </w:r>
      <w:r>
        <w:t>ем</w:t>
      </w:r>
      <w:r>
        <w:t xml:space="preserve"> их во второй и третий столбцы Табл. 3</w:t>
      </w:r>
    </w:p>
    <w:p w14:paraId="2CE0798B" w14:textId="1BA5FC18" w:rsidR="008B4779" w:rsidRPr="00DE1CA0" w:rsidRDefault="00DE1CA0" w:rsidP="00DE1CA0">
      <w:pPr>
        <w:spacing w:line="301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259517F" wp14:editId="5FA468F4">
            <wp:simplePos x="0" y="0"/>
            <wp:positionH relativeFrom="column">
              <wp:posOffset>372923</wp:posOffset>
            </wp:positionH>
            <wp:positionV relativeFrom="paragraph">
              <wp:posOffset>83617</wp:posOffset>
            </wp:positionV>
            <wp:extent cx="6101080" cy="926465"/>
            <wp:effectExtent l="0" t="0" r="0" b="6985"/>
            <wp:wrapThrough wrapText="bothSides">
              <wp:wrapPolygon edited="0">
                <wp:start x="0" y="0"/>
                <wp:lineTo x="0" y="21319"/>
                <wp:lineTo x="21515" y="21319"/>
                <wp:lineTo x="2151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9C5AE" w14:textId="0D0533EE" w:rsidR="00563612" w:rsidRPr="008B4779" w:rsidRDefault="00563612">
      <w:pPr>
        <w:spacing w:line="301" w:lineRule="exact"/>
        <w:rPr>
          <w:sz w:val="20"/>
          <w:szCs w:val="20"/>
        </w:rPr>
      </w:pPr>
    </w:p>
    <w:p w14:paraId="0FD55076" w14:textId="263FB9CD" w:rsidR="00563612" w:rsidRPr="008B4779" w:rsidRDefault="00563612">
      <w:pPr>
        <w:spacing w:line="301" w:lineRule="exact"/>
        <w:rPr>
          <w:sz w:val="20"/>
          <w:szCs w:val="20"/>
        </w:rPr>
      </w:pPr>
    </w:p>
    <w:p w14:paraId="117234B2" w14:textId="655C579F" w:rsidR="00563612" w:rsidRPr="008B4779" w:rsidRDefault="00563612">
      <w:pPr>
        <w:spacing w:line="301" w:lineRule="exact"/>
        <w:rPr>
          <w:sz w:val="20"/>
          <w:szCs w:val="20"/>
        </w:rPr>
      </w:pPr>
    </w:p>
    <w:p w14:paraId="229A4921" w14:textId="13F42CB7" w:rsidR="00563612" w:rsidRPr="008B4779" w:rsidRDefault="00563612">
      <w:pPr>
        <w:spacing w:line="301" w:lineRule="exact"/>
        <w:rPr>
          <w:sz w:val="20"/>
          <w:szCs w:val="20"/>
        </w:rPr>
      </w:pPr>
    </w:p>
    <w:p w14:paraId="19642506" w14:textId="31ED2807" w:rsidR="00563612" w:rsidRPr="008B4779" w:rsidRDefault="00563612">
      <w:pPr>
        <w:spacing w:line="301" w:lineRule="exact"/>
        <w:rPr>
          <w:sz w:val="20"/>
          <w:szCs w:val="20"/>
        </w:rPr>
      </w:pPr>
    </w:p>
    <w:p w14:paraId="72256E01" w14:textId="20FA17EC" w:rsidR="00563612" w:rsidRPr="008B4779" w:rsidRDefault="00563612">
      <w:pPr>
        <w:spacing w:line="301" w:lineRule="exact"/>
        <w:rPr>
          <w:sz w:val="20"/>
          <w:szCs w:val="20"/>
        </w:rPr>
      </w:pPr>
    </w:p>
    <w:p w14:paraId="35748071" w14:textId="03A48585" w:rsidR="00563612" w:rsidRPr="00DE1CA0" w:rsidRDefault="00DE1CA0" w:rsidP="00DE1CA0">
      <w:pPr>
        <w:pStyle w:val="11"/>
        <w:numPr>
          <w:ilvl w:val="0"/>
          <w:numId w:val="15"/>
        </w:numPr>
        <w:rPr>
          <w:sz w:val="20"/>
          <w:szCs w:val="20"/>
        </w:rPr>
      </w:pPr>
      <w:r>
        <w:t>По данным Табл. 1 подсчита</w:t>
      </w:r>
      <w:r>
        <w:t>ем</w:t>
      </w:r>
      <w:r>
        <w:t xml:space="preserve"> и занес</w:t>
      </w:r>
      <w:r>
        <w:t>ем</w:t>
      </w:r>
      <w:r>
        <w:t xml:space="preserve"> в Табл. 3 количество </w:t>
      </w:r>
      <w:r>
        <w:rPr>
          <w:rFonts w:cs="Arial"/>
        </w:rPr>
        <w:t>Δ</w:t>
      </w:r>
      <w:r>
        <w:rPr>
          <w:rFonts w:ascii="Cambria Math" w:hAnsi="Cambria Math" w:cs="Cambria Math"/>
        </w:rPr>
        <w:t>𝑁</w:t>
      </w:r>
      <w:r>
        <w:t xml:space="preserve"> измерений, попадающих в каждый из этих интервалов, и отношение Δ</w:t>
      </w:r>
      <w:r>
        <w:rPr>
          <w:rFonts w:ascii="Cambria Math" w:hAnsi="Cambria Math" w:cs="Cambria Math"/>
        </w:rPr>
        <w:t>𝑁</w:t>
      </w:r>
      <w:r>
        <w:t xml:space="preserve"> </w:t>
      </w:r>
      <w:r>
        <w:t xml:space="preserve">/ </w:t>
      </w:r>
      <w:r>
        <w:rPr>
          <w:rFonts w:ascii="Cambria Math" w:hAnsi="Cambria Math" w:cs="Cambria Math"/>
        </w:rPr>
        <w:t>𝑁</w:t>
      </w:r>
      <w:r>
        <w:t xml:space="preserve"> этого количества к общему числу измерений.</w:t>
      </w:r>
    </w:p>
    <w:p w14:paraId="00E5C90C" w14:textId="59A2FA95" w:rsidR="00810A78" w:rsidRDefault="00810A78" w:rsidP="00DE1CA0">
      <w:pPr>
        <w:pStyle w:val="11"/>
        <w:ind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56B2F1FF" wp14:editId="415B3F98">
            <wp:simplePos x="0" y="0"/>
            <wp:positionH relativeFrom="column">
              <wp:posOffset>2867812</wp:posOffset>
            </wp:positionH>
            <wp:positionV relativeFrom="paragraph">
              <wp:posOffset>7900</wp:posOffset>
            </wp:positionV>
            <wp:extent cx="1652905" cy="744220"/>
            <wp:effectExtent l="0" t="0" r="4445" b="0"/>
            <wp:wrapThrough wrapText="bothSides">
              <wp:wrapPolygon edited="0">
                <wp:start x="0" y="0"/>
                <wp:lineTo x="0" y="21010"/>
                <wp:lineTo x="21409" y="21010"/>
                <wp:lineTo x="21409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CA0">
        <w:t>Δ</w:t>
      </w:r>
      <w:r w:rsidR="00DE1CA0">
        <w:rPr>
          <w:lang w:val="en-US"/>
        </w:rPr>
        <w:t xml:space="preserve">N1 = 38 </w:t>
      </w:r>
    </w:p>
    <w:p w14:paraId="476B23A4" w14:textId="731F12F0" w:rsidR="00810A78" w:rsidRDefault="00DE1CA0" w:rsidP="00DE1CA0">
      <w:pPr>
        <w:pStyle w:val="11"/>
        <w:ind w:firstLine="720"/>
        <w:rPr>
          <w:lang w:val="en-US"/>
        </w:rPr>
      </w:pPr>
      <w:r>
        <w:t>Δ</w:t>
      </w:r>
      <w:r>
        <w:rPr>
          <w:lang w:val="en-US"/>
        </w:rPr>
        <w:t>N</w:t>
      </w:r>
      <w:r>
        <w:rPr>
          <w:lang w:val="en-US"/>
        </w:rPr>
        <w:t>2</w:t>
      </w:r>
      <w:r>
        <w:rPr>
          <w:lang w:val="en-US"/>
        </w:rPr>
        <w:t xml:space="preserve"> = </w:t>
      </w:r>
      <w:r>
        <w:rPr>
          <w:lang w:val="en-US"/>
        </w:rPr>
        <w:t xml:space="preserve">49 </w:t>
      </w:r>
    </w:p>
    <w:p w14:paraId="014D37D1" w14:textId="410712DB" w:rsidR="00DE1CA0" w:rsidRPr="00DE1CA0" w:rsidRDefault="00DE1CA0" w:rsidP="00DE1CA0">
      <w:pPr>
        <w:pStyle w:val="11"/>
        <w:ind w:firstLine="720"/>
        <w:rPr>
          <w:lang w:val="en-US"/>
        </w:rPr>
      </w:pPr>
      <w:r>
        <w:t>Δ</w:t>
      </w:r>
      <w:r>
        <w:rPr>
          <w:lang w:val="en-US"/>
        </w:rPr>
        <w:t>N</w:t>
      </w:r>
      <w:r>
        <w:rPr>
          <w:lang w:val="en-US"/>
        </w:rPr>
        <w:t>3</w:t>
      </w:r>
      <w:r>
        <w:rPr>
          <w:lang w:val="en-US"/>
        </w:rPr>
        <w:t xml:space="preserve"> = </w:t>
      </w:r>
      <w:r>
        <w:rPr>
          <w:lang w:val="en-US"/>
        </w:rPr>
        <w:t>50</w:t>
      </w:r>
    </w:p>
    <w:p w14:paraId="581BB73F" w14:textId="51789213" w:rsidR="00DE1CA0" w:rsidRPr="00DE1CA0" w:rsidRDefault="00DE1CA0" w:rsidP="00DE1CA0">
      <w:pPr>
        <w:pStyle w:val="11"/>
        <w:ind w:firstLine="720"/>
        <w:rPr>
          <w:lang w:val="en-US"/>
        </w:rPr>
      </w:pPr>
    </w:p>
    <w:p w14:paraId="4B4D866A" w14:textId="32EC5923" w:rsidR="00563612" w:rsidRPr="00E53427" w:rsidRDefault="00E53427" w:rsidP="00E53427">
      <w:pPr>
        <w:pStyle w:val="11"/>
        <w:numPr>
          <w:ilvl w:val="0"/>
          <w:numId w:val="15"/>
        </w:numPr>
      </w:pPr>
      <w:r>
        <w:t>Рассчита</w:t>
      </w:r>
      <w:r>
        <w:t>ем</w:t>
      </w:r>
      <w:r>
        <w:t xml:space="preserve"> среднеквадратичное отклонение среднего значения по формуле</w:t>
      </w:r>
      <w:r>
        <w:t xml:space="preserve"> (5)</w:t>
      </w:r>
    </w:p>
    <w:p w14:paraId="0C0E233A" w14:textId="156A1927" w:rsidR="00563612" w:rsidRPr="008B4779" w:rsidRDefault="00563612">
      <w:pPr>
        <w:spacing w:line="301" w:lineRule="exact"/>
        <w:rPr>
          <w:sz w:val="20"/>
          <w:szCs w:val="20"/>
        </w:rPr>
      </w:pPr>
    </w:p>
    <w:p w14:paraId="22539FAC" w14:textId="26EE7CAE" w:rsidR="00563612" w:rsidRPr="006559DE" w:rsidRDefault="006559DE" w:rsidP="006559DE">
      <w:pPr>
        <w:pStyle w:val="11"/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σ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49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*50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8.01-7.99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8.03-7.99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…</m:t>
                  </m:r>
                </m:e>
              </m:d>
            </m:e>
          </m:rad>
          <m:r>
            <w:rPr>
              <w:rFonts w:ascii="Cambria Math" w:hAnsi="Cambria Math"/>
              <w:sz w:val="20"/>
              <w:szCs w:val="20"/>
            </w:rPr>
            <m:t>=0.006</m:t>
          </m:r>
        </m:oMath>
      </m:oMathPara>
    </w:p>
    <w:p w14:paraId="019F1EDA" w14:textId="506F3430" w:rsidR="00563612" w:rsidRPr="008B4779" w:rsidRDefault="00563612">
      <w:pPr>
        <w:spacing w:line="301" w:lineRule="exact"/>
        <w:rPr>
          <w:sz w:val="20"/>
          <w:szCs w:val="20"/>
        </w:rPr>
      </w:pPr>
    </w:p>
    <w:p w14:paraId="5531E89C" w14:textId="0CCB3F22" w:rsidR="00563612" w:rsidRPr="006559DE" w:rsidRDefault="006559DE" w:rsidP="006559DE">
      <w:pPr>
        <w:pStyle w:val="11"/>
        <w:numPr>
          <w:ilvl w:val="0"/>
          <w:numId w:val="15"/>
        </w:numPr>
        <w:rPr>
          <w:sz w:val="20"/>
          <w:szCs w:val="20"/>
        </w:rPr>
      </w:pPr>
      <w:r>
        <w:t>Найд</w:t>
      </w:r>
      <w:r>
        <w:t>ем</w:t>
      </w:r>
      <w:r>
        <w:t xml:space="preserve"> табличное значение коэффициента Стьюдента </w:t>
      </w:r>
      <w:r>
        <w:rPr>
          <w:rFonts w:ascii="Cambria Math" w:hAnsi="Cambria Math" w:cs="Cambria Math"/>
        </w:rPr>
        <w:t>𝑡𝛼</w:t>
      </w:r>
      <w:r>
        <w:t>,</w:t>
      </w:r>
      <w:r>
        <w:rPr>
          <w:rFonts w:ascii="Cambria Math" w:hAnsi="Cambria Math" w:cs="Cambria Math"/>
        </w:rPr>
        <w:t>𝑁</w:t>
      </w:r>
      <w:r>
        <w:t xml:space="preserve"> для доверительной вероятности </w:t>
      </w:r>
      <w:r>
        <w:rPr>
          <w:rFonts w:ascii="Cambria Math" w:hAnsi="Cambria Math" w:cs="Cambria Math"/>
        </w:rPr>
        <w:t>𝛼</w:t>
      </w:r>
      <w:r>
        <w:t xml:space="preserve"> = 0,95. Запиш</w:t>
      </w:r>
      <w:r>
        <w:t>ем</w:t>
      </w:r>
      <w:r>
        <w:t xml:space="preserve"> доверительный интервал для измеряемого в работе промежутка времени.</w:t>
      </w:r>
    </w:p>
    <w:p w14:paraId="2BE6D291" w14:textId="3E144299" w:rsidR="00563612" w:rsidRPr="008B4779" w:rsidRDefault="00563612">
      <w:pPr>
        <w:spacing w:line="301" w:lineRule="exact"/>
        <w:rPr>
          <w:sz w:val="20"/>
          <w:szCs w:val="20"/>
        </w:rPr>
      </w:pPr>
    </w:p>
    <w:p w14:paraId="0B8D503C" w14:textId="20487B88" w:rsidR="00563612" w:rsidRPr="006559DE" w:rsidRDefault="006559DE" w:rsidP="006559DE">
      <w:pPr>
        <w:pStyle w:val="11"/>
        <w:ind w:left="720"/>
        <w:rPr>
          <w:lang w:val="en-US"/>
        </w:rPr>
      </w:pPr>
      <w:r>
        <w:rPr>
          <w:rFonts w:cs="Arial"/>
        </w:rPr>
        <w:t>Δ</w:t>
      </w:r>
      <w:r>
        <w:rPr>
          <w:lang w:val="en-US"/>
        </w:rPr>
        <w:t>t=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σ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</m:e>
        </m:d>
      </m:oMath>
      <w:r>
        <w:rPr>
          <w:lang w:val="en-US"/>
        </w:rPr>
        <w:t>*t</w:t>
      </w:r>
      <w:r>
        <w:rPr>
          <w:rFonts w:cs="Arial"/>
          <w:lang w:val="en-US"/>
        </w:rPr>
        <w:t>α</w:t>
      </w:r>
      <w:r>
        <w:rPr>
          <w:lang w:val="en-US"/>
        </w:rPr>
        <w:t>=2.01*0.006=0.12</w:t>
      </w:r>
    </w:p>
    <w:p w14:paraId="06155EAF" w14:textId="612345F8" w:rsidR="00C10DC0" w:rsidRPr="006559DE" w:rsidRDefault="00C10DC0" w:rsidP="006559DE">
      <w:pPr>
        <w:tabs>
          <w:tab w:val="left" w:pos="402"/>
        </w:tabs>
        <w:rPr>
          <w:rFonts w:ascii="Arial" w:eastAsia="Arial" w:hAnsi="Arial" w:cs="Arial"/>
        </w:rPr>
      </w:pPr>
      <w:bookmarkStart w:id="2" w:name="page3"/>
      <w:bookmarkEnd w:id="2"/>
    </w:p>
    <w:p w14:paraId="7CDE0DE0" w14:textId="77777777" w:rsidR="00C10DC0" w:rsidRDefault="00C10DC0">
      <w:pPr>
        <w:spacing w:line="329" w:lineRule="exact"/>
        <w:rPr>
          <w:rFonts w:ascii="Arial" w:eastAsia="Arial" w:hAnsi="Arial" w:cs="Arial"/>
        </w:rPr>
      </w:pPr>
    </w:p>
    <w:p w14:paraId="6DC75451" w14:textId="77777777" w:rsidR="00C10DC0" w:rsidRDefault="00937241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Окончательные результаты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12FA90B4" w14:textId="77777777" w:rsidR="00C10DC0" w:rsidRDefault="00C10DC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18E04CF" w14:textId="77777777" w:rsidR="00C10DC0" w:rsidRDefault="00C10DC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05B549D" w14:textId="77777777" w:rsidR="00C10DC0" w:rsidRDefault="00C10DC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AC9D597" w14:textId="77777777" w:rsidR="00C10DC0" w:rsidRDefault="00C10DC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C13D16D" w14:textId="77777777" w:rsidR="00C10DC0" w:rsidRDefault="00C10DC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F563F0E" w14:textId="77777777" w:rsidR="00C10DC0" w:rsidRDefault="00C10DC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ABDCAB0" w14:textId="77777777" w:rsidR="00C10DC0" w:rsidRDefault="00C10DC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E158A2C" w14:textId="77777777" w:rsidR="00C10DC0" w:rsidRDefault="00C10DC0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3B62715B" w14:textId="77777777" w:rsidR="00C10DC0" w:rsidRDefault="00937241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4AA392D0" w14:textId="77777777" w:rsidR="00C10DC0" w:rsidRDefault="00C10DC0">
      <w:pPr>
        <w:sectPr w:rsidR="00C10DC0"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00441ED7" w14:textId="77777777" w:rsidR="00C10DC0" w:rsidRDefault="00C10DC0">
      <w:pPr>
        <w:spacing w:line="200" w:lineRule="exact"/>
        <w:rPr>
          <w:sz w:val="20"/>
          <w:szCs w:val="20"/>
        </w:rPr>
      </w:pPr>
    </w:p>
    <w:p w14:paraId="11B5B9CE" w14:textId="77777777" w:rsidR="006559DE" w:rsidRPr="00CA2D8D" w:rsidRDefault="006559DE" w:rsidP="006559DE">
      <w:pPr>
        <w:pStyle w:val="11"/>
      </w:pPr>
      <w:r w:rsidRPr="000A10CC">
        <w:t>Результат каждого отдельного измерения случайной величины непредсказуем. Но при многократном повторении измерений в неизменных условиях совокупность их результатов описывается статистическими закономерностями</w:t>
      </w:r>
      <w:r>
        <w:t>. Как видно из работы при большом количестве замеров выборки результаты похожи на гистограмму и функцию Гаусса</w:t>
      </w:r>
    </w:p>
    <w:p w14:paraId="5E2ADF92" w14:textId="77777777" w:rsidR="00C10DC0" w:rsidRDefault="00C10DC0">
      <w:pPr>
        <w:sectPr w:rsidR="00C10DC0">
          <w:type w:val="continuous"/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2DCFD9D4" w14:textId="77777777" w:rsidR="00C10DC0" w:rsidRDefault="00937241">
      <w:pPr>
        <w:numPr>
          <w:ilvl w:val="0"/>
          <w:numId w:val="7"/>
        </w:numPr>
        <w:tabs>
          <w:tab w:val="left" w:pos="408"/>
        </w:tabs>
        <w:ind w:left="408" w:hanging="408"/>
        <w:rPr>
          <w:rFonts w:ascii="Arial" w:eastAsia="Arial" w:hAnsi="Arial" w:cs="Arial"/>
          <w:sz w:val="24"/>
          <w:szCs w:val="24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sz w:val="24"/>
          <w:szCs w:val="24"/>
        </w:rPr>
        <w:lastRenderedPageBreak/>
        <w:t>Дополнительные задания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19E4622D" w14:textId="77777777" w:rsidR="00C10DC0" w:rsidRDefault="00C10DC0">
      <w:pPr>
        <w:spacing w:line="200" w:lineRule="exact"/>
        <w:rPr>
          <w:sz w:val="20"/>
          <w:szCs w:val="20"/>
        </w:rPr>
      </w:pPr>
    </w:p>
    <w:p w14:paraId="699708C0" w14:textId="77777777" w:rsidR="00C10DC0" w:rsidRDefault="00C10DC0">
      <w:pPr>
        <w:spacing w:line="200" w:lineRule="exact"/>
        <w:rPr>
          <w:sz w:val="20"/>
          <w:szCs w:val="20"/>
        </w:rPr>
      </w:pPr>
    </w:p>
    <w:p w14:paraId="623794A0" w14:textId="77777777" w:rsidR="00C10DC0" w:rsidRDefault="00C10DC0">
      <w:pPr>
        <w:spacing w:line="200" w:lineRule="exact"/>
        <w:rPr>
          <w:sz w:val="20"/>
          <w:szCs w:val="20"/>
        </w:rPr>
      </w:pPr>
    </w:p>
    <w:p w14:paraId="094DA707" w14:textId="77777777" w:rsidR="00C10DC0" w:rsidRDefault="00C10DC0">
      <w:pPr>
        <w:spacing w:line="200" w:lineRule="exact"/>
        <w:rPr>
          <w:sz w:val="20"/>
          <w:szCs w:val="20"/>
        </w:rPr>
      </w:pPr>
    </w:p>
    <w:p w14:paraId="030D7669" w14:textId="77777777" w:rsidR="00C10DC0" w:rsidRDefault="00C10DC0">
      <w:pPr>
        <w:spacing w:line="200" w:lineRule="exact"/>
        <w:rPr>
          <w:sz w:val="20"/>
          <w:szCs w:val="20"/>
        </w:rPr>
      </w:pPr>
    </w:p>
    <w:p w14:paraId="36845CD5" w14:textId="77777777" w:rsidR="00C10DC0" w:rsidRDefault="00C10DC0">
      <w:pPr>
        <w:spacing w:line="200" w:lineRule="exact"/>
        <w:rPr>
          <w:sz w:val="20"/>
          <w:szCs w:val="20"/>
        </w:rPr>
      </w:pPr>
    </w:p>
    <w:p w14:paraId="0EEA2430" w14:textId="77777777" w:rsidR="00C10DC0" w:rsidRDefault="00C10DC0">
      <w:pPr>
        <w:spacing w:line="200" w:lineRule="exact"/>
        <w:rPr>
          <w:sz w:val="20"/>
          <w:szCs w:val="20"/>
        </w:rPr>
      </w:pPr>
    </w:p>
    <w:p w14:paraId="477AF085" w14:textId="77777777" w:rsidR="00C10DC0" w:rsidRDefault="00C10DC0">
      <w:pPr>
        <w:spacing w:line="200" w:lineRule="exact"/>
        <w:rPr>
          <w:sz w:val="20"/>
          <w:szCs w:val="20"/>
        </w:rPr>
      </w:pPr>
    </w:p>
    <w:p w14:paraId="526A092A" w14:textId="77777777" w:rsidR="00C10DC0" w:rsidRDefault="00C10DC0">
      <w:pPr>
        <w:spacing w:line="200" w:lineRule="exact"/>
        <w:rPr>
          <w:sz w:val="20"/>
          <w:szCs w:val="20"/>
        </w:rPr>
      </w:pPr>
    </w:p>
    <w:p w14:paraId="48EE6AD9" w14:textId="77777777" w:rsidR="00C10DC0" w:rsidRDefault="00C10DC0">
      <w:pPr>
        <w:spacing w:line="200" w:lineRule="exact"/>
        <w:rPr>
          <w:sz w:val="20"/>
          <w:szCs w:val="20"/>
        </w:rPr>
      </w:pPr>
    </w:p>
    <w:p w14:paraId="7D85D175" w14:textId="77777777" w:rsidR="00C10DC0" w:rsidRDefault="00C10DC0">
      <w:pPr>
        <w:spacing w:line="200" w:lineRule="exact"/>
        <w:rPr>
          <w:sz w:val="20"/>
          <w:szCs w:val="20"/>
        </w:rPr>
      </w:pPr>
    </w:p>
    <w:p w14:paraId="11C1726A" w14:textId="77777777" w:rsidR="00C10DC0" w:rsidRDefault="00C10DC0">
      <w:pPr>
        <w:spacing w:line="200" w:lineRule="exact"/>
        <w:rPr>
          <w:sz w:val="20"/>
          <w:szCs w:val="20"/>
        </w:rPr>
      </w:pPr>
    </w:p>
    <w:p w14:paraId="454EF831" w14:textId="77777777" w:rsidR="00C10DC0" w:rsidRDefault="00C10DC0">
      <w:pPr>
        <w:spacing w:line="358" w:lineRule="exact"/>
        <w:rPr>
          <w:sz w:val="20"/>
          <w:szCs w:val="20"/>
        </w:rPr>
      </w:pPr>
    </w:p>
    <w:p w14:paraId="019445AC" w14:textId="77777777" w:rsidR="00C10DC0" w:rsidRDefault="00937241">
      <w:pPr>
        <w:numPr>
          <w:ilvl w:val="0"/>
          <w:numId w:val="8"/>
        </w:numPr>
        <w:tabs>
          <w:tab w:val="left" w:pos="408"/>
        </w:tabs>
        <w:ind w:left="408" w:hanging="4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Выполнение дополнительных заданий</w:t>
      </w:r>
      <w:r>
        <w:rPr>
          <w:rFonts w:ascii="Arial" w:eastAsia="Arial" w:hAnsi="Arial" w:cs="Arial"/>
          <w:sz w:val="24"/>
          <w:szCs w:val="24"/>
        </w:rPr>
        <w:t>.</w:t>
      </w:r>
    </w:p>
    <w:p w14:paraId="3041911B" w14:textId="77777777" w:rsidR="00C10DC0" w:rsidRDefault="00C10DC0">
      <w:pPr>
        <w:spacing w:line="200" w:lineRule="exact"/>
        <w:rPr>
          <w:sz w:val="20"/>
          <w:szCs w:val="20"/>
        </w:rPr>
      </w:pPr>
    </w:p>
    <w:p w14:paraId="5E68866F" w14:textId="77777777" w:rsidR="00C10DC0" w:rsidRDefault="00C10DC0">
      <w:pPr>
        <w:spacing w:line="200" w:lineRule="exact"/>
        <w:rPr>
          <w:sz w:val="20"/>
          <w:szCs w:val="20"/>
        </w:rPr>
      </w:pPr>
    </w:p>
    <w:p w14:paraId="6AFA3C8E" w14:textId="77777777" w:rsidR="00C10DC0" w:rsidRDefault="00C10DC0">
      <w:pPr>
        <w:spacing w:line="200" w:lineRule="exact"/>
        <w:rPr>
          <w:sz w:val="20"/>
          <w:szCs w:val="20"/>
        </w:rPr>
      </w:pPr>
    </w:p>
    <w:p w14:paraId="1CF20F38" w14:textId="77777777" w:rsidR="00C10DC0" w:rsidRDefault="00C10DC0">
      <w:pPr>
        <w:spacing w:line="200" w:lineRule="exact"/>
        <w:rPr>
          <w:sz w:val="20"/>
          <w:szCs w:val="20"/>
        </w:rPr>
      </w:pPr>
    </w:p>
    <w:p w14:paraId="0D3EA619" w14:textId="77777777" w:rsidR="00C10DC0" w:rsidRDefault="00C10DC0">
      <w:pPr>
        <w:spacing w:line="200" w:lineRule="exact"/>
        <w:rPr>
          <w:sz w:val="20"/>
          <w:szCs w:val="20"/>
        </w:rPr>
      </w:pPr>
    </w:p>
    <w:p w14:paraId="3776BCE3" w14:textId="77777777" w:rsidR="00C10DC0" w:rsidRDefault="00C10DC0">
      <w:pPr>
        <w:spacing w:line="200" w:lineRule="exact"/>
        <w:rPr>
          <w:sz w:val="20"/>
          <w:szCs w:val="20"/>
        </w:rPr>
      </w:pPr>
    </w:p>
    <w:p w14:paraId="613925F5" w14:textId="77777777" w:rsidR="00C10DC0" w:rsidRDefault="00C10DC0">
      <w:pPr>
        <w:spacing w:line="200" w:lineRule="exact"/>
        <w:rPr>
          <w:sz w:val="20"/>
          <w:szCs w:val="20"/>
        </w:rPr>
      </w:pPr>
    </w:p>
    <w:p w14:paraId="68720B82" w14:textId="77777777" w:rsidR="00C10DC0" w:rsidRDefault="00C10DC0">
      <w:pPr>
        <w:spacing w:line="200" w:lineRule="exact"/>
        <w:rPr>
          <w:sz w:val="20"/>
          <w:szCs w:val="20"/>
        </w:rPr>
      </w:pPr>
    </w:p>
    <w:p w14:paraId="7A305C74" w14:textId="77777777" w:rsidR="00C10DC0" w:rsidRDefault="00C10DC0">
      <w:pPr>
        <w:spacing w:line="200" w:lineRule="exact"/>
        <w:rPr>
          <w:sz w:val="20"/>
          <w:szCs w:val="20"/>
        </w:rPr>
      </w:pPr>
    </w:p>
    <w:p w14:paraId="2C57D35D" w14:textId="77777777" w:rsidR="00C10DC0" w:rsidRDefault="00C10DC0">
      <w:pPr>
        <w:spacing w:line="200" w:lineRule="exact"/>
        <w:rPr>
          <w:sz w:val="20"/>
          <w:szCs w:val="20"/>
        </w:rPr>
      </w:pPr>
    </w:p>
    <w:p w14:paraId="40546F20" w14:textId="77777777" w:rsidR="00C10DC0" w:rsidRDefault="00C10DC0">
      <w:pPr>
        <w:spacing w:line="200" w:lineRule="exact"/>
        <w:rPr>
          <w:sz w:val="20"/>
          <w:szCs w:val="20"/>
        </w:rPr>
      </w:pPr>
    </w:p>
    <w:p w14:paraId="0237FE63" w14:textId="77777777" w:rsidR="00C10DC0" w:rsidRDefault="00C10DC0">
      <w:pPr>
        <w:spacing w:line="200" w:lineRule="exact"/>
        <w:rPr>
          <w:sz w:val="20"/>
          <w:szCs w:val="20"/>
        </w:rPr>
      </w:pPr>
    </w:p>
    <w:p w14:paraId="3926D4B0" w14:textId="77777777" w:rsidR="00C10DC0" w:rsidRDefault="00C10DC0">
      <w:pPr>
        <w:spacing w:line="200" w:lineRule="exact"/>
        <w:rPr>
          <w:sz w:val="20"/>
          <w:szCs w:val="20"/>
        </w:rPr>
      </w:pPr>
    </w:p>
    <w:p w14:paraId="21BA2AAD" w14:textId="77777777" w:rsidR="00C10DC0" w:rsidRDefault="00C10DC0">
      <w:pPr>
        <w:spacing w:line="200" w:lineRule="exact"/>
        <w:rPr>
          <w:sz w:val="20"/>
          <w:szCs w:val="20"/>
        </w:rPr>
      </w:pPr>
    </w:p>
    <w:p w14:paraId="7E03E4F1" w14:textId="77777777" w:rsidR="00C10DC0" w:rsidRDefault="00C10DC0">
      <w:pPr>
        <w:spacing w:line="200" w:lineRule="exact"/>
        <w:rPr>
          <w:sz w:val="20"/>
          <w:szCs w:val="20"/>
        </w:rPr>
      </w:pPr>
    </w:p>
    <w:p w14:paraId="7672F74B" w14:textId="77777777" w:rsidR="00C10DC0" w:rsidRDefault="00C10DC0">
      <w:pPr>
        <w:spacing w:line="200" w:lineRule="exact"/>
        <w:rPr>
          <w:sz w:val="20"/>
          <w:szCs w:val="20"/>
        </w:rPr>
      </w:pPr>
    </w:p>
    <w:p w14:paraId="3386014B" w14:textId="77777777" w:rsidR="00C10DC0" w:rsidRDefault="00C10DC0">
      <w:pPr>
        <w:spacing w:line="200" w:lineRule="exact"/>
        <w:rPr>
          <w:sz w:val="20"/>
          <w:szCs w:val="20"/>
        </w:rPr>
      </w:pPr>
    </w:p>
    <w:p w14:paraId="36EC5644" w14:textId="77777777" w:rsidR="00C10DC0" w:rsidRDefault="00C10DC0">
      <w:pPr>
        <w:spacing w:line="200" w:lineRule="exact"/>
        <w:rPr>
          <w:sz w:val="20"/>
          <w:szCs w:val="20"/>
        </w:rPr>
      </w:pPr>
    </w:p>
    <w:p w14:paraId="23B63523" w14:textId="77777777" w:rsidR="00C10DC0" w:rsidRDefault="00C10DC0">
      <w:pPr>
        <w:spacing w:line="200" w:lineRule="exact"/>
        <w:rPr>
          <w:sz w:val="20"/>
          <w:szCs w:val="20"/>
        </w:rPr>
      </w:pPr>
    </w:p>
    <w:p w14:paraId="20214FAA" w14:textId="77777777" w:rsidR="00C10DC0" w:rsidRDefault="00C10DC0">
      <w:pPr>
        <w:spacing w:line="338" w:lineRule="exact"/>
        <w:rPr>
          <w:sz w:val="20"/>
          <w:szCs w:val="20"/>
        </w:rPr>
      </w:pPr>
    </w:p>
    <w:p w14:paraId="38F9FF54" w14:textId="77777777" w:rsidR="00C10DC0" w:rsidRDefault="00937241">
      <w:pPr>
        <w:numPr>
          <w:ilvl w:val="0"/>
          <w:numId w:val="9"/>
        </w:numPr>
        <w:tabs>
          <w:tab w:val="left" w:pos="411"/>
        </w:tabs>
        <w:spacing w:line="275" w:lineRule="auto"/>
        <w:ind w:left="8" w:right="1680" w:hanging="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Замечания преподавателя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исправления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вызванные замечаниями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преподавателя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также помещают в этот пункт</w:t>
      </w:r>
      <w:r>
        <w:rPr>
          <w:rFonts w:ascii="Arial" w:eastAsia="Arial" w:hAnsi="Arial" w:cs="Arial"/>
          <w:sz w:val="24"/>
          <w:szCs w:val="24"/>
        </w:rPr>
        <w:t>).</w:t>
      </w:r>
    </w:p>
    <w:p w14:paraId="69C519CC" w14:textId="77777777" w:rsidR="00C10DC0" w:rsidRDefault="00C10DC0">
      <w:pPr>
        <w:spacing w:line="200" w:lineRule="exact"/>
        <w:rPr>
          <w:sz w:val="20"/>
          <w:szCs w:val="20"/>
        </w:rPr>
      </w:pPr>
    </w:p>
    <w:p w14:paraId="497B909C" w14:textId="77777777" w:rsidR="00C10DC0" w:rsidRDefault="00C10DC0">
      <w:pPr>
        <w:spacing w:line="200" w:lineRule="exact"/>
        <w:rPr>
          <w:sz w:val="20"/>
          <w:szCs w:val="20"/>
        </w:rPr>
      </w:pPr>
    </w:p>
    <w:p w14:paraId="246780EC" w14:textId="77777777" w:rsidR="00C10DC0" w:rsidRDefault="00C10DC0">
      <w:pPr>
        <w:spacing w:line="200" w:lineRule="exact"/>
        <w:rPr>
          <w:sz w:val="20"/>
          <w:szCs w:val="20"/>
        </w:rPr>
      </w:pPr>
    </w:p>
    <w:p w14:paraId="31C9A5D1" w14:textId="77777777" w:rsidR="00C10DC0" w:rsidRDefault="00C10DC0">
      <w:pPr>
        <w:spacing w:line="200" w:lineRule="exact"/>
        <w:rPr>
          <w:sz w:val="20"/>
          <w:szCs w:val="20"/>
        </w:rPr>
      </w:pPr>
    </w:p>
    <w:p w14:paraId="1FEB12BA" w14:textId="77777777" w:rsidR="00C10DC0" w:rsidRDefault="00C10DC0">
      <w:pPr>
        <w:spacing w:line="200" w:lineRule="exact"/>
        <w:rPr>
          <w:sz w:val="20"/>
          <w:szCs w:val="20"/>
        </w:rPr>
      </w:pPr>
    </w:p>
    <w:p w14:paraId="183A2E35" w14:textId="77777777" w:rsidR="00C10DC0" w:rsidRDefault="00C10DC0">
      <w:pPr>
        <w:spacing w:line="200" w:lineRule="exact"/>
        <w:rPr>
          <w:sz w:val="20"/>
          <w:szCs w:val="20"/>
        </w:rPr>
      </w:pPr>
    </w:p>
    <w:p w14:paraId="0B0B696B" w14:textId="77777777" w:rsidR="00C10DC0" w:rsidRDefault="00C10DC0">
      <w:pPr>
        <w:spacing w:line="200" w:lineRule="exact"/>
        <w:rPr>
          <w:sz w:val="20"/>
          <w:szCs w:val="20"/>
        </w:rPr>
      </w:pPr>
    </w:p>
    <w:p w14:paraId="4FD7F042" w14:textId="77777777" w:rsidR="00C10DC0" w:rsidRDefault="00C10DC0">
      <w:pPr>
        <w:spacing w:line="200" w:lineRule="exact"/>
        <w:rPr>
          <w:sz w:val="20"/>
          <w:szCs w:val="20"/>
        </w:rPr>
      </w:pPr>
    </w:p>
    <w:p w14:paraId="2A28EB45" w14:textId="77777777" w:rsidR="00C10DC0" w:rsidRDefault="00C10DC0">
      <w:pPr>
        <w:spacing w:line="200" w:lineRule="exact"/>
        <w:rPr>
          <w:sz w:val="20"/>
          <w:szCs w:val="20"/>
        </w:rPr>
      </w:pPr>
    </w:p>
    <w:p w14:paraId="7ED680FE" w14:textId="77777777" w:rsidR="00C10DC0" w:rsidRDefault="00C10DC0">
      <w:pPr>
        <w:spacing w:line="200" w:lineRule="exact"/>
        <w:rPr>
          <w:sz w:val="20"/>
          <w:szCs w:val="20"/>
        </w:rPr>
      </w:pPr>
    </w:p>
    <w:p w14:paraId="061F82B1" w14:textId="77777777" w:rsidR="00C10DC0" w:rsidRDefault="00C10DC0">
      <w:pPr>
        <w:spacing w:line="200" w:lineRule="exact"/>
        <w:rPr>
          <w:sz w:val="20"/>
          <w:szCs w:val="20"/>
        </w:rPr>
      </w:pPr>
    </w:p>
    <w:p w14:paraId="01E581DE" w14:textId="77777777" w:rsidR="00C10DC0" w:rsidRDefault="00C10DC0">
      <w:pPr>
        <w:spacing w:line="200" w:lineRule="exact"/>
        <w:rPr>
          <w:sz w:val="20"/>
          <w:szCs w:val="20"/>
        </w:rPr>
      </w:pPr>
    </w:p>
    <w:p w14:paraId="5CB3D2A6" w14:textId="77777777" w:rsidR="00C10DC0" w:rsidRDefault="00C10DC0">
      <w:pPr>
        <w:spacing w:line="200" w:lineRule="exact"/>
        <w:rPr>
          <w:sz w:val="20"/>
          <w:szCs w:val="20"/>
        </w:rPr>
      </w:pPr>
    </w:p>
    <w:p w14:paraId="79A52290" w14:textId="77777777" w:rsidR="00C10DC0" w:rsidRDefault="00C10DC0">
      <w:pPr>
        <w:spacing w:line="200" w:lineRule="exact"/>
        <w:rPr>
          <w:sz w:val="20"/>
          <w:szCs w:val="20"/>
        </w:rPr>
      </w:pPr>
    </w:p>
    <w:p w14:paraId="4F2BF39C" w14:textId="77777777" w:rsidR="00C10DC0" w:rsidRDefault="00C10DC0">
      <w:pPr>
        <w:spacing w:line="200" w:lineRule="exact"/>
        <w:rPr>
          <w:sz w:val="20"/>
          <w:szCs w:val="20"/>
        </w:rPr>
      </w:pPr>
    </w:p>
    <w:p w14:paraId="642D86E7" w14:textId="77777777" w:rsidR="00C10DC0" w:rsidRDefault="00C10DC0">
      <w:pPr>
        <w:spacing w:line="200" w:lineRule="exact"/>
        <w:rPr>
          <w:sz w:val="20"/>
          <w:szCs w:val="20"/>
        </w:rPr>
      </w:pPr>
    </w:p>
    <w:p w14:paraId="419D46F3" w14:textId="77777777" w:rsidR="00C10DC0" w:rsidRDefault="00C10DC0">
      <w:pPr>
        <w:spacing w:line="200" w:lineRule="exact"/>
        <w:rPr>
          <w:sz w:val="20"/>
          <w:szCs w:val="20"/>
        </w:rPr>
      </w:pPr>
    </w:p>
    <w:p w14:paraId="49B7BBDB" w14:textId="77777777" w:rsidR="00C10DC0" w:rsidRDefault="00C10DC0">
      <w:pPr>
        <w:spacing w:line="200" w:lineRule="exact"/>
        <w:rPr>
          <w:sz w:val="20"/>
          <w:szCs w:val="20"/>
        </w:rPr>
      </w:pPr>
    </w:p>
    <w:p w14:paraId="28AEA9C2" w14:textId="77777777" w:rsidR="00C10DC0" w:rsidRDefault="00C10DC0">
      <w:pPr>
        <w:spacing w:line="200" w:lineRule="exact"/>
        <w:rPr>
          <w:sz w:val="20"/>
          <w:szCs w:val="20"/>
        </w:rPr>
      </w:pPr>
    </w:p>
    <w:p w14:paraId="4FB35237" w14:textId="77777777" w:rsidR="00C10DC0" w:rsidRDefault="00C10DC0">
      <w:pPr>
        <w:spacing w:line="200" w:lineRule="exact"/>
        <w:rPr>
          <w:sz w:val="20"/>
          <w:szCs w:val="20"/>
        </w:rPr>
      </w:pPr>
    </w:p>
    <w:p w14:paraId="2D65E08C" w14:textId="77777777" w:rsidR="00C10DC0" w:rsidRDefault="00C10DC0">
      <w:pPr>
        <w:spacing w:line="336" w:lineRule="exact"/>
        <w:rPr>
          <w:sz w:val="20"/>
          <w:szCs w:val="20"/>
        </w:rPr>
      </w:pPr>
    </w:p>
    <w:p w14:paraId="38642929" w14:textId="77777777" w:rsidR="00C10DC0" w:rsidRDefault="00937241">
      <w:pPr>
        <w:tabs>
          <w:tab w:val="left" w:pos="4208"/>
        </w:tabs>
        <w:spacing w:line="273" w:lineRule="auto"/>
        <w:ind w:left="4228" w:right="1280" w:hanging="1842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Примечание: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b/>
          <w:bCs/>
          <w:i/>
          <w:iCs/>
        </w:rPr>
        <w:t>Пункты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iCs/>
        </w:rPr>
        <w:t>1-13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Протокола</w:t>
      </w:r>
      <w:r>
        <w:rPr>
          <w:rFonts w:ascii="Arial" w:eastAsia="Arial" w:hAnsi="Arial" w:cs="Arial"/>
          <w:i/>
          <w:iCs/>
        </w:rPr>
        <w:t>-</w:t>
      </w:r>
      <w:r>
        <w:rPr>
          <w:rFonts w:ascii="Arial" w:eastAsia="Arial" w:hAnsi="Arial" w:cs="Arial"/>
          <w:b/>
          <w:bCs/>
          <w:i/>
          <w:iCs/>
        </w:rPr>
        <w:t>отчета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обязательны для заполнения</w:t>
      </w:r>
      <w:r>
        <w:rPr>
          <w:rFonts w:ascii="Arial" w:eastAsia="Arial" w:hAnsi="Arial" w:cs="Arial"/>
          <w:i/>
          <w:iCs/>
        </w:rPr>
        <w:t>.</w:t>
      </w:r>
    </w:p>
    <w:p w14:paraId="758BDC9D" w14:textId="77777777" w:rsidR="00C10DC0" w:rsidRDefault="00C10DC0">
      <w:pPr>
        <w:spacing w:line="1" w:lineRule="exact"/>
        <w:rPr>
          <w:sz w:val="20"/>
          <w:szCs w:val="20"/>
        </w:rPr>
      </w:pPr>
    </w:p>
    <w:p w14:paraId="119B6142" w14:textId="77777777" w:rsidR="00C10DC0" w:rsidRDefault="00937241">
      <w:pPr>
        <w:numPr>
          <w:ilvl w:val="0"/>
          <w:numId w:val="10"/>
        </w:numPr>
        <w:tabs>
          <w:tab w:val="left" w:pos="4511"/>
        </w:tabs>
        <w:spacing w:line="274" w:lineRule="auto"/>
        <w:ind w:left="4228" w:right="620" w:hanging="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Необходимые исправления выполняют непосредственно в протоколе</w:t>
      </w:r>
      <w:r>
        <w:rPr>
          <w:rFonts w:ascii="Arial" w:eastAsia="Arial" w:hAnsi="Arial" w:cs="Arial"/>
          <w:i/>
          <w:iCs/>
          <w:sz w:val="21"/>
          <w:szCs w:val="21"/>
        </w:rPr>
        <w:t>-</w:t>
      </w: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отчете</w:t>
      </w:r>
      <w:r>
        <w:rPr>
          <w:rFonts w:ascii="Arial" w:eastAsia="Arial" w:hAnsi="Arial" w:cs="Arial"/>
          <w:i/>
          <w:iCs/>
          <w:sz w:val="21"/>
          <w:szCs w:val="21"/>
        </w:rPr>
        <w:t>.</w:t>
      </w:r>
    </w:p>
    <w:p w14:paraId="10EEDBF3" w14:textId="77777777" w:rsidR="00C10DC0" w:rsidRDefault="00937241">
      <w:pPr>
        <w:numPr>
          <w:ilvl w:val="0"/>
          <w:numId w:val="10"/>
        </w:numPr>
        <w:tabs>
          <w:tab w:val="left" w:pos="4511"/>
        </w:tabs>
        <w:spacing w:line="261" w:lineRule="auto"/>
        <w:ind w:left="4228" w:right="600" w:hanging="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iCs/>
        </w:rPr>
        <w:t>Для построения графиков используют только миллиметровую бумагу</w:t>
      </w:r>
      <w:r>
        <w:rPr>
          <w:rFonts w:ascii="Arial" w:eastAsia="Arial" w:hAnsi="Arial" w:cs="Arial"/>
          <w:i/>
          <w:iCs/>
        </w:rPr>
        <w:t>.</w:t>
      </w:r>
    </w:p>
    <w:p w14:paraId="3678AAE1" w14:textId="77777777" w:rsidR="00C10DC0" w:rsidRDefault="00C10DC0">
      <w:pPr>
        <w:spacing w:line="1" w:lineRule="exact"/>
        <w:rPr>
          <w:rFonts w:ascii="Arial" w:eastAsia="Arial" w:hAnsi="Arial" w:cs="Arial"/>
        </w:rPr>
      </w:pPr>
    </w:p>
    <w:p w14:paraId="4E405D05" w14:textId="77777777" w:rsidR="00C10DC0" w:rsidRDefault="00937241">
      <w:pPr>
        <w:numPr>
          <w:ilvl w:val="0"/>
          <w:numId w:val="10"/>
        </w:numPr>
        <w:tabs>
          <w:tab w:val="left" w:pos="4511"/>
        </w:tabs>
        <w:spacing w:line="256" w:lineRule="auto"/>
        <w:ind w:left="4228" w:right="680" w:hanging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Приложения </w:t>
      </w:r>
      <w:r>
        <w:rPr>
          <w:rFonts w:ascii="Arial" w:eastAsia="Arial" w:hAnsi="Arial" w:cs="Arial"/>
          <w:i/>
          <w:iCs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и </w:t>
      </w:r>
      <w:r>
        <w:rPr>
          <w:rFonts w:ascii="Arial" w:eastAsia="Arial" w:hAnsi="Arial" w:cs="Arial"/>
          <w:i/>
          <w:iCs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вкладывают в бланк протокола</w:t>
      </w:r>
      <w:r>
        <w:rPr>
          <w:rFonts w:ascii="Arial" w:eastAsia="Arial" w:hAnsi="Arial" w:cs="Arial"/>
          <w:i/>
          <w:iCs/>
          <w:sz w:val="24"/>
          <w:szCs w:val="24"/>
        </w:rPr>
        <w:t>-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отчета</w:t>
      </w:r>
      <w:r>
        <w:rPr>
          <w:rFonts w:ascii="Arial" w:eastAsia="Arial" w:hAnsi="Arial" w:cs="Arial"/>
          <w:i/>
          <w:iCs/>
          <w:sz w:val="24"/>
          <w:szCs w:val="24"/>
        </w:rPr>
        <w:t>.</w:t>
      </w:r>
    </w:p>
    <w:p w14:paraId="163D5625" w14:textId="77777777" w:rsidR="00C10DC0" w:rsidRDefault="00C10DC0">
      <w:pPr>
        <w:sectPr w:rsidR="00C10DC0">
          <w:pgSz w:w="11900" w:h="16840"/>
          <w:pgMar w:top="833" w:right="1440" w:bottom="212" w:left="852" w:header="0" w:footer="0" w:gutter="0"/>
          <w:cols w:space="720" w:equalWidth="0">
            <w:col w:w="9608"/>
          </w:cols>
        </w:sectPr>
      </w:pPr>
    </w:p>
    <w:p w14:paraId="4A1E8E4D" w14:textId="77777777" w:rsidR="00C10DC0" w:rsidRDefault="00C10DC0">
      <w:pPr>
        <w:spacing w:line="305" w:lineRule="exact"/>
        <w:rPr>
          <w:sz w:val="20"/>
          <w:szCs w:val="20"/>
        </w:rPr>
      </w:pPr>
    </w:p>
    <w:p w14:paraId="1145F70B" w14:textId="77777777" w:rsidR="00C10DC0" w:rsidRDefault="00937241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4</w:t>
      </w:r>
    </w:p>
    <w:sectPr w:rsidR="00C10DC0">
      <w:type w:val="continuous"/>
      <w:pgSz w:w="11900" w:h="16840"/>
      <w:pgMar w:top="833" w:right="1440" w:bottom="212" w:left="852" w:header="0" w:footer="0" w:gutter="0"/>
      <w:cols w:space="720" w:equalWidth="0">
        <w:col w:w="96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446C"/>
    <w:multiLevelType w:val="hybridMultilevel"/>
    <w:tmpl w:val="3AEA7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854"/>
    <w:multiLevelType w:val="hybridMultilevel"/>
    <w:tmpl w:val="393AE576"/>
    <w:lvl w:ilvl="0" w:tplc="99943952">
      <w:start w:val="16"/>
      <w:numFmt w:val="decimal"/>
      <w:lvlText w:val="%1."/>
      <w:lvlJc w:val="left"/>
    </w:lvl>
    <w:lvl w:ilvl="1" w:tplc="552CF610">
      <w:numFmt w:val="decimal"/>
      <w:lvlText w:val=""/>
      <w:lvlJc w:val="left"/>
    </w:lvl>
    <w:lvl w:ilvl="2" w:tplc="5FD4C35E">
      <w:numFmt w:val="decimal"/>
      <w:lvlText w:val=""/>
      <w:lvlJc w:val="left"/>
    </w:lvl>
    <w:lvl w:ilvl="3" w:tplc="8898BA82">
      <w:numFmt w:val="decimal"/>
      <w:lvlText w:val=""/>
      <w:lvlJc w:val="left"/>
    </w:lvl>
    <w:lvl w:ilvl="4" w:tplc="C68691A8">
      <w:numFmt w:val="decimal"/>
      <w:lvlText w:val=""/>
      <w:lvlJc w:val="left"/>
    </w:lvl>
    <w:lvl w:ilvl="5" w:tplc="77A2FA10">
      <w:numFmt w:val="decimal"/>
      <w:lvlText w:val=""/>
      <w:lvlJc w:val="left"/>
    </w:lvl>
    <w:lvl w:ilvl="6" w:tplc="CEEE1AE8">
      <w:numFmt w:val="decimal"/>
      <w:lvlText w:val=""/>
      <w:lvlJc w:val="left"/>
    </w:lvl>
    <w:lvl w:ilvl="7" w:tplc="AB56AC64">
      <w:numFmt w:val="decimal"/>
      <w:lvlText w:val=""/>
      <w:lvlJc w:val="left"/>
    </w:lvl>
    <w:lvl w:ilvl="8" w:tplc="25E0715A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68BAFE7E"/>
    <w:lvl w:ilvl="0" w:tplc="CE809E2C">
      <w:start w:val="7"/>
      <w:numFmt w:val="decimal"/>
      <w:lvlText w:val="%1."/>
      <w:lvlJc w:val="left"/>
    </w:lvl>
    <w:lvl w:ilvl="1" w:tplc="67D86A10">
      <w:numFmt w:val="decimal"/>
      <w:lvlText w:val=""/>
      <w:lvlJc w:val="left"/>
    </w:lvl>
    <w:lvl w:ilvl="2" w:tplc="60E805A0">
      <w:numFmt w:val="decimal"/>
      <w:lvlText w:val=""/>
      <w:lvlJc w:val="left"/>
    </w:lvl>
    <w:lvl w:ilvl="3" w:tplc="1C7AECD4">
      <w:numFmt w:val="decimal"/>
      <w:lvlText w:val=""/>
      <w:lvlJc w:val="left"/>
    </w:lvl>
    <w:lvl w:ilvl="4" w:tplc="3B3E2AB8">
      <w:numFmt w:val="decimal"/>
      <w:lvlText w:val=""/>
      <w:lvlJc w:val="left"/>
    </w:lvl>
    <w:lvl w:ilvl="5" w:tplc="3160B80A">
      <w:numFmt w:val="decimal"/>
      <w:lvlText w:val=""/>
      <w:lvlJc w:val="left"/>
    </w:lvl>
    <w:lvl w:ilvl="6" w:tplc="D834F268">
      <w:numFmt w:val="decimal"/>
      <w:lvlText w:val=""/>
      <w:lvlJc w:val="left"/>
    </w:lvl>
    <w:lvl w:ilvl="7" w:tplc="4170EAD8">
      <w:numFmt w:val="decimal"/>
      <w:lvlText w:val=""/>
      <w:lvlJc w:val="left"/>
    </w:lvl>
    <w:lvl w:ilvl="8" w:tplc="ED48915C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251E5CB0"/>
    <w:lvl w:ilvl="0" w:tplc="2084B7C0">
      <w:start w:val="1"/>
      <w:numFmt w:val="decimal"/>
      <w:lvlText w:val="%1."/>
      <w:lvlJc w:val="left"/>
    </w:lvl>
    <w:lvl w:ilvl="1" w:tplc="E452C52A">
      <w:numFmt w:val="decimal"/>
      <w:lvlText w:val=""/>
      <w:lvlJc w:val="left"/>
    </w:lvl>
    <w:lvl w:ilvl="2" w:tplc="92568EF6">
      <w:numFmt w:val="decimal"/>
      <w:lvlText w:val=""/>
      <w:lvlJc w:val="left"/>
    </w:lvl>
    <w:lvl w:ilvl="3" w:tplc="DC4CF976">
      <w:numFmt w:val="decimal"/>
      <w:lvlText w:val=""/>
      <w:lvlJc w:val="left"/>
    </w:lvl>
    <w:lvl w:ilvl="4" w:tplc="C7EE8522">
      <w:numFmt w:val="decimal"/>
      <w:lvlText w:val=""/>
      <w:lvlJc w:val="left"/>
    </w:lvl>
    <w:lvl w:ilvl="5" w:tplc="D63C32A8">
      <w:numFmt w:val="decimal"/>
      <w:lvlText w:val=""/>
      <w:lvlJc w:val="left"/>
    </w:lvl>
    <w:lvl w:ilvl="6" w:tplc="E1A8A182">
      <w:numFmt w:val="decimal"/>
      <w:lvlText w:val=""/>
      <w:lvlJc w:val="left"/>
    </w:lvl>
    <w:lvl w:ilvl="7" w:tplc="9A6CD010">
      <w:numFmt w:val="decimal"/>
      <w:lvlText w:val=""/>
      <w:lvlJc w:val="left"/>
    </w:lvl>
    <w:lvl w:ilvl="8" w:tplc="7A9C1B8E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F67A3A48"/>
    <w:lvl w:ilvl="0" w:tplc="4A3E7F1A">
      <w:start w:val="9"/>
      <w:numFmt w:val="decimal"/>
      <w:lvlText w:val="%1."/>
      <w:lvlJc w:val="left"/>
    </w:lvl>
    <w:lvl w:ilvl="1" w:tplc="B0D45798">
      <w:numFmt w:val="decimal"/>
      <w:lvlText w:val=""/>
      <w:lvlJc w:val="left"/>
    </w:lvl>
    <w:lvl w:ilvl="2" w:tplc="E9DEA2CE">
      <w:numFmt w:val="decimal"/>
      <w:lvlText w:val=""/>
      <w:lvlJc w:val="left"/>
    </w:lvl>
    <w:lvl w:ilvl="3" w:tplc="4CF4B372">
      <w:numFmt w:val="decimal"/>
      <w:lvlText w:val=""/>
      <w:lvlJc w:val="left"/>
    </w:lvl>
    <w:lvl w:ilvl="4" w:tplc="AC407E18">
      <w:numFmt w:val="decimal"/>
      <w:lvlText w:val=""/>
      <w:lvlJc w:val="left"/>
    </w:lvl>
    <w:lvl w:ilvl="5" w:tplc="FFC4A2C0">
      <w:numFmt w:val="decimal"/>
      <w:lvlText w:val=""/>
      <w:lvlJc w:val="left"/>
    </w:lvl>
    <w:lvl w:ilvl="6" w:tplc="4E2C3E98">
      <w:numFmt w:val="decimal"/>
      <w:lvlText w:val=""/>
      <w:lvlJc w:val="left"/>
    </w:lvl>
    <w:lvl w:ilvl="7" w:tplc="CD2A5C22">
      <w:numFmt w:val="decimal"/>
      <w:lvlText w:val=""/>
      <w:lvlJc w:val="left"/>
    </w:lvl>
    <w:lvl w:ilvl="8" w:tplc="0B701776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09E84EB6"/>
    <w:lvl w:ilvl="0" w:tplc="005C1FE6">
      <w:start w:val="2"/>
      <w:numFmt w:val="decimal"/>
      <w:lvlText w:val="%1."/>
      <w:lvlJc w:val="left"/>
    </w:lvl>
    <w:lvl w:ilvl="1" w:tplc="3FC48FFA">
      <w:numFmt w:val="decimal"/>
      <w:lvlText w:val=""/>
      <w:lvlJc w:val="left"/>
    </w:lvl>
    <w:lvl w:ilvl="2" w:tplc="062C2870">
      <w:numFmt w:val="decimal"/>
      <w:lvlText w:val=""/>
      <w:lvlJc w:val="left"/>
    </w:lvl>
    <w:lvl w:ilvl="3" w:tplc="D6726724">
      <w:numFmt w:val="decimal"/>
      <w:lvlText w:val=""/>
      <w:lvlJc w:val="left"/>
    </w:lvl>
    <w:lvl w:ilvl="4" w:tplc="6D9C8C7C">
      <w:numFmt w:val="decimal"/>
      <w:lvlText w:val=""/>
      <w:lvlJc w:val="left"/>
    </w:lvl>
    <w:lvl w:ilvl="5" w:tplc="E674808E">
      <w:numFmt w:val="decimal"/>
      <w:lvlText w:val=""/>
      <w:lvlJc w:val="left"/>
    </w:lvl>
    <w:lvl w:ilvl="6" w:tplc="6492B192">
      <w:numFmt w:val="decimal"/>
      <w:lvlText w:val=""/>
      <w:lvlJc w:val="left"/>
    </w:lvl>
    <w:lvl w:ilvl="7" w:tplc="CF3EFEDC">
      <w:numFmt w:val="decimal"/>
      <w:lvlText w:val=""/>
      <w:lvlJc w:val="left"/>
    </w:lvl>
    <w:lvl w:ilvl="8" w:tplc="C0C835D0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61600064"/>
    <w:lvl w:ilvl="0" w:tplc="69E62416">
      <w:start w:val="6"/>
      <w:numFmt w:val="decimal"/>
      <w:lvlText w:val="%1."/>
      <w:lvlJc w:val="left"/>
    </w:lvl>
    <w:lvl w:ilvl="1" w:tplc="B9B4E66C">
      <w:numFmt w:val="decimal"/>
      <w:lvlText w:val=""/>
      <w:lvlJc w:val="left"/>
    </w:lvl>
    <w:lvl w:ilvl="2" w:tplc="6E563150">
      <w:numFmt w:val="decimal"/>
      <w:lvlText w:val=""/>
      <w:lvlJc w:val="left"/>
    </w:lvl>
    <w:lvl w:ilvl="3" w:tplc="28BAB66C">
      <w:numFmt w:val="decimal"/>
      <w:lvlText w:val=""/>
      <w:lvlJc w:val="left"/>
    </w:lvl>
    <w:lvl w:ilvl="4" w:tplc="FB42DF94">
      <w:numFmt w:val="decimal"/>
      <w:lvlText w:val=""/>
      <w:lvlJc w:val="left"/>
    </w:lvl>
    <w:lvl w:ilvl="5" w:tplc="F2CC3024">
      <w:numFmt w:val="decimal"/>
      <w:lvlText w:val=""/>
      <w:lvlJc w:val="left"/>
    </w:lvl>
    <w:lvl w:ilvl="6" w:tplc="430A4930">
      <w:numFmt w:val="decimal"/>
      <w:lvlText w:val=""/>
      <w:lvlJc w:val="left"/>
    </w:lvl>
    <w:lvl w:ilvl="7" w:tplc="1D5CB974">
      <w:numFmt w:val="decimal"/>
      <w:lvlText w:val=""/>
      <w:lvlJc w:val="left"/>
    </w:lvl>
    <w:lvl w:ilvl="8" w:tplc="081C9D5C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CB389C10"/>
    <w:lvl w:ilvl="0" w:tplc="799E0CDE">
      <w:start w:val="14"/>
      <w:numFmt w:val="decimal"/>
      <w:lvlText w:val="%1."/>
      <w:lvlJc w:val="left"/>
    </w:lvl>
    <w:lvl w:ilvl="1" w:tplc="2594210A">
      <w:numFmt w:val="decimal"/>
      <w:lvlText w:val=""/>
      <w:lvlJc w:val="left"/>
    </w:lvl>
    <w:lvl w:ilvl="2" w:tplc="EADA3B38">
      <w:numFmt w:val="decimal"/>
      <w:lvlText w:val=""/>
      <w:lvlJc w:val="left"/>
    </w:lvl>
    <w:lvl w:ilvl="3" w:tplc="3E0A8E7C">
      <w:numFmt w:val="decimal"/>
      <w:lvlText w:val=""/>
      <w:lvlJc w:val="left"/>
    </w:lvl>
    <w:lvl w:ilvl="4" w:tplc="A26A67C4">
      <w:numFmt w:val="decimal"/>
      <w:lvlText w:val=""/>
      <w:lvlJc w:val="left"/>
    </w:lvl>
    <w:lvl w:ilvl="5" w:tplc="6126875E">
      <w:numFmt w:val="decimal"/>
      <w:lvlText w:val=""/>
      <w:lvlJc w:val="left"/>
    </w:lvl>
    <w:lvl w:ilvl="6" w:tplc="A0E4C312">
      <w:numFmt w:val="decimal"/>
      <w:lvlText w:val=""/>
      <w:lvlJc w:val="left"/>
    </w:lvl>
    <w:lvl w:ilvl="7" w:tplc="3DB0023E">
      <w:numFmt w:val="decimal"/>
      <w:lvlText w:val=""/>
      <w:lvlJc w:val="left"/>
    </w:lvl>
    <w:lvl w:ilvl="8" w:tplc="58BEF790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EC505848"/>
    <w:lvl w:ilvl="0" w:tplc="1CD69BFC">
      <w:start w:val="15"/>
      <w:numFmt w:val="decimal"/>
      <w:lvlText w:val="%1."/>
      <w:lvlJc w:val="left"/>
    </w:lvl>
    <w:lvl w:ilvl="1" w:tplc="9D040C6A">
      <w:numFmt w:val="decimal"/>
      <w:lvlText w:val=""/>
      <w:lvlJc w:val="left"/>
    </w:lvl>
    <w:lvl w:ilvl="2" w:tplc="A838FC30">
      <w:numFmt w:val="decimal"/>
      <w:lvlText w:val=""/>
      <w:lvlJc w:val="left"/>
    </w:lvl>
    <w:lvl w:ilvl="3" w:tplc="73921F50">
      <w:numFmt w:val="decimal"/>
      <w:lvlText w:val=""/>
      <w:lvlJc w:val="left"/>
    </w:lvl>
    <w:lvl w:ilvl="4" w:tplc="8C16B3C2">
      <w:numFmt w:val="decimal"/>
      <w:lvlText w:val=""/>
      <w:lvlJc w:val="left"/>
    </w:lvl>
    <w:lvl w:ilvl="5" w:tplc="BC582EEA">
      <w:numFmt w:val="decimal"/>
      <w:lvlText w:val=""/>
      <w:lvlJc w:val="left"/>
    </w:lvl>
    <w:lvl w:ilvl="6" w:tplc="533A5C74">
      <w:numFmt w:val="decimal"/>
      <w:lvlText w:val=""/>
      <w:lvlJc w:val="left"/>
    </w:lvl>
    <w:lvl w:ilvl="7" w:tplc="30C682F8">
      <w:numFmt w:val="decimal"/>
      <w:lvlText w:val=""/>
      <w:lvlJc w:val="left"/>
    </w:lvl>
    <w:lvl w:ilvl="8" w:tplc="0A7A564C">
      <w:numFmt w:val="decimal"/>
      <w:lvlText w:val=""/>
      <w:lvlJc w:val="left"/>
    </w:lvl>
  </w:abstractNum>
  <w:abstractNum w:abstractNumId="9" w15:restartNumberingAfterBreak="0">
    <w:nsid w:val="604A334C"/>
    <w:multiLevelType w:val="hybridMultilevel"/>
    <w:tmpl w:val="4CBC3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D35A8"/>
    <w:multiLevelType w:val="hybridMultilevel"/>
    <w:tmpl w:val="CCFC7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711A6"/>
    <w:multiLevelType w:val="hybridMultilevel"/>
    <w:tmpl w:val="9F32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41468"/>
    <w:multiLevelType w:val="hybridMultilevel"/>
    <w:tmpl w:val="18168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5E146"/>
    <w:multiLevelType w:val="hybridMultilevel"/>
    <w:tmpl w:val="A6E2D264"/>
    <w:lvl w:ilvl="0" w:tplc="FA7C0F06">
      <w:start w:val="11"/>
      <w:numFmt w:val="decimal"/>
      <w:lvlText w:val="%1."/>
      <w:lvlJc w:val="left"/>
    </w:lvl>
    <w:lvl w:ilvl="1" w:tplc="C82E0DA4">
      <w:numFmt w:val="decimal"/>
      <w:lvlText w:val=""/>
      <w:lvlJc w:val="left"/>
    </w:lvl>
    <w:lvl w:ilvl="2" w:tplc="BCA4907C">
      <w:numFmt w:val="decimal"/>
      <w:lvlText w:val=""/>
      <w:lvlJc w:val="left"/>
    </w:lvl>
    <w:lvl w:ilvl="3" w:tplc="50289AEE">
      <w:numFmt w:val="decimal"/>
      <w:lvlText w:val=""/>
      <w:lvlJc w:val="left"/>
    </w:lvl>
    <w:lvl w:ilvl="4" w:tplc="48F439F2">
      <w:numFmt w:val="decimal"/>
      <w:lvlText w:val=""/>
      <w:lvlJc w:val="left"/>
    </w:lvl>
    <w:lvl w:ilvl="5" w:tplc="63CC151A">
      <w:numFmt w:val="decimal"/>
      <w:lvlText w:val=""/>
      <w:lvlJc w:val="left"/>
    </w:lvl>
    <w:lvl w:ilvl="6" w:tplc="C4B29A18">
      <w:numFmt w:val="decimal"/>
      <w:lvlText w:val=""/>
      <w:lvlJc w:val="left"/>
    </w:lvl>
    <w:lvl w:ilvl="7" w:tplc="2FB47CF6">
      <w:numFmt w:val="decimal"/>
      <w:lvlText w:val=""/>
      <w:lvlJc w:val="left"/>
    </w:lvl>
    <w:lvl w:ilvl="8" w:tplc="6BE0ED0E">
      <w:numFmt w:val="decimal"/>
      <w:lvlText w:val=""/>
      <w:lvlJc w:val="left"/>
    </w:lvl>
  </w:abstractNum>
  <w:abstractNum w:abstractNumId="14" w15:restartNumberingAfterBreak="0">
    <w:nsid w:val="79E2A9E3"/>
    <w:multiLevelType w:val="hybridMultilevel"/>
    <w:tmpl w:val="828C9A7C"/>
    <w:lvl w:ilvl="0" w:tplc="FF3EAB84">
      <w:start w:val="10"/>
      <w:numFmt w:val="decimal"/>
      <w:lvlText w:val="%1."/>
      <w:lvlJc w:val="left"/>
    </w:lvl>
    <w:lvl w:ilvl="1" w:tplc="9A845F90">
      <w:numFmt w:val="decimal"/>
      <w:lvlText w:val=""/>
      <w:lvlJc w:val="left"/>
    </w:lvl>
    <w:lvl w:ilvl="2" w:tplc="8E48EE48">
      <w:numFmt w:val="decimal"/>
      <w:lvlText w:val=""/>
      <w:lvlJc w:val="left"/>
    </w:lvl>
    <w:lvl w:ilvl="3" w:tplc="BEA421CA">
      <w:numFmt w:val="decimal"/>
      <w:lvlText w:val=""/>
      <w:lvlJc w:val="left"/>
    </w:lvl>
    <w:lvl w:ilvl="4" w:tplc="98A8F586">
      <w:numFmt w:val="decimal"/>
      <w:lvlText w:val=""/>
      <w:lvlJc w:val="left"/>
    </w:lvl>
    <w:lvl w:ilvl="5" w:tplc="9CC4A320">
      <w:numFmt w:val="decimal"/>
      <w:lvlText w:val=""/>
      <w:lvlJc w:val="left"/>
    </w:lvl>
    <w:lvl w:ilvl="6" w:tplc="B4FCDAB4">
      <w:numFmt w:val="decimal"/>
      <w:lvlText w:val=""/>
      <w:lvlJc w:val="left"/>
    </w:lvl>
    <w:lvl w:ilvl="7" w:tplc="D2303D36">
      <w:numFmt w:val="decimal"/>
      <w:lvlText w:val=""/>
      <w:lvlJc w:val="left"/>
    </w:lvl>
    <w:lvl w:ilvl="8" w:tplc="92985EE4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4"/>
  </w:num>
  <w:num w:numId="6">
    <w:abstractNumId w:val="13"/>
  </w:num>
  <w:num w:numId="7">
    <w:abstractNumId w:val="7"/>
  </w:num>
  <w:num w:numId="8">
    <w:abstractNumId w:val="8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DC0"/>
    <w:rsid w:val="00106C27"/>
    <w:rsid w:val="0018469C"/>
    <w:rsid w:val="001F250D"/>
    <w:rsid w:val="00540075"/>
    <w:rsid w:val="00563612"/>
    <w:rsid w:val="00567C56"/>
    <w:rsid w:val="00620B3D"/>
    <w:rsid w:val="006559DE"/>
    <w:rsid w:val="00810A78"/>
    <w:rsid w:val="008B4779"/>
    <w:rsid w:val="00937241"/>
    <w:rsid w:val="009F4735"/>
    <w:rsid w:val="00A116EF"/>
    <w:rsid w:val="00A20D0D"/>
    <w:rsid w:val="00C10DC0"/>
    <w:rsid w:val="00CE655F"/>
    <w:rsid w:val="00DE1CA0"/>
    <w:rsid w:val="00E53427"/>
    <w:rsid w:val="00ED5C6F"/>
    <w:rsid w:val="00EE1F2C"/>
    <w:rsid w:val="00F4330B"/>
    <w:rsid w:val="00F4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BDD0"/>
  <w15:docId w15:val="{FB253EA3-5A30-4E28-90E3-F198F423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5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655F"/>
  </w:style>
  <w:style w:type="paragraph" w:customStyle="1" w:styleId="11">
    <w:name w:val="Стиль1"/>
    <w:basedOn w:val="a"/>
    <w:qFormat/>
    <w:rsid w:val="00F4798B"/>
    <w:pPr>
      <w:spacing w:before="120" w:after="120"/>
    </w:pPr>
    <w:rPr>
      <w:rFonts w:ascii="Arial" w:hAnsi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CE6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4798B"/>
    <w:pPr>
      <w:ind w:left="720"/>
      <w:contextualSpacing/>
    </w:pPr>
  </w:style>
  <w:style w:type="table" w:styleId="a5">
    <w:name w:val="Table Grid"/>
    <w:basedOn w:val="a1"/>
    <w:uiPriority w:val="39"/>
    <w:rsid w:val="00F4798B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7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1143</Words>
  <Characters>6521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Андрейченко Леонид Вадимович</cp:lastModifiedBy>
  <cp:revision>11</cp:revision>
  <dcterms:created xsi:type="dcterms:W3CDTF">2020-10-25T08:00:00Z</dcterms:created>
  <dcterms:modified xsi:type="dcterms:W3CDTF">2020-10-25T09:23:00Z</dcterms:modified>
</cp:coreProperties>
</file>