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1DB4" w14:textId="77777777" w:rsidR="001D166E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9A8843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</w:t>
      </w:r>
      <w:r w:rsidRPr="003B3BB4">
        <w:rPr>
          <w:rFonts w:ascii="Times New Roman" w:hAnsi="Times New Roman" w:cs="Times New Roman"/>
        </w:rPr>
        <w:t>ОБРАЗОВАТЕЛЬНОЕ УЧЕРЕЖДЕНИЕ ВЫСШЕГО ОБРАЗОВАНИЯ</w:t>
      </w:r>
    </w:p>
    <w:p w14:paraId="70E6101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9A59E2">
        <w:rPr>
          <w:rFonts w:ascii="Times New Roman" w:hAnsi="Times New Roman" w:cs="Times New Roman"/>
        </w:rPr>
        <w:t>“</w:t>
      </w:r>
      <w:r w:rsidRPr="003B3BB4">
        <w:rPr>
          <w:rFonts w:ascii="Times New Roman" w:hAnsi="Times New Roman" w:cs="Times New Roman"/>
        </w:rPr>
        <w:t>НАЦИОНАЛЬНЫЙ ИССЛЕДОВАТЕЛЬСКИЙ УНИВЕРСИТЕТ ИТМО</w:t>
      </w:r>
      <w:r w:rsidRPr="009A59E2">
        <w:rPr>
          <w:rFonts w:ascii="Times New Roman" w:hAnsi="Times New Roman" w:cs="Times New Roman"/>
        </w:rPr>
        <w:t>”</w:t>
      </w:r>
    </w:p>
    <w:p w14:paraId="450547AF" w14:textId="76BC83C1" w:rsidR="003B3BB4" w:rsidRPr="00AC4BA7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 xml:space="preserve">Факультет </w:t>
      </w:r>
      <w:proofErr w:type="spellStart"/>
      <w:r w:rsidRPr="003B3BB4">
        <w:rPr>
          <w:rFonts w:ascii="Times New Roman" w:hAnsi="Times New Roman" w:cs="Times New Roman"/>
        </w:rPr>
        <w:t>ПИиКТ</w:t>
      </w:r>
      <w:proofErr w:type="spellEnd"/>
    </w:p>
    <w:p w14:paraId="769BD6EB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390E71D" w14:textId="77777777" w:rsidR="003B3BB4" w:rsidRDefault="00667FD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919C7B" wp14:editId="7B2D01A2">
            <wp:extent cx="1400175" cy="989861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2" cy="9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132E" w14:textId="77777777" w:rsidR="003B3BB4" w:rsidRPr="003B3BB4" w:rsidRDefault="003B3BB4" w:rsidP="00667FD7">
      <w:pPr>
        <w:ind w:right="-710"/>
        <w:rPr>
          <w:rFonts w:ascii="Times New Roman" w:hAnsi="Times New Roman" w:cs="Times New Roman"/>
        </w:rPr>
      </w:pPr>
    </w:p>
    <w:p w14:paraId="6C8FCF22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ОТЧЁТ</w:t>
      </w:r>
    </w:p>
    <w:p w14:paraId="640A3C44" w14:textId="64A78060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  <w:r w:rsidR="003D78F1">
        <w:rPr>
          <w:rFonts w:ascii="Times New Roman" w:hAnsi="Times New Roman" w:cs="Times New Roman"/>
        </w:rPr>
        <w:t>2</w:t>
      </w:r>
    </w:p>
    <w:p w14:paraId="77B6F2B6" w14:textId="16F4F4BF" w:rsidR="003B3BB4" w:rsidRPr="00422C17" w:rsidRDefault="00422C1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предмету</w:t>
      </w:r>
      <w:r w:rsidR="00A71DDB">
        <w:rPr>
          <w:rFonts w:ascii="Times New Roman" w:hAnsi="Times New Roman" w:cs="Times New Roman"/>
        </w:rPr>
        <w:t>:</w:t>
      </w:r>
      <w:r w:rsidR="003D78F1">
        <w:rPr>
          <w:rFonts w:ascii="Times New Roman" w:hAnsi="Times New Roman" w:cs="Times New Roman"/>
        </w:rPr>
        <w:t xml:space="preserve"> Вычислительная математика</w:t>
      </w:r>
    </w:p>
    <w:p w14:paraId="408A338B" w14:textId="6D6D550F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A71DDB">
        <w:rPr>
          <w:rFonts w:ascii="Times New Roman" w:hAnsi="Times New Roman" w:cs="Times New Roman"/>
        </w:rPr>
        <w:t>:</w:t>
      </w:r>
      <w:r w:rsidR="003D78F1">
        <w:rPr>
          <w:rFonts w:ascii="Times New Roman" w:hAnsi="Times New Roman" w:cs="Times New Roman"/>
        </w:rPr>
        <w:t xml:space="preserve"> </w:t>
      </w:r>
      <w:r w:rsidR="00B01AC5">
        <w:rPr>
          <w:rFonts w:ascii="Times New Roman" w:hAnsi="Times New Roman" w:cs="Times New Roman"/>
        </w:rPr>
        <w:t>1АГ</w:t>
      </w:r>
    </w:p>
    <w:p w14:paraId="10E8260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508904C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49489B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1738CEA" w14:textId="090F13E6" w:rsidR="003B3BB4" w:rsidRPr="003B3BB4" w:rsidRDefault="00A71DDB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</w:t>
      </w:r>
      <w:r w:rsidR="003B3BB4" w:rsidRPr="009A59E2">
        <w:rPr>
          <w:rFonts w:ascii="Times New Roman" w:hAnsi="Times New Roman" w:cs="Times New Roman"/>
        </w:rPr>
        <w:t>:</w:t>
      </w:r>
      <w:r w:rsidR="003B3BB4">
        <w:rPr>
          <w:rFonts w:ascii="Times New Roman" w:hAnsi="Times New Roman" w:cs="Times New Roman"/>
        </w:rPr>
        <w:t xml:space="preserve">  </w:t>
      </w:r>
    </w:p>
    <w:p w14:paraId="78F1D4A1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Андрейченко Леонид Вадимович</w:t>
      </w:r>
    </w:p>
    <w:p w14:paraId="70772CC8" w14:textId="44717503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3</w:t>
      </w:r>
      <w:r w:rsidR="00AC4BA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30</w:t>
      </w:r>
    </w:p>
    <w:p w14:paraId="26FDDE15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</w:p>
    <w:p w14:paraId="743D94FB" w14:textId="1A18230F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  <w:r w:rsidR="00B01AC5">
        <w:rPr>
          <w:rFonts w:ascii="Times New Roman" w:hAnsi="Times New Roman" w:cs="Times New Roman"/>
        </w:rPr>
        <w:t xml:space="preserve"> Перл Ольга Вячеславовна</w:t>
      </w:r>
    </w:p>
    <w:p w14:paraId="77D76876" w14:textId="77777777" w:rsidR="00422C17" w:rsidRDefault="00422C17" w:rsidP="003B3BB4">
      <w:pPr>
        <w:ind w:left="-1560" w:right="-143"/>
        <w:jc w:val="right"/>
        <w:rPr>
          <w:rFonts w:ascii="Times New Roman" w:hAnsi="Times New Roman" w:cs="Times New Roman"/>
        </w:rPr>
      </w:pPr>
    </w:p>
    <w:p w14:paraId="79895AB7" w14:textId="77777777" w:rsidR="003B3BB4" w:rsidRDefault="003B3BB4" w:rsidP="003B3BB4">
      <w:pPr>
        <w:ind w:left="-1560" w:right="-710"/>
        <w:jc w:val="right"/>
        <w:rPr>
          <w:rFonts w:ascii="Times New Roman" w:hAnsi="Times New Roman" w:cs="Times New Roman"/>
        </w:rPr>
      </w:pPr>
    </w:p>
    <w:p w14:paraId="256A104C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9924C2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6C7FD020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E604DAA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4F905E47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07DBCC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Санкт – Петербург</w:t>
      </w:r>
      <w:proofErr w:type="gramEnd"/>
    </w:p>
    <w:p w14:paraId="73D00652" w14:textId="2F93CD43" w:rsidR="009A3879" w:rsidRPr="00B01AC5" w:rsidRDefault="003B3BB4" w:rsidP="009A3879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7652C3" w:rsidRPr="00B01AC5">
        <w:rPr>
          <w:rFonts w:ascii="Times New Roman" w:hAnsi="Times New Roman" w:cs="Times New Roman"/>
        </w:rPr>
        <w:t>2</w:t>
      </w:r>
    </w:p>
    <w:p w14:paraId="543654B6" w14:textId="6881B0CC" w:rsidR="009A3879" w:rsidRPr="003A4424" w:rsidRDefault="0005154F" w:rsidP="009A3879">
      <w:pPr>
        <w:spacing w:after="120"/>
        <w:ind w:left="-1560" w:right="-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442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методов</w:t>
      </w:r>
    </w:p>
    <w:p w14:paraId="58C7789B" w14:textId="043064FE" w:rsidR="003D6C5E" w:rsidRDefault="008B5149" w:rsidP="003A4424">
      <w:pPr>
        <w:spacing w:after="120"/>
        <w:ind w:left="-1191" w:right="-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данной лабораторной работе мной были </w:t>
      </w:r>
      <w:r w:rsidR="00147D66">
        <w:rPr>
          <w:rFonts w:ascii="Times New Roman" w:hAnsi="Times New Roman" w:cs="Times New Roman"/>
        </w:rPr>
        <w:t>реализованы</w:t>
      </w:r>
      <w:r>
        <w:rPr>
          <w:rFonts w:ascii="Times New Roman" w:hAnsi="Times New Roman" w:cs="Times New Roman"/>
        </w:rPr>
        <w:t xml:space="preserve"> три метода</w:t>
      </w:r>
      <w:r w:rsidR="00147D66">
        <w:rPr>
          <w:rFonts w:ascii="Times New Roman" w:hAnsi="Times New Roman" w:cs="Times New Roman"/>
        </w:rPr>
        <w:t xml:space="preserve"> решения нелинейных уравнений. Опишем </w:t>
      </w:r>
      <w:r w:rsidR="005756BD">
        <w:rPr>
          <w:rFonts w:ascii="Times New Roman" w:hAnsi="Times New Roman" w:cs="Times New Roman"/>
        </w:rPr>
        <w:t>алгоритм каждого из них:</w:t>
      </w:r>
    </w:p>
    <w:p w14:paraId="1CD8BEC5" w14:textId="6AC4B911" w:rsidR="005756BD" w:rsidRPr="003A4424" w:rsidRDefault="00D63197" w:rsidP="00D63197">
      <w:pPr>
        <w:spacing w:after="120"/>
        <w:ind w:left="-1531" w:right="-710"/>
        <w:jc w:val="center"/>
        <w:rPr>
          <w:rFonts w:ascii="Times New Roman" w:hAnsi="Times New Roman" w:cs="Times New Roman"/>
          <w:b/>
          <w:bCs/>
        </w:rPr>
      </w:pPr>
      <w:r w:rsidRPr="003A4424">
        <w:rPr>
          <w:rFonts w:ascii="Times New Roman" w:hAnsi="Times New Roman" w:cs="Times New Roman"/>
          <w:b/>
          <w:bCs/>
        </w:rPr>
        <w:t>Метод половинного деления</w:t>
      </w:r>
    </w:p>
    <w:p w14:paraId="299ED11F" w14:textId="18CDBCF1" w:rsidR="005F07DA" w:rsidRDefault="00D830D0" w:rsidP="00D830D0">
      <w:pPr>
        <w:spacing w:after="120"/>
        <w:ind w:left="-1191" w:right="-710"/>
        <w:rPr>
          <w:rFonts w:ascii="Cambria Math" w:eastAsiaTheme="minorEastAsia" w:hAnsi="Cambria Math" w:cs="Times New Roman"/>
          <w:i/>
        </w:rPr>
      </w:pPr>
      <w:r w:rsidRPr="00D830D0">
        <w:rPr>
          <w:rFonts w:ascii="Times New Roman" w:hAnsi="Times New Roman" w:cs="Times New Roman"/>
        </w:rPr>
        <w:t>Идея метода: начальный интервал делим пополам, получаем начальное приближение к корню:</w:t>
      </w:r>
      <w:r w:rsidR="00C52247" w:rsidRPr="00C52247">
        <w:rPr>
          <w:rFonts w:ascii="Cambria Math" w:hAnsi="Cambria Math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</m:oMath>
    </w:p>
    <w:p w14:paraId="4C61FB20" w14:textId="1FE8C697" w:rsidR="00C52247" w:rsidRDefault="00C52247" w:rsidP="00D830D0">
      <w:pPr>
        <w:spacing w:after="120"/>
        <w:ind w:left="-1191" w:right="-710"/>
        <w:rPr>
          <w:rFonts w:ascii="Times New Roman" w:hAnsi="Times New Roman" w:cs="Times New Roman"/>
        </w:rPr>
      </w:pPr>
      <w:r w:rsidRPr="00C52247">
        <w:rPr>
          <w:rFonts w:ascii="Times New Roman" w:hAnsi="Times New Roman" w:cs="Times New Roman"/>
        </w:rPr>
        <w:t>Вычисляем f(</w:t>
      </w:r>
      <w:r w:rsidRPr="00C52247">
        <w:rPr>
          <w:rFonts w:ascii="Cambria Math" w:hAnsi="Cambria Math" w:cs="Cambria Math"/>
        </w:rPr>
        <w:t>𝑥</w:t>
      </w:r>
      <w:r w:rsidRPr="00C52247">
        <w:rPr>
          <w:rFonts w:ascii="Times New Roman" w:hAnsi="Times New Roman" w:cs="Times New Roman"/>
        </w:rPr>
        <w:t>0). В качестве нового интервала выбираем ту половину отрезка, на концах которого функция имеет разные знаки: [a</w:t>
      </w:r>
      <w:r w:rsidR="009E0B0F" w:rsidRPr="009E0B0F">
        <w:rPr>
          <w:rFonts w:ascii="Times New Roman" w:hAnsi="Times New Roman" w:cs="Times New Roman"/>
          <w:vertAlign w:val="subscript"/>
        </w:rPr>
        <w:t>0</w:t>
      </w:r>
      <w:r w:rsidRPr="00C52247">
        <w:rPr>
          <w:rFonts w:ascii="Times New Roman" w:hAnsi="Times New Roman" w:cs="Times New Roman"/>
        </w:rPr>
        <w:t xml:space="preserve"> ,x</w:t>
      </w:r>
      <w:r w:rsidR="009E0B0F" w:rsidRPr="009E0B0F">
        <w:rPr>
          <w:rFonts w:ascii="Times New Roman" w:hAnsi="Times New Roman" w:cs="Times New Roman"/>
          <w:vertAlign w:val="subscript"/>
        </w:rPr>
        <w:t>0</w:t>
      </w:r>
      <w:r w:rsidRPr="00C52247">
        <w:rPr>
          <w:rFonts w:ascii="Times New Roman" w:hAnsi="Times New Roman" w:cs="Times New Roman"/>
        </w:rPr>
        <w:t>] либо [b</w:t>
      </w:r>
      <w:r w:rsidRPr="009E0B0F">
        <w:rPr>
          <w:rFonts w:ascii="Times New Roman" w:hAnsi="Times New Roman" w:cs="Times New Roman"/>
          <w:vertAlign w:val="subscript"/>
        </w:rPr>
        <w:t>0</w:t>
      </w:r>
      <w:r w:rsidRPr="00C52247">
        <w:rPr>
          <w:rFonts w:ascii="Times New Roman" w:hAnsi="Times New Roman" w:cs="Times New Roman"/>
        </w:rPr>
        <w:t xml:space="preserve"> ,x</w:t>
      </w:r>
      <w:r w:rsidRPr="009E0B0F">
        <w:rPr>
          <w:rFonts w:ascii="Times New Roman" w:hAnsi="Times New Roman" w:cs="Times New Roman"/>
          <w:vertAlign w:val="subscript"/>
        </w:rPr>
        <w:t>0</w:t>
      </w:r>
      <w:r w:rsidRPr="00C52247">
        <w:rPr>
          <w:rFonts w:ascii="Times New Roman" w:hAnsi="Times New Roman" w:cs="Times New Roman"/>
        </w:rPr>
        <w:t>]. Другую половину отрезка [a</w:t>
      </w:r>
      <w:r w:rsidRPr="00E53F0A">
        <w:rPr>
          <w:rFonts w:ascii="Times New Roman" w:hAnsi="Times New Roman" w:cs="Times New Roman"/>
          <w:vertAlign w:val="subscript"/>
        </w:rPr>
        <w:t>0</w:t>
      </w:r>
      <w:r w:rsidRPr="00C52247">
        <w:rPr>
          <w:rFonts w:ascii="Times New Roman" w:hAnsi="Times New Roman" w:cs="Times New Roman"/>
        </w:rPr>
        <w:t xml:space="preserve"> , b</w:t>
      </w:r>
      <w:r w:rsidRPr="00E53F0A">
        <w:rPr>
          <w:rFonts w:ascii="Times New Roman" w:hAnsi="Times New Roman" w:cs="Times New Roman"/>
          <w:vertAlign w:val="subscript"/>
        </w:rPr>
        <w:t>0</w:t>
      </w:r>
      <w:r w:rsidRPr="00C52247">
        <w:rPr>
          <w:rFonts w:ascii="Times New Roman" w:hAnsi="Times New Roman" w:cs="Times New Roman"/>
        </w:rPr>
        <w:t>], на которой функция f(х) знак не меняет, отбрасываем. Новый интервал вновь делим пополам, получаем очередное приближение к корню: х</w:t>
      </w:r>
      <w:r w:rsidRPr="00E53F0A">
        <w:rPr>
          <w:rFonts w:ascii="Times New Roman" w:hAnsi="Times New Roman" w:cs="Times New Roman"/>
          <w:vertAlign w:val="subscript"/>
        </w:rPr>
        <w:t>1</w:t>
      </w:r>
      <w:r w:rsidRPr="00C52247">
        <w:rPr>
          <w:rFonts w:ascii="Times New Roman" w:hAnsi="Times New Roman" w:cs="Times New Roman"/>
        </w:rPr>
        <w:t>=(a</w:t>
      </w:r>
      <w:r w:rsidRPr="00E53F0A">
        <w:rPr>
          <w:rFonts w:ascii="Times New Roman" w:hAnsi="Times New Roman" w:cs="Times New Roman"/>
          <w:vertAlign w:val="subscript"/>
        </w:rPr>
        <w:t>1</w:t>
      </w:r>
      <w:r w:rsidRPr="00C52247">
        <w:rPr>
          <w:rFonts w:ascii="Times New Roman" w:hAnsi="Times New Roman" w:cs="Times New Roman"/>
        </w:rPr>
        <w:t>+b</w:t>
      </w:r>
      <w:r w:rsidRPr="00E53F0A">
        <w:rPr>
          <w:rFonts w:ascii="Times New Roman" w:hAnsi="Times New Roman" w:cs="Times New Roman"/>
          <w:vertAlign w:val="subscript"/>
        </w:rPr>
        <w:t>1</w:t>
      </w:r>
      <w:r w:rsidRPr="00C52247">
        <w:rPr>
          <w:rFonts w:ascii="Times New Roman" w:hAnsi="Times New Roman" w:cs="Times New Roman"/>
        </w:rPr>
        <w:t>)/2.</w:t>
      </w:r>
    </w:p>
    <w:p w14:paraId="35D61AF8" w14:textId="25BAEE49" w:rsidR="00E53F0A" w:rsidRPr="003A4424" w:rsidRDefault="00855ECE" w:rsidP="003A4424">
      <w:pPr>
        <w:spacing w:after="120"/>
        <w:ind w:left="-1191" w:right="-710"/>
      </w:pPr>
      <w:r>
        <w:rPr>
          <w:rFonts w:ascii="Times New Roman" w:hAnsi="Times New Roman" w:cs="Times New Roman"/>
        </w:rPr>
        <w:t xml:space="preserve">Основная формула метода: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9E0B0F" w:rsidRPr="009E0B0F">
        <w:rPr>
          <w:rFonts w:ascii="Times New Roman" w:eastAsiaTheme="minorEastAsia" w:hAnsi="Times New Roman" w:cs="Times New Roman"/>
        </w:rPr>
        <w:t xml:space="preserve">.  </w:t>
      </w:r>
      <w:r w:rsidR="009E0B0F" w:rsidRPr="009E0B0F">
        <w:rPr>
          <w:rFonts w:ascii="Times New Roman" w:hAnsi="Times New Roman" w:cs="Times New Roman"/>
        </w:rPr>
        <w:t>Окончания итерационного процесса</w:t>
      </w:r>
      <w:r w:rsidR="009E0B0F">
        <w:t>: |b</w:t>
      </w:r>
      <w:r w:rsidR="009E0B0F">
        <w:rPr>
          <w:vertAlign w:val="subscript"/>
          <w:lang w:val="en-US"/>
        </w:rPr>
        <w:t>n</w:t>
      </w:r>
      <w:r w:rsidR="009E0B0F">
        <w:t xml:space="preserve"> – a</w:t>
      </w:r>
      <w:r w:rsidR="009E0B0F">
        <w:rPr>
          <w:vertAlign w:val="subscript"/>
          <w:lang w:val="en-US"/>
        </w:rPr>
        <w:t>n</w:t>
      </w:r>
      <w:r w:rsidR="009E0B0F">
        <w:t xml:space="preserve"> |≤ ε</w:t>
      </w:r>
    </w:p>
    <w:p w14:paraId="56515AE2" w14:textId="71D569A4" w:rsidR="00D63197" w:rsidRPr="003A4424" w:rsidRDefault="00D63197" w:rsidP="009A3879">
      <w:pPr>
        <w:spacing w:after="120"/>
        <w:ind w:left="-1560" w:right="-710"/>
        <w:jc w:val="center"/>
        <w:rPr>
          <w:rFonts w:ascii="Times New Roman" w:hAnsi="Times New Roman" w:cs="Times New Roman"/>
          <w:b/>
          <w:bCs/>
        </w:rPr>
      </w:pPr>
      <w:r w:rsidRPr="003A4424">
        <w:rPr>
          <w:rFonts w:ascii="Times New Roman" w:hAnsi="Times New Roman" w:cs="Times New Roman"/>
          <w:b/>
          <w:bCs/>
        </w:rPr>
        <w:t xml:space="preserve">Метод </w:t>
      </w:r>
      <w:r w:rsidR="00D830D0" w:rsidRPr="003A4424">
        <w:rPr>
          <w:rFonts w:ascii="Times New Roman" w:hAnsi="Times New Roman" w:cs="Times New Roman"/>
          <w:b/>
          <w:bCs/>
        </w:rPr>
        <w:t xml:space="preserve">простой итерации </w:t>
      </w:r>
    </w:p>
    <w:p w14:paraId="78C91479" w14:textId="24E9ABFD" w:rsidR="008F2A09" w:rsidRPr="007E15A0" w:rsidRDefault="008F2A09" w:rsidP="00E53F0A">
      <w:pPr>
        <w:spacing w:after="120"/>
        <w:ind w:left="-1191" w:right="-710"/>
        <w:rPr>
          <w:rFonts w:ascii="Times New Roman" w:hAnsi="Times New Roman" w:cs="Times New Roman"/>
        </w:rPr>
      </w:pPr>
      <w:r w:rsidRPr="00C33F44">
        <w:rPr>
          <w:rFonts w:ascii="Times New Roman" w:hAnsi="Times New Roman" w:cs="Times New Roman"/>
        </w:rPr>
        <w:t xml:space="preserve">Уравнение </w:t>
      </w:r>
      <w:r w:rsidRPr="00C33F44">
        <w:rPr>
          <w:rFonts w:ascii="Cambria Math" w:hAnsi="Cambria Math" w:cs="Cambria Math"/>
        </w:rPr>
        <w:t>𝑓</w:t>
      </w:r>
      <w:r w:rsidRPr="00C33F44">
        <w:rPr>
          <w:rFonts w:ascii="Times New Roman" w:hAnsi="Times New Roman" w:cs="Times New Roman"/>
        </w:rPr>
        <w:t xml:space="preserve"> (</w:t>
      </w:r>
      <w:r w:rsidRPr="00C33F44">
        <w:rPr>
          <w:rFonts w:ascii="Cambria Math" w:hAnsi="Cambria Math" w:cs="Cambria Math"/>
        </w:rPr>
        <w:t>𝑥</w:t>
      </w:r>
      <w:r w:rsidRPr="00C33F44">
        <w:rPr>
          <w:rFonts w:ascii="Times New Roman" w:hAnsi="Times New Roman" w:cs="Times New Roman"/>
        </w:rPr>
        <w:t xml:space="preserve">) = 0 приведем к эквивалентному виду: </w:t>
      </w:r>
      <w:r w:rsidRPr="00C33F44">
        <w:rPr>
          <w:rFonts w:ascii="Cambria Math" w:hAnsi="Cambria Math" w:cs="Cambria Math"/>
        </w:rPr>
        <w:t>𝑥</w:t>
      </w:r>
      <w:r w:rsidRPr="00C33F44">
        <w:rPr>
          <w:rFonts w:ascii="Times New Roman" w:hAnsi="Times New Roman" w:cs="Times New Roman"/>
        </w:rPr>
        <w:t xml:space="preserve"> = </w:t>
      </w:r>
      <w:r w:rsidRPr="00C33F44">
        <w:rPr>
          <w:rFonts w:ascii="Cambria Math" w:hAnsi="Cambria Math" w:cs="Cambria Math"/>
        </w:rPr>
        <w:t>𝜑</w:t>
      </w:r>
      <w:r w:rsidRPr="00C33F44">
        <w:rPr>
          <w:rFonts w:ascii="Times New Roman" w:hAnsi="Times New Roman" w:cs="Times New Roman"/>
        </w:rPr>
        <w:t>(</w:t>
      </w:r>
      <w:r w:rsidRPr="00C33F44">
        <w:rPr>
          <w:rFonts w:ascii="Cambria Math" w:hAnsi="Cambria Math" w:cs="Cambria Math"/>
        </w:rPr>
        <w:t>𝑥</w:t>
      </w:r>
      <w:r w:rsidRPr="00C33F44">
        <w:rPr>
          <w:rFonts w:ascii="Times New Roman" w:hAnsi="Times New Roman" w:cs="Times New Roman"/>
        </w:rPr>
        <w:t xml:space="preserve">), выразив </w:t>
      </w:r>
      <w:r w:rsidRPr="00C33F44">
        <w:rPr>
          <w:rFonts w:ascii="Cambria Math" w:hAnsi="Cambria Math" w:cs="Cambria Math"/>
        </w:rPr>
        <w:t>𝑥</w:t>
      </w:r>
      <w:r w:rsidRPr="00C33F44">
        <w:rPr>
          <w:rFonts w:ascii="Times New Roman" w:hAnsi="Times New Roman" w:cs="Times New Roman"/>
        </w:rPr>
        <w:t xml:space="preserve"> из исходного уравнения. Зная начальное приближение: </w:t>
      </w:r>
      <w:r w:rsidRPr="00C33F44">
        <w:rPr>
          <w:rFonts w:ascii="Cambria Math" w:hAnsi="Cambria Math" w:cs="Cambria Math"/>
        </w:rPr>
        <w:t>𝑥</w:t>
      </w:r>
      <w:r w:rsidRPr="00C33F44">
        <w:rPr>
          <w:rFonts w:ascii="Times New Roman" w:hAnsi="Times New Roman" w:cs="Times New Roman"/>
        </w:rPr>
        <w:t xml:space="preserve">0 </w:t>
      </w:r>
      <w:r w:rsidRPr="00C33F44">
        <w:rPr>
          <w:rFonts w:ascii="Cambria Math" w:hAnsi="Cambria Math" w:cs="Cambria Math"/>
        </w:rPr>
        <w:t>∈</w:t>
      </w:r>
      <w:r w:rsidRPr="00C33F44">
        <w:rPr>
          <w:rFonts w:ascii="Times New Roman" w:hAnsi="Times New Roman" w:cs="Times New Roman"/>
        </w:rPr>
        <w:t xml:space="preserve"> </w:t>
      </w:r>
      <w:r w:rsidRPr="00C33F44">
        <w:rPr>
          <w:rFonts w:ascii="Cambria Math" w:hAnsi="Cambria Math" w:cs="Cambria Math"/>
        </w:rPr>
        <w:t>𝑎</w:t>
      </w:r>
      <w:r w:rsidRPr="00C33F44">
        <w:rPr>
          <w:rFonts w:ascii="Times New Roman" w:hAnsi="Times New Roman" w:cs="Times New Roman"/>
        </w:rPr>
        <w:t xml:space="preserve">, </w:t>
      </w:r>
      <w:r w:rsidRPr="00C33F44">
        <w:rPr>
          <w:rFonts w:ascii="Cambria Math" w:hAnsi="Cambria Math" w:cs="Cambria Math"/>
        </w:rPr>
        <w:t>𝑏</w:t>
      </w:r>
      <w:r w:rsidRPr="00C33F44">
        <w:rPr>
          <w:rFonts w:ascii="Times New Roman" w:hAnsi="Times New Roman" w:cs="Times New Roman"/>
        </w:rPr>
        <w:t xml:space="preserve"> , найдем очередные приближения: </w:t>
      </w:r>
      <w:r w:rsidRPr="00C33F44">
        <w:rPr>
          <w:rFonts w:ascii="Cambria Math" w:hAnsi="Cambria Math" w:cs="Cambria Math"/>
        </w:rPr>
        <w:t>𝑥</w:t>
      </w:r>
      <w:r w:rsidRPr="00C33F44">
        <w:rPr>
          <w:rFonts w:ascii="Times New Roman" w:hAnsi="Times New Roman" w:cs="Times New Roman"/>
        </w:rPr>
        <w:t xml:space="preserve">1 = </w:t>
      </w:r>
      <w:r w:rsidRPr="00C33F44">
        <w:rPr>
          <w:rFonts w:ascii="Cambria Math" w:hAnsi="Cambria Math" w:cs="Cambria Math"/>
        </w:rPr>
        <w:t>𝜑</w:t>
      </w:r>
      <w:r w:rsidRPr="00C33F44">
        <w:rPr>
          <w:rFonts w:ascii="Times New Roman" w:hAnsi="Times New Roman" w:cs="Times New Roman"/>
        </w:rPr>
        <w:t>(</w:t>
      </w:r>
      <w:r w:rsidRPr="00C33F44">
        <w:rPr>
          <w:rFonts w:ascii="Cambria Math" w:hAnsi="Cambria Math" w:cs="Cambria Math"/>
        </w:rPr>
        <w:t>𝑥</w:t>
      </w:r>
      <w:r w:rsidRPr="00C33F44">
        <w:rPr>
          <w:rFonts w:ascii="Times New Roman" w:hAnsi="Times New Roman" w:cs="Times New Roman"/>
        </w:rPr>
        <w:t xml:space="preserve">0) → </w:t>
      </w:r>
      <w:r w:rsidRPr="00C33F44">
        <w:rPr>
          <w:rFonts w:ascii="Cambria Math" w:hAnsi="Cambria Math" w:cs="Cambria Math"/>
        </w:rPr>
        <w:t>𝑥</w:t>
      </w:r>
      <w:r w:rsidRPr="00C33F44">
        <w:rPr>
          <w:rFonts w:ascii="Times New Roman" w:hAnsi="Times New Roman" w:cs="Times New Roman"/>
        </w:rPr>
        <w:t xml:space="preserve">2 = </w:t>
      </w:r>
      <w:r w:rsidRPr="00C33F44">
        <w:rPr>
          <w:rFonts w:ascii="Cambria Math" w:hAnsi="Cambria Math" w:cs="Cambria Math"/>
        </w:rPr>
        <w:t>𝜑</w:t>
      </w:r>
      <w:r w:rsidRPr="00C33F44">
        <w:rPr>
          <w:rFonts w:ascii="Times New Roman" w:hAnsi="Times New Roman" w:cs="Times New Roman"/>
        </w:rPr>
        <w:t xml:space="preserve"> </w:t>
      </w:r>
      <w:r w:rsidRPr="00C33F44">
        <w:rPr>
          <w:rFonts w:ascii="Cambria Math" w:hAnsi="Cambria Math" w:cs="Cambria Math"/>
        </w:rPr>
        <w:t>𝑥</w:t>
      </w:r>
      <w:r w:rsidRPr="00C33F44">
        <w:rPr>
          <w:rFonts w:ascii="Times New Roman" w:hAnsi="Times New Roman" w:cs="Times New Roman"/>
        </w:rPr>
        <w:t xml:space="preserve">1 … </w:t>
      </w:r>
    </w:p>
    <w:p w14:paraId="5D6D2417" w14:textId="7A28515C" w:rsidR="00C33F44" w:rsidRPr="00C33F44" w:rsidRDefault="008F2A09" w:rsidP="00E53F0A">
      <w:pPr>
        <w:spacing w:after="120"/>
        <w:ind w:left="-1191" w:right="-710"/>
        <w:rPr>
          <w:rFonts w:ascii="Times New Roman" w:hAnsi="Times New Roman" w:cs="Times New Roman"/>
        </w:rPr>
      </w:pPr>
      <w:r w:rsidRPr="00C33F44">
        <w:rPr>
          <w:rFonts w:ascii="Times New Roman" w:hAnsi="Times New Roman" w:cs="Times New Roman"/>
        </w:rPr>
        <w:t xml:space="preserve">Рабочая формула метода: </w:t>
      </w:r>
      <w:r w:rsidR="00C33F44" w:rsidRPr="002852AF">
        <w:rPr>
          <w:rFonts w:ascii="Cambria Math" w:hAnsi="Cambria Math" w:cs="Cambria Math"/>
          <w:b/>
          <w:bCs/>
          <w:lang w:val="en-US"/>
        </w:rPr>
        <w:t>x</w:t>
      </w:r>
      <w:r w:rsidR="00C33F44" w:rsidRPr="002852AF">
        <w:rPr>
          <w:rFonts w:ascii="Cambria Math" w:hAnsi="Cambria Math" w:cs="Cambria Math"/>
          <w:b/>
          <w:bCs/>
          <w:vertAlign w:val="subscript"/>
          <w:lang w:val="en-US"/>
        </w:rPr>
        <w:t>i</w:t>
      </w:r>
      <w:r w:rsidR="00C33F44" w:rsidRPr="002852AF">
        <w:rPr>
          <w:rFonts w:ascii="Cambria Math" w:hAnsi="Cambria Math" w:cs="Cambria Math"/>
          <w:b/>
          <w:bCs/>
          <w:vertAlign w:val="subscript"/>
        </w:rPr>
        <w:t>+1</w:t>
      </w:r>
      <w:r w:rsidR="00C33F44" w:rsidRPr="002852AF">
        <w:rPr>
          <w:rFonts w:ascii="Cambria Math" w:hAnsi="Cambria Math" w:cs="Cambria Math"/>
          <w:b/>
          <w:bCs/>
        </w:rPr>
        <w:t>=</w:t>
      </w:r>
      <w:r w:rsidR="002852AF" w:rsidRPr="002852AF">
        <w:rPr>
          <w:rFonts w:ascii="Cambria Math" w:hAnsi="Cambria Math" w:cs="Cambria Math"/>
          <w:b/>
          <w:bCs/>
        </w:rPr>
        <w:t xml:space="preserve"> 𝜑</w:t>
      </w:r>
      <w:r w:rsidR="002852AF" w:rsidRPr="002852AF">
        <w:rPr>
          <w:rFonts w:ascii="Times New Roman" w:hAnsi="Times New Roman" w:cs="Times New Roman"/>
          <w:b/>
          <w:bCs/>
        </w:rPr>
        <w:t>(</w:t>
      </w:r>
      <w:r w:rsidR="002852AF" w:rsidRPr="002852AF">
        <w:rPr>
          <w:rFonts w:ascii="Cambria Math" w:hAnsi="Cambria Math" w:cs="Cambria Math"/>
          <w:b/>
          <w:bCs/>
        </w:rPr>
        <w:t>𝑥</w:t>
      </w:r>
      <w:proofErr w:type="spellStart"/>
      <w:r w:rsidR="002852AF" w:rsidRPr="002852AF">
        <w:rPr>
          <w:rFonts w:ascii="Cambria Math" w:hAnsi="Cambria Math" w:cs="Cambria Math"/>
          <w:b/>
          <w:bCs/>
          <w:vertAlign w:val="subscript"/>
          <w:lang w:val="en-US"/>
        </w:rPr>
        <w:t>i</w:t>
      </w:r>
      <w:proofErr w:type="spellEnd"/>
      <w:r w:rsidR="002852AF" w:rsidRPr="002852AF">
        <w:rPr>
          <w:rFonts w:ascii="Times New Roman" w:hAnsi="Times New Roman" w:cs="Times New Roman"/>
          <w:b/>
          <w:bCs/>
        </w:rPr>
        <w:t>)</w:t>
      </w:r>
    </w:p>
    <w:p w14:paraId="4DF59E28" w14:textId="4F9F1A25" w:rsidR="00D830D0" w:rsidRDefault="008F2A09" w:rsidP="003A4424">
      <w:pPr>
        <w:spacing w:after="120"/>
        <w:ind w:left="-1191" w:right="-710"/>
        <w:rPr>
          <w:rFonts w:ascii="Times New Roman" w:hAnsi="Times New Roman" w:cs="Times New Roman"/>
        </w:rPr>
      </w:pPr>
      <w:r w:rsidRPr="00C33F44">
        <w:rPr>
          <w:rFonts w:ascii="Times New Roman" w:hAnsi="Times New Roman" w:cs="Times New Roman"/>
        </w:rPr>
        <w:t xml:space="preserve">Условия сходимости метода простой итерации определяются следующей теоремой. Теорема. Если на отрезке локализации </w:t>
      </w:r>
      <w:r w:rsidRPr="00C33F44">
        <w:rPr>
          <w:rFonts w:ascii="Cambria Math" w:hAnsi="Cambria Math" w:cs="Cambria Math"/>
        </w:rPr>
        <w:t>𝑎</w:t>
      </w:r>
      <w:r w:rsidRPr="00C33F44">
        <w:rPr>
          <w:rFonts w:ascii="Times New Roman" w:hAnsi="Times New Roman" w:cs="Times New Roman"/>
        </w:rPr>
        <w:t xml:space="preserve">, </w:t>
      </w:r>
      <w:r w:rsidRPr="00C33F44">
        <w:rPr>
          <w:rFonts w:ascii="Cambria Math" w:hAnsi="Cambria Math" w:cs="Cambria Math"/>
        </w:rPr>
        <w:t>𝑏</w:t>
      </w:r>
      <w:r w:rsidRPr="00C33F44">
        <w:rPr>
          <w:rFonts w:ascii="Times New Roman" w:hAnsi="Times New Roman" w:cs="Times New Roman"/>
        </w:rPr>
        <w:t xml:space="preserve"> функция </w:t>
      </w:r>
      <w:r w:rsidRPr="00C33F44">
        <w:rPr>
          <w:rFonts w:ascii="Cambria Math" w:hAnsi="Cambria Math" w:cs="Cambria Math"/>
        </w:rPr>
        <w:t>𝜑</w:t>
      </w:r>
      <w:r w:rsidRPr="00C33F44">
        <w:rPr>
          <w:rFonts w:ascii="Times New Roman" w:hAnsi="Times New Roman" w:cs="Times New Roman"/>
        </w:rPr>
        <w:t>(</w:t>
      </w:r>
      <w:r w:rsidRPr="00C33F44">
        <w:rPr>
          <w:rFonts w:ascii="Cambria Math" w:hAnsi="Cambria Math" w:cs="Cambria Math"/>
        </w:rPr>
        <w:t>𝑥</w:t>
      </w:r>
      <w:r w:rsidRPr="00C33F44">
        <w:rPr>
          <w:rFonts w:ascii="Times New Roman" w:hAnsi="Times New Roman" w:cs="Times New Roman"/>
        </w:rPr>
        <w:t xml:space="preserve">) определена, непрерывна и дифференцируема и удовлетворяет неравенству: </w:t>
      </w:r>
      <w:r w:rsidRPr="00C33F44">
        <w:rPr>
          <w:rFonts w:ascii="Cambria Math" w:hAnsi="Cambria Math" w:cs="Cambria Math"/>
        </w:rPr>
        <w:t>𝜑</w:t>
      </w:r>
      <w:r w:rsidRPr="00C33F44">
        <w:rPr>
          <w:rFonts w:ascii="Times New Roman" w:hAnsi="Times New Roman" w:cs="Times New Roman"/>
        </w:rPr>
        <w:t xml:space="preserve"> ′ </w:t>
      </w:r>
      <w:r w:rsidRPr="00C33F44">
        <w:rPr>
          <w:rFonts w:ascii="Cambria Math" w:hAnsi="Cambria Math" w:cs="Cambria Math"/>
        </w:rPr>
        <w:t>𝑥</w:t>
      </w:r>
      <w:r w:rsidRPr="00C33F44">
        <w:rPr>
          <w:rFonts w:ascii="Times New Roman" w:hAnsi="Times New Roman" w:cs="Times New Roman"/>
        </w:rPr>
        <w:t xml:space="preserve"> &lt; </w:t>
      </w:r>
      <w:r w:rsidRPr="00C33F44">
        <w:rPr>
          <w:rFonts w:ascii="Cambria Math" w:hAnsi="Cambria Math" w:cs="Cambria Math"/>
        </w:rPr>
        <w:t>𝑞</w:t>
      </w:r>
      <w:r w:rsidRPr="00C33F44">
        <w:rPr>
          <w:rFonts w:ascii="Times New Roman" w:hAnsi="Times New Roman" w:cs="Times New Roman"/>
        </w:rPr>
        <w:t xml:space="preserve">, где 0 ≤ </w:t>
      </w:r>
      <w:r w:rsidRPr="00C33F44">
        <w:rPr>
          <w:rFonts w:ascii="Cambria Math" w:hAnsi="Cambria Math" w:cs="Cambria Math"/>
        </w:rPr>
        <w:t>𝑞</w:t>
      </w:r>
      <w:r w:rsidRPr="00C33F44">
        <w:rPr>
          <w:rFonts w:ascii="Times New Roman" w:hAnsi="Times New Roman" w:cs="Times New Roman"/>
        </w:rPr>
        <w:t xml:space="preserve"> &lt; 1 , то независимо от выбора начального приближения </w:t>
      </w:r>
      <w:r w:rsidRPr="00C33F44">
        <w:rPr>
          <w:rFonts w:ascii="Cambria Math" w:hAnsi="Cambria Math" w:cs="Cambria Math"/>
        </w:rPr>
        <w:t>𝑥</w:t>
      </w:r>
      <w:r w:rsidRPr="00C33F44">
        <w:rPr>
          <w:rFonts w:ascii="Times New Roman" w:hAnsi="Times New Roman" w:cs="Times New Roman"/>
        </w:rPr>
        <w:t xml:space="preserve">0 </w:t>
      </w:r>
      <w:r w:rsidRPr="00C33F44">
        <w:rPr>
          <w:rFonts w:ascii="Cambria Math" w:hAnsi="Cambria Math" w:cs="Cambria Math"/>
        </w:rPr>
        <w:t>∈</w:t>
      </w:r>
      <w:r w:rsidRPr="00C33F44">
        <w:rPr>
          <w:rFonts w:ascii="Times New Roman" w:hAnsi="Times New Roman" w:cs="Times New Roman"/>
        </w:rPr>
        <w:t xml:space="preserve"> </w:t>
      </w:r>
      <w:r w:rsidRPr="00C33F44">
        <w:rPr>
          <w:rFonts w:ascii="Cambria Math" w:hAnsi="Cambria Math" w:cs="Cambria Math"/>
        </w:rPr>
        <w:t>𝑎</w:t>
      </w:r>
      <w:r w:rsidRPr="00C33F44">
        <w:rPr>
          <w:rFonts w:ascii="Times New Roman" w:hAnsi="Times New Roman" w:cs="Times New Roman"/>
        </w:rPr>
        <w:t xml:space="preserve">, </w:t>
      </w:r>
      <w:r w:rsidRPr="00C33F44">
        <w:rPr>
          <w:rFonts w:ascii="Cambria Math" w:hAnsi="Cambria Math" w:cs="Cambria Math"/>
        </w:rPr>
        <w:t>𝑏</w:t>
      </w:r>
      <w:r w:rsidRPr="00C33F44">
        <w:rPr>
          <w:rFonts w:ascii="Times New Roman" w:hAnsi="Times New Roman" w:cs="Times New Roman"/>
        </w:rPr>
        <w:t xml:space="preserve"> итерационная последовательность</w:t>
      </w:r>
      <w:r w:rsidR="00C33F44" w:rsidRPr="00C33F44">
        <w:rPr>
          <w:rFonts w:ascii="Times New Roman" w:hAnsi="Times New Roman" w:cs="Times New Roman"/>
        </w:rPr>
        <w:t xml:space="preserve"> </w:t>
      </w:r>
      <w:r w:rsidRPr="00C33F44">
        <w:rPr>
          <w:rFonts w:ascii="Times New Roman" w:hAnsi="Times New Roman" w:cs="Times New Roman"/>
        </w:rPr>
        <w:t xml:space="preserve">метода будет </w:t>
      </w:r>
      <w:proofErr w:type="gramStart"/>
      <w:r w:rsidRPr="00C33F44">
        <w:rPr>
          <w:rFonts w:ascii="Times New Roman" w:hAnsi="Times New Roman" w:cs="Times New Roman"/>
        </w:rPr>
        <w:t>сходится</w:t>
      </w:r>
      <w:proofErr w:type="gramEnd"/>
      <w:r w:rsidRPr="00C33F44">
        <w:rPr>
          <w:rFonts w:ascii="Times New Roman" w:hAnsi="Times New Roman" w:cs="Times New Roman"/>
        </w:rPr>
        <w:t xml:space="preserve"> к корню уравнения.</w:t>
      </w:r>
    </w:p>
    <w:p w14:paraId="2BF56381" w14:textId="1F56B05C" w:rsidR="00D830D0" w:rsidRPr="007E15A0" w:rsidRDefault="00D830D0" w:rsidP="009A3879">
      <w:pPr>
        <w:spacing w:after="120"/>
        <w:ind w:left="-1560" w:right="-710"/>
        <w:jc w:val="center"/>
        <w:rPr>
          <w:rFonts w:ascii="Times New Roman" w:hAnsi="Times New Roman" w:cs="Times New Roman"/>
          <w:b/>
          <w:bCs/>
        </w:rPr>
      </w:pPr>
      <w:r w:rsidRPr="007E15A0">
        <w:rPr>
          <w:rFonts w:ascii="Times New Roman" w:hAnsi="Times New Roman" w:cs="Times New Roman"/>
          <w:b/>
          <w:bCs/>
        </w:rPr>
        <w:t>Метод Ньютона (для решения систем)</w:t>
      </w:r>
    </w:p>
    <w:p w14:paraId="55C59FE4" w14:textId="079E3407" w:rsidR="00767652" w:rsidRPr="00767652" w:rsidRDefault="00767652" w:rsidP="00BF1C71">
      <w:pPr>
        <w:spacing w:after="120"/>
        <w:ind w:left="-1191" w:right="-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</w:t>
      </w:r>
      <w:r w:rsidRPr="00767652">
        <w:rPr>
          <w:rFonts w:ascii="Times New Roman" w:hAnsi="Times New Roman" w:cs="Times New Roman"/>
        </w:rPr>
        <w:t>решения систем нелинейных уравнений является обобщением метода Ньютона решения нелинейных уравнений, который основан на идее линеаризации. Пусть F(x):R</w:t>
      </w:r>
      <w:r w:rsidRPr="00767652">
        <w:rPr>
          <w:rFonts w:ascii="Times New Roman" w:hAnsi="Times New Roman" w:cs="Times New Roman"/>
          <w:vertAlign w:val="superscript"/>
        </w:rPr>
        <w:t>1</w:t>
      </w:r>
      <w:r w:rsidRPr="00767652">
        <w:rPr>
          <w:rFonts w:ascii="Times New Roman" w:hAnsi="Times New Roman" w:cs="Times New Roman"/>
        </w:rPr>
        <w:t>→R</w:t>
      </w:r>
      <w:r w:rsidRPr="00767652">
        <w:rPr>
          <w:rFonts w:ascii="Times New Roman" w:hAnsi="Times New Roman" w:cs="Times New Roman"/>
          <w:vertAlign w:val="superscript"/>
        </w:rPr>
        <w:t>1</w:t>
      </w:r>
      <w:r w:rsidRPr="00767652">
        <w:rPr>
          <w:rFonts w:ascii="Times New Roman" w:hAnsi="Times New Roman" w:cs="Times New Roman"/>
        </w:rPr>
        <w:t xml:space="preserve"> - дифференцируемая функция и необходимо решить уравнение F(x)=0.</w:t>
      </w:r>
      <w:r w:rsidR="00BF1C71">
        <w:rPr>
          <w:rFonts w:ascii="Times New Roman" w:hAnsi="Times New Roman" w:cs="Times New Roman"/>
        </w:rPr>
        <w:t xml:space="preserve"> </w:t>
      </w:r>
      <w:r w:rsidRPr="00767652">
        <w:rPr>
          <w:rFonts w:ascii="Times New Roman" w:hAnsi="Times New Roman" w:cs="Times New Roman"/>
        </w:rPr>
        <w:t>Взяв некоторое x</w:t>
      </w:r>
      <w:r w:rsidRPr="00BF1C71">
        <w:rPr>
          <w:rFonts w:ascii="Times New Roman" w:hAnsi="Times New Roman" w:cs="Times New Roman"/>
        </w:rPr>
        <w:t>0</w:t>
      </w:r>
      <w:r w:rsidRPr="00767652">
        <w:rPr>
          <w:rFonts w:ascii="Times New Roman" w:hAnsi="Times New Roman" w:cs="Times New Roman"/>
        </w:rPr>
        <w:t xml:space="preserve"> в качестве начального приближения решения, мы можем построить линейную аппроксимацию</w:t>
      </w:r>
      <w:r w:rsidR="00BF1C71">
        <w:rPr>
          <w:rFonts w:ascii="Times New Roman" w:hAnsi="Times New Roman" w:cs="Times New Roman"/>
        </w:rPr>
        <w:t xml:space="preserve"> </w:t>
      </w:r>
      <w:r w:rsidRPr="00767652">
        <w:rPr>
          <w:rFonts w:ascii="Times New Roman" w:hAnsi="Times New Roman" w:cs="Times New Roman"/>
        </w:rPr>
        <w:t>F(x) в окрестности x</w:t>
      </w:r>
      <w:r w:rsidRPr="00BF1C71">
        <w:rPr>
          <w:rFonts w:ascii="Times New Roman" w:hAnsi="Times New Roman" w:cs="Times New Roman"/>
        </w:rPr>
        <w:t>0</w:t>
      </w:r>
      <w:r w:rsidRPr="00767652">
        <w:rPr>
          <w:rFonts w:ascii="Times New Roman" w:hAnsi="Times New Roman" w:cs="Times New Roman"/>
        </w:rPr>
        <w:t>:F(x</w:t>
      </w:r>
      <w:r w:rsidRPr="00BF1C71">
        <w:rPr>
          <w:rFonts w:ascii="Times New Roman" w:hAnsi="Times New Roman" w:cs="Times New Roman"/>
        </w:rPr>
        <w:t>0</w:t>
      </w:r>
      <w:r w:rsidRPr="00767652">
        <w:rPr>
          <w:rFonts w:ascii="Times New Roman" w:hAnsi="Times New Roman" w:cs="Times New Roman"/>
        </w:rPr>
        <w:t>+h)≈F(x</w:t>
      </w:r>
      <w:r w:rsidRPr="00BF1C71">
        <w:rPr>
          <w:rFonts w:ascii="Times New Roman" w:hAnsi="Times New Roman" w:cs="Times New Roman"/>
        </w:rPr>
        <w:t>0</w:t>
      </w:r>
      <w:r w:rsidRPr="00767652">
        <w:rPr>
          <w:rFonts w:ascii="Times New Roman" w:hAnsi="Times New Roman" w:cs="Times New Roman"/>
        </w:rPr>
        <w:t>)+F′(x</w:t>
      </w:r>
      <w:r w:rsidRPr="00BF1C71">
        <w:rPr>
          <w:rFonts w:ascii="Times New Roman" w:hAnsi="Times New Roman" w:cs="Times New Roman"/>
        </w:rPr>
        <w:t>0</w:t>
      </w:r>
      <w:r w:rsidRPr="00767652">
        <w:rPr>
          <w:rFonts w:ascii="Times New Roman" w:hAnsi="Times New Roman" w:cs="Times New Roman"/>
        </w:rPr>
        <w:t>)h и решить получающееся линейное уравнение F(x</w:t>
      </w:r>
      <w:r w:rsidRPr="00BF1C71">
        <w:rPr>
          <w:rFonts w:ascii="Times New Roman" w:hAnsi="Times New Roman" w:cs="Times New Roman"/>
        </w:rPr>
        <w:t>0</w:t>
      </w:r>
      <w:r w:rsidRPr="00767652">
        <w:rPr>
          <w:rFonts w:ascii="Times New Roman" w:hAnsi="Times New Roman" w:cs="Times New Roman"/>
        </w:rPr>
        <w:t>)+F′(x</w:t>
      </w:r>
      <w:r w:rsidRPr="00BF1C71">
        <w:rPr>
          <w:rFonts w:ascii="Times New Roman" w:hAnsi="Times New Roman" w:cs="Times New Roman"/>
        </w:rPr>
        <w:t>0</w:t>
      </w:r>
      <w:r w:rsidRPr="00767652">
        <w:rPr>
          <w:rFonts w:ascii="Times New Roman" w:hAnsi="Times New Roman" w:cs="Times New Roman"/>
        </w:rPr>
        <w:t>)h=0.</w:t>
      </w:r>
    </w:p>
    <w:p w14:paraId="2EDA2E0D" w14:textId="5B3EB33A" w:rsidR="0005154F" w:rsidRDefault="00767652" w:rsidP="00BF1C71">
      <w:pPr>
        <w:spacing w:after="120"/>
        <w:ind w:left="-1191" w:right="-710"/>
        <w:rPr>
          <w:rFonts w:ascii="Times New Roman" w:hAnsi="Times New Roman" w:cs="Times New Roman"/>
        </w:rPr>
      </w:pPr>
      <w:r w:rsidRPr="00767652">
        <w:rPr>
          <w:rFonts w:ascii="Times New Roman" w:hAnsi="Times New Roman" w:cs="Times New Roman"/>
        </w:rPr>
        <w:t xml:space="preserve">Таким образом получаем итеративный метод : </w:t>
      </w:r>
      <w:r w:rsidRPr="003D6C5E">
        <w:rPr>
          <w:rFonts w:ascii="Times New Roman" w:hAnsi="Times New Roman" w:cs="Times New Roman"/>
          <w:b/>
          <w:bCs/>
        </w:rPr>
        <w:t>x</w:t>
      </w:r>
      <w:r w:rsidRPr="003D6C5E">
        <w:rPr>
          <w:rFonts w:ascii="Times New Roman" w:hAnsi="Times New Roman" w:cs="Times New Roman"/>
          <w:b/>
          <w:bCs/>
          <w:vertAlign w:val="subscript"/>
        </w:rPr>
        <w:t>k+1</w:t>
      </w:r>
      <w:r w:rsidRPr="003D6C5E">
        <w:rPr>
          <w:rFonts w:ascii="Times New Roman" w:hAnsi="Times New Roman" w:cs="Times New Roman"/>
          <w:b/>
          <w:bCs/>
        </w:rPr>
        <w:t>=</w:t>
      </w:r>
      <w:proofErr w:type="spellStart"/>
      <w:r w:rsidRPr="003D6C5E">
        <w:rPr>
          <w:rFonts w:ascii="Times New Roman" w:hAnsi="Times New Roman" w:cs="Times New Roman"/>
          <w:b/>
          <w:bCs/>
        </w:rPr>
        <w:t>x</w:t>
      </w:r>
      <w:r w:rsidRPr="003D6C5E">
        <w:rPr>
          <w:rFonts w:ascii="Times New Roman" w:hAnsi="Times New Roman" w:cs="Times New Roman"/>
          <w:b/>
          <w:bCs/>
          <w:vertAlign w:val="subscript"/>
        </w:rPr>
        <w:t>k</w:t>
      </w:r>
      <w:proofErr w:type="spellEnd"/>
      <w:r w:rsidRPr="003D6C5E">
        <w:rPr>
          <w:rFonts w:ascii="Times New Roman" w:hAnsi="Times New Roman" w:cs="Times New Roman"/>
          <w:b/>
          <w:bCs/>
        </w:rPr>
        <w:t>−F′(</w:t>
      </w:r>
      <w:proofErr w:type="spellStart"/>
      <w:r w:rsidRPr="003D6C5E">
        <w:rPr>
          <w:rFonts w:ascii="Times New Roman" w:hAnsi="Times New Roman" w:cs="Times New Roman"/>
          <w:b/>
          <w:bCs/>
        </w:rPr>
        <w:t>x</w:t>
      </w:r>
      <w:r w:rsidRPr="003D6C5E">
        <w:rPr>
          <w:rFonts w:ascii="Times New Roman" w:hAnsi="Times New Roman" w:cs="Times New Roman"/>
          <w:b/>
          <w:bCs/>
          <w:vertAlign w:val="subscript"/>
        </w:rPr>
        <w:t>k</w:t>
      </w:r>
      <w:proofErr w:type="spellEnd"/>
      <w:r w:rsidRPr="003D6C5E">
        <w:rPr>
          <w:rFonts w:ascii="Times New Roman" w:hAnsi="Times New Roman" w:cs="Times New Roman"/>
          <w:b/>
          <w:bCs/>
        </w:rPr>
        <w:t>)</w:t>
      </w:r>
      <w:r w:rsidRPr="003D6C5E">
        <w:rPr>
          <w:rFonts w:ascii="Times New Roman" w:hAnsi="Times New Roman" w:cs="Times New Roman"/>
          <w:b/>
          <w:bCs/>
          <w:vertAlign w:val="superscript"/>
        </w:rPr>
        <w:t>−1</w:t>
      </w:r>
      <w:r w:rsidRPr="003D6C5E">
        <w:rPr>
          <w:rFonts w:ascii="Times New Roman" w:hAnsi="Times New Roman" w:cs="Times New Roman"/>
          <w:b/>
          <w:bCs/>
        </w:rPr>
        <w:t>F(</w:t>
      </w:r>
      <w:proofErr w:type="spellStart"/>
      <w:r w:rsidRPr="003D6C5E">
        <w:rPr>
          <w:rFonts w:ascii="Times New Roman" w:hAnsi="Times New Roman" w:cs="Times New Roman"/>
          <w:b/>
          <w:bCs/>
        </w:rPr>
        <w:t>x</w:t>
      </w:r>
      <w:r w:rsidRPr="003D6C5E">
        <w:rPr>
          <w:rFonts w:ascii="Times New Roman" w:hAnsi="Times New Roman" w:cs="Times New Roman"/>
          <w:b/>
          <w:bCs/>
          <w:vertAlign w:val="subscript"/>
        </w:rPr>
        <w:t>k</w:t>
      </w:r>
      <w:proofErr w:type="spellEnd"/>
      <w:r w:rsidRPr="003D6C5E">
        <w:rPr>
          <w:rFonts w:ascii="Times New Roman" w:hAnsi="Times New Roman" w:cs="Times New Roman"/>
          <w:b/>
          <w:bCs/>
        </w:rPr>
        <w:t>), k=0,1,…</w:t>
      </w:r>
    </w:p>
    <w:p w14:paraId="606EF911" w14:textId="0F542F21" w:rsidR="00032C39" w:rsidRDefault="00BF1C71" w:rsidP="003A4424">
      <w:pPr>
        <w:spacing w:after="120"/>
        <w:ind w:left="-1191" w:right="-710"/>
        <w:rPr>
          <w:rFonts w:ascii="Times New Roman" w:hAnsi="Times New Roman" w:cs="Times New Roman"/>
        </w:rPr>
      </w:pPr>
      <w:r w:rsidRPr="00BF1C71">
        <w:rPr>
          <w:rFonts w:ascii="Times New Roman" w:hAnsi="Times New Roman" w:cs="Times New Roman"/>
        </w:rPr>
        <w:t>Итерационный процесс решения систем нелинейных уравнений методом Ньютона состоит в определении приращений ∆</w:t>
      </w:r>
      <w:r w:rsidRPr="00BF1C71">
        <w:rPr>
          <w:rFonts w:ascii="Cambria Math" w:hAnsi="Cambria Math" w:cs="Cambria Math"/>
        </w:rPr>
        <w:t>𝑥</w:t>
      </w:r>
      <w:r w:rsidRPr="00BF1C71">
        <w:rPr>
          <w:rFonts w:ascii="Times New Roman" w:hAnsi="Times New Roman" w:cs="Times New Roman"/>
        </w:rPr>
        <w:t>1 , ∆</w:t>
      </w:r>
      <w:r w:rsidRPr="00BF1C71">
        <w:rPr>
          <w:rFonts w:ascii="Cambria Math" w:hAnsi="Cambria Math" w:cs="Cambria Math"/>
        </w:rPr>
        <w:t>𝑥</w:t>
      </w:r>
      <w:r w:rsidRPr="00BF1C71">
        <w:rPr>
          <w:rFonts w:ascii="Times New Roman" w:hAnsi="Times New Roman" w:cs="Times New Roman"/>
        </w:rPr>
        <w:t>2 , … , ∆</w:t>
      </w:r>
      <w:r w:rsidRPr="00BF1C71">
        <w:rPr>
          <w:rFonts w:ascii="Cambria Math" w:hAnsi="Cambria Math" w:cs="Cambria Math"/>
        </w:rPr>
        <w:t>𝑥𝑛</w:t>
      </w:r>
      <w:r w:rsidRPr="00BF1C71">
        <w:rPr>
          <w:rFonts w:ascii="Times New Roman" w:hAnsi="Times New Roman" w:cs="Times New Roman"/>
        </w:rPr>
        <w:t xml:space="preserve"> к значениям неизвестных на каждой итерации. Критерий окончания итерационного процесса: </w:t>
      </w:r>
      <w:r w:rsidR="00F03103">
        <w:rPr>
          <w:rFonts w:ascii="Times New Roman" w:hAnsi="Times New Roman" w:cs="Times New Roman"/>
        </w:rPr>
        <w:t xml:space="preserve">   </w:t>
      </w:r>
      <w:r w:rsidR="00F03103">
        <w:rPr>
          <w:rFonts w:ascii="Cambria Math" w:hAnsi="Cambria Math" w:cs="Cambria Math"/>
          <w:lang w:val="en-US"/>
        </w:rPr>
        <w:t>max</w:t>
      </w:r>
      <w:r w:rsidR="00F03103" w:rsidRPr="00383CDA">
        <w:rPr>
          <w:rFonts w:ascii="Cambria Math" w:hAnsi="Cambria Math" w:cs="Cambria Math"/>
        </w:rPr>
        <w:t>|</w:t>
      </w:r>
      <w:r w:rsidR="00F03103" w:rsidRPr="00BF1C71">
        <w:rPr>
          <w:rFonts w:ascii="Times New Roman" w:hAnsi="Times New Roman" w:cs="Times New Roman"/>
        </w:rPr>
        <w:t>∆</w:t>
      </w:r>
      <w:r w:rsidR="00F03103">
        <w:rPr>
          <w:rFonts w:ascii="Times New Roman" w:hAnsi="Times New Roman" w:cs="Times New Roman"/>
          <w:lang w:val="en-US"/>
        </w:rPr>
        <w:t>x</w:t>
      </w:r>
      <w:r w:rsidR="00F03103">
        <w:rPr>
          <w:rFonts w:ascii="Times New Roman" w:hAnsi="Times New Roman" w:cs="Times New Roman"/>
          <w:vertAlign w:val="subscript"/>
          <w:lang w:val="en-US"/>
        </w:rPr>
        <w:t>i</w:t>
      </w:r>
      <w:r w:rsidR="00397D6B" w:rsidRPr="00383CDA">
        <w:rPr>
          <w:rFonts w:ascii="Times New Roman" w:hAnsi="Times New Roman" w:cs="Times New Roman"/>
        </w:rPr>
        <w:t>&lt;=</w:t>
      </w:r>
      <w:r w:rsidR="00397D6B">
        <w:rPr>
          <w:rFonts w:ascii="Times New Roman" w:hAnsi="Times New Roman" w:cs="Times New Roman"/>
          <w:lang w:val="en-US"/>
        </w:rPr>
        <w:t>ε</w:t>
      </w:r>
      <w:r w:rsidR="00F03103" w:rsidRPr="00383CDA">
        <w:rPr>
          <w:rFonts w:ascii="Cambria Math" w:hAnsi="Cambria Math" w:cs="Cambria Math"/>
        </w:rPr>
        <w:t>|</w:t>
      </w:r>
    </w:p>
    <w:p w14:paraId="05444952" w14:textId="27BD8231" w:rsidR="005E13E5" w:rsidRPr="00342F15" w:rsidRDefault="003D78F1" w:rsidP="005E13E5">
      <w:pPr>
        <w:spacing w:after="120"/>
        <w:ind w:left="-1560" w:right="-710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A4424">
        <w:rPr>
          <w:rFonts w:ascii="Times New Roman" w:hAnsi="Times New Roman" w:cs="Times New Roman"/>
          <w:b/>
          <w:bCs/>
          <w:sz w:val="28"/>
          <w:szCs w:val="28"/>
        </w:rPr>
        <w:t>Блок-схем</w:t>
      </w:r>
      <w:r w:rsidR="00383CDA" w:rsidRPr="003A4424">
        <w:rPr>
          <w:rFonts w:ascii="Times New Roman" w:hAnsi="Times New Roman" w:cs="Times New Roman"/>
          <w:b/>
          <w:bCs/>
          <w:sz w:val="28"/>
          <w:szCs w:val="28"/>
        </w:rPr>
        <w:t>ы методов</w:t>
      </w:r>
    </w:p>
    <w:tbl>
      <w:tblPr>
        <w:tblStyle w:val="a6"/>
        <w:tblW w:w="11520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7"/>
        <w:gridCol w:w="3818"/>
        <w:gridCol w:w="3815"/>
      </w:tblGrid>
      <w:tr w:rsidR="003A4424" w14:paraId="68BC1390" w14:textId="77777777" w:rsidTr="00032C39">
        <w:trPr>
          <w:trHeight w:val="1212"/>
        </w:trPr>
        <w:tc>
          <w:tcPr>
            <w:tcW w:w="3840" w:type="dxa"/>
          </w:tcPr>
          <w:p w14:paraId="7F9110E6" w14:textId="011F388B" w:rsidR="003053B1" w:rsidRDefault="003053B1" w:rsidP="003053B1">
            <w:pPr>
              <w:spacing w:after="120"/>
              <w:ind w:left="-1531" w:right="-71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D78E824" wp14:editId="1ABCF1C5">
                  <wp:simplePos x="0" y="0"/>
                  <wp:positionH relativeFrom="column">
                    <wp:posOffset>-18626</wp:posOffset>
                  </wp:positionH>
                  <wp:positionV relativeFrom="paragraph">
                    <wp:posOffset>255270</wp:posOffset>
                  </wp:positionV>
                  <wp:extent cx="2331156" cy="2599644"/>
                  <wp:effectExtent l="0" t="0" r="0" b="0"/>
                  <wp:wrapThrough wrapText="bothSides">
                    <wp:wrapPolygon edited="0">
                      <wp:start x="0" y="0"/>
                      <wp:lineTo x="0" y="21373"/>
                      <wp:lineTo x="21359" y="21373"/>
                      <wp:lineTo x="21359" y="0"/>
                      <wp:lineTo x="0" y="0"/>
                    </wp:wrapPolygon>
                  </wp:wrapThrough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156" cy="2599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</w:rPr>
              <w:t xml:space="preserve">            Метод половинного деления</w:t>
            </w:r>
          </w:p>
          <w:p w14:paraId="7188E40D" w14:textId="7B4231E0" w:rsidR="003D6C5E" w:rsidRPr="003053B1" w:rsidRDefault="003D6C5E" w:rsidP="009A3879">
            <w:pPr>
              <w:spacing w:after="120"/>
              <w:ind w:right="-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0" w:type="dxa"/>
          </w:tcPr>
          <w:p w14:paraId="28A0C9F9" w14:textId="6D6D4823" w:rsidR="003053B1" w:rsidRDefault="003A4424" w:rsidP="003053B1">
            <w:pPr>
              <w:spacing w:after="120"/>
              <w:ind w:left="-1560" w:right="-71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22B3AA1" wp14:editId="4AA3ACFE">
                  <wp:simplePos x="0" y="0"/>
                  <wp:positionH relativeFrom="column">
                    <wp:posOffset>145872</wp:posOffset>
                  </wp:positionH>
                  <wp:positionV relativeFrom="paragraph">
                    <wp:posOffset>238125</wp:posOffset>
                  </wp:positionV>
                  <wp:extent cx="1970405" cy="2613660"/>
                  <wp:effectExtent l="0" t="0" r="0" b="0"/>
                  <wp:wrapThrough wrapText="bothSides">
                    <wp:wrapPolygon edited="0">
                      <wp:start x="0" y="0"/>
                      <wp:lineTo x="0" y="21411"/>
                      <wp:lineTo x="21301" y="21411"/>
                      <wp:lineTo x="21301" y="0"/>
                      <wp:lineTo x="0" y="0"/>
                    </wp:wrapPolygon>
                  </wp:wrapThrough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261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053B1">
              <w:rPr>
                <w:rFonts w:ascii="Times New Roman" w:hAnsi="Times New Roman" w:cs="Times New Roman"/>
              </w:rPr>
              <w:t xml:space="preserve">              Метод простой итерации </w:t>
            </w:r>
          </w:p>
          <w:p w14:paraId="2BA1B28C" w14:textId="63B396D7" w:rsidR="003D6C5E" w:rsidRPr="003A4424" w:rsidRDefault="003D6C5E" w:rsidP="009A3879">
            <w:pPr>
              <w:spacing w:after="120"/>
              <w:ind w:right="-7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40" w:type="dxa"/>
          </w:tcPr>
          <w:p w14:paraId="03764EE7" w14:textId="0D9C3870" w:rsidR="003D6C5E" w:rsidRDefault="00342F15" w:rsidP="00032C39">
            <w:pPr>
              <w:spacing w:after="120"/>
              <w:ind w:right="-71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BF73EFD" wp14:editId="2044DD0E">
                  <wp:simplePos x="0" y="0"/>
                  <wp:positionH relativeFrom="column">
                    <wp:posOffset>157201</wp:posOffset>
                  </wp:positionH>
                  <wp:positionV relativeFrom="paragraph">
                    <wp:posOffset>238099</wp:posOffset>
                  </wp:positionV>
                  <wp:extent cx="1923415" cy="2550160"/>
                  <wp:effectExtent l="0" t="0" r="635" b="2540"/>
                  <wp:wrapThrough wrapText="bothSides">
                    <wp:wrapPolygon edited="0">
                      <wp:start x="0" y="0"/>
                      <wp:lineTo x="0" y="21460"/>
                      <wp:lineTo x="21393" y="21460"/>
                      <wp:lineTo x="21393" y="0"/>
                      <wp:lineTo x="0" y="0"/>
                    </wp:wrapPolygon>
                  </wp:wrapThrough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255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2C39">
              <w:rPr>
                <w:rFonts w:ascii="Times New Roman" w:hAnsi="Times New Roman" w:cs="Times New Roman"/>
              </w:rPr>
              <w:t xml:space="preserve">                   Метод Ньютона</w:t>
            </w:r>
          </w:p>
          <w:p w14:paraId="754B6705" w14:textId="221B5518" w:rsidR="003205D0" w:rsidRDefault="003205D0" w:rsidP="00032C39">
            <w:pPr>
              <w:spacing w:after="120"/>
              <w:ind w:right="-710"/>
              <w:rPr>
                <w:rFonts w:ascii="Times New Roman" w:hAnsi="Times New Roman" w:cs="Times New Roman"/>
              </w:rPr>
            </w:pPr>
          </w:p>
        </w:tc>
      </w:tr>
    </w:tbl>
    <w:p w14:paraId="10655ED9" w14:textId="1576AB7E" w:rsidR="003D78F1" w:rsidRDefault="003D78F1" w:rsidP="005E13E5">
      <w:pPr>
        <w:spacing w:after="120"/>
        <w:ind w:left="-1531" w:right="-7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1AC5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Листинг программы</w:t>
      </w:r>
    </w:p>
    <w:p w14:paraId="049DBFF1" w14:textId="77777777" w:rsidR="00BB7C91" w:rsidRPr="00B01AC5" w:rsidRDefault="00BB7C91" w:rsidP="005E13E5">
      <w:pPr>
        <w:spacing w:after="120"/>
        <w:ind w:left="-1531" w:right="-7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6"/>
        <w:tblW w:w="11907" w:type="dxa"/>
        <w:tblInd w:w="-1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293"/>
        <w:gridCol w:w="3786"/>
      </w:tblGrid>
      <w:tr w:rsidR="009751CA" w:rsidRPr="008525C8" w14:paraId="5DEB2142" w14:textId="70486A84" w:rsidTr="00880DEF">
        <w:trPr>
          <w:trHeight w:val="3545"/>
        </w:trPr>
        <w:tc>
          <w:tcPr>
            <w:tcW w:w="3828" w:type="dxa"/>
          </w:tcPr>
          <w:p w14:paraId="048896EB" w14:textId="4DAAE12E" w:rsidR="009751CA" w:rsidRPr="000F656A" w:rsidRDefault="009751CA" w:rsidP="0048696A">
            <w:pPr>
              <w:spacing w:after="120"/>
              <w:ind w:right="-710"/>
              <w:rPr>
                <w:rFonts w:ascii="Times New Roman" w:hAnsi="Times New Roman" w:cs="Times New Roman"/>
                <w:lang w:val="en-US"/>
              </w:rPr>
            </w:pPr>
            <w:r w:rsidRPr="000F656A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</w:rPr>
              <w:t>Метод</w:t>
            </w:r>
            <w:r w:rsidRPr="000F656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половинного</w:t>
            </w:r>
            <w:r w:rsidRPr="000F656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деления</w:t>
            </w:r>
          </w:p>
          <w:p w14:paraId="6AB162F5" w14:textId="77777777" w:rsidR="009751CA" w:rsidRPr="000F656A" w:rsidRDefault="009751CA" w:rsidP="00F3012D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  <w:p w14:paraId="05CF7DE8" w14:textId="77777777" w:rsidR="000F656A" w:rsidRPr="00582CBC" w:rsidRDefault="000F656A" w:rsidP="000F656A">
            <w:pPr>
              <w:pStyle w:val="HTML"/>
              <w:shd w:val="clear" w:color="auto" w:fill="FFFFFF"/>
              <w:rPr>
                <w:color w:val="080808"/>
                <w:spacing w:val="-20"/>
                <w:lang w:val="en-US"/>
              </w:rPr>
            </w:pPr>
            <w:r w:rsidRPr="00582CBC">
              <w:rPr>
                <w:color w:val="0033B3"/>
                <w:spacing w:val="-20"/>
                <w:lang w:val="en-US"/>
              </w:rPr>
              <w:t xml:space="preserve">def </w:t>
            </w:r>
            <w:proofErr w:type="spellStart"/>
            <w:r w:rsidRPr="00582CBC">
              <w:rPr>
                <w:color w:val="000000"/>
                <w:spacing w:val="-20"/>
                <w:lang w:val="en-US"/>
              </w:rPr>
              <w:t>bisection_method</w:t>
            </w:r>
            <w:proofErr w:type="spellEnd"/>
            <w:r w:rsidRPr="00582CBC">
              <w:rPr>
                <w:color w:val="080808"/>
                <w:spacing w:val="-20"/>
                <w:lang w:val="en-US"/>
              </w:rPr>
              <w:t>(equation, a, b, sigma):</w:t>
            </w:r>
            <w:r w:rsidRPr="00582CBC">
              <w:rPr>
                <w:color w:val="080808"/>
                <w:spacing w:val="-20"/>
                <w:lang w:val="en-US"/>
              </w:rPr>
              <w:br/>
              <w:t xml:space="preserve">    </w:t>
            </w:r>
            <w:r w:rsidRPr="00582CBC">
              <w:rPr>
                <w:color w:val="000080"/>
                <w:spacing w:val="-20"/>
                <w:lang w:val="en-US"/>
              </w:rPr>
              <w:t>print</w:t>
            </w:r>
            <w:r w:rsidRPr="00582CBC">
              <w:rPr>
                <w:color w:val="080808"/>
                <w:spacing w:val="-20"/>
                <w:lang w:val="en-US"/>
              </w:rPr>
              <w:t>(</w:t>
            </w:r>
            <w:r w:rsidRPr="00582CBC">
              <w:rPr>
                <w:b/>
                <w:bCs/>
                <w:color w:val="008080"/>
                <w:spacing w:val="-20"/>
                <w:lang w:val="en-US"/>
              </w:rPr>
              <w:t>"</w:t>
            </w:r>
            <w:r w:rsidRPr="00582CBC">
              <w:rPr>
                <w:b/>
                <w:bCs/>
                <w:color w:val="008080"/>
                <w:spacing w:val="-20"/>
              </w:rPr>
              <w:t>Метод</w:t>
            </w:r>
            <w:r w:rsidRPr="00582CBC">
              <w:rPr>
                <w:b/>
                <w:bCs/>
                <w:color w:val="008080"/>
                <w:spacing w:val="-20"/>
                <w:lang w:val="en-US"/>
              </w:rPr>
              <w:t xml:space="preserve"> </w:t>
            </w:r>
            <w:r w:rsidRPr="00582CBC">
              <w:rPr>
                <w:b/>
                <w:bCs/>
                <w:color w:val="008080"/>
                <w:spacing w:val="-20"/>
              </w:rPr>
              <w:t>деления</w:t>
            </w:r>
            <w:r w:rsidRPr="00582CBC">
              <w:rPr>
                <w:b/>
                <w:bCs/>
                <w:color w:val="008080"/>
                <w:spacing w:val="-20"/>
                <w:lang w:val="en-US"/>
              </w:rPr>
              <w:t xml:space="preserve"> </w:t>
            </w:r>
            <w:r w:rsidRPr="00582CBC">
              <w:rPr>
                <w:b/>
                <w:bCs/>
                <w:color w:val="008080"/>
                <w:spacing w:val="-20"/>
              </w:rPr>
              <w:t>пополам</w:t>
            </w:r>
            <w:r w:rsidRPr="00582CBC">
              <w:rPr>
                <w:b/>
                <w:bCs/>
                <w:color w:val="008080"/>
                <w:spacing w:val="-20"/>
                <w:lang w:val="en-US"/>
              </w:rPr>
              <w:t>:"</w:t>
            </w:r>
            <w:r w:rsidRPr="00582CBC">
              <w:rPr>
                <w:color w:val="080808"/>
                <w:spacing w:val="-20"/>
                <w:lang w:val="en-US"/>
              </w:rPr>
              <w:t>)</w:t>
            </w:r>
            <w:r w:rsidRPr="00582CBC">
              <w:rPr>
                <w:color w:val="080808"/>
                <w:spacing w:val="-20"/>
                <w:lang w:val="en-US"/>
              </w:rPr>
              <w:br/>
              <w:t xml:space="preserve">    </w:t>
            </w:r>
            <w:r w:rsidRPr="00582CBC">
              <w:rPr>
                <w:color w:val="0033B3"/>
                <w:spacing w:val="-20"/>
                <w:lang w:val="en-US"/>
              </w:rPr>
              <w:t xml:space="preserve">while </w:t>
            </w:r>
            <w:r w:rsidRPr="00582CBC">
              <w:rPr>
                <w:color w:val="080808"/>
                <w:spacing w:val="-20"/>
                <w:lang w:val="en-US"/>
              </w:rPr>
              <w:t>b - a &gt; sigma:</w:t>
            </w:r>
            <w:r w:rsidRPr="00582CBC">
              <w:rPr>
                <w:color w:val="080808"/>
                <w:spacing w:val="-20"/>
                <w:lang w:val="en-US"/>
              </w:rPr>
              <w:br/>
              <w:t xml:space="preserve">        middle = equation(a) * equation((a + b) / </w:t>
            </w:r>
            <w:r w:rsidRPr="00582CBC">
              <w:rPr>
                <w:color w:val="1750EB"/>
                <w:spacing w:val="-20"/>
                <w:lang w:val="en-US"/>
              </w:rPr>
              <w:t>2</w:t>
            </w:r>
            <w:r w:rsidRPr="00582CBC">
              <w:rPr>
                <w:color w:val="080808"/>
                <w:spacing w:val="-20"/>
                <w:lang w:val="en-US"/>
              </w:rPr>
              <w:t>)</w:t>
            </w:r>
            <w:r w:rsidRPr="00582CBC">
              <w:rPr>
                <w:color w:val="080808"/>
                <w:spacing w:val="-20"/>
                <w:lang w:val="en-US"/>
              </w:rPr>
              <w:br/>
              <w:t xml:space="preserve">        </w:t>
            </w:r>
            <w:r w:rsidRPr="00582CBC">
              <w:rPr>
                <w:color w:val="0033B3"/>
                <w:spacing w:val="-20"/>
                <w:lang w:val="en-US"/>
              </w:rPr>
              <w:t xml:space="preserve">if </w:t>
            </w:r>
            <w:r w:rsidRPr="00582CBC">
              <w:rPr>
                <w:color w:val="080808"/>
                <w:spacing w:val="-20"/>
                <w:lang w:val="en-US"/>
              </w:rPr>
              <w:t xml:space="preserve">middle &gt; </w:t>
            </w:r>
            <w:r w:rsidRPr="00582CBC">
              <w:rPr>
                <w:color w:val="1750EB"/>
                <w:spacing w:val="-20"/>
                <w:lang w:val="en-US"/>
              </w:rPr>
              <w:t>0</w:t>
            </w:r>
            <w:r w:rsidRPr="00582CBC">
              <w:rPr>
                <w:color w:val="080808"/>
                <w:spacing w:val="-20"/>
                <w:lang w:val="en-US"/>
              </w:rPr>
              <w:t>:</w:t>
            </w:r>
            <w:r w:rsidRPr="00582CBC">
              <w:rPr>
                <w:color w:val="080808"/>
                <w:spacing w:val="-20"/>
                <w:lang w:val="en-US"/>
              </w:rPr>
              <w:br/>
              <w:t xml:space="preserve">            a = (a + b) / </w:t>
            </w:r>
            <w:r w:rsidRPr="00582CBC">
              <w:rPr>
                <w:color w:val="1750EB"/>
                <w:spacing w:val="-20"/>
                <w:lang w:val="en-US"/>
              </w:rPr>
              <w:t>2</w:t>
            </w:r>
            <w:r w:rsidRPr="00582CBC">
              <w:rPr>
                <w:color w:val="1750EB"/>
                <w:spacing w:val="-20"/>
                <w:lang w:val="en-US"/>
              </w:rPr>
              <w:br/>
              <w:t xml:space="preserve">        </w:t>
            </w:r>
            <w:proofErr w:type="spellStart"/>
            <w:r w:rsidRPr="00582CBC">
              <w:rPr>
                <w:color w:val="0033B3"/>
                <w:spacing w:val="-20"/>
                <w:lang w:val="en-US"/>
              </w:rPr>
              <w:t>elif</w:t>
            </w:r>
            <w:proofErr w:type="spellEnd"/>
            <w:r w:rsidRPr="00582CBC">
              <w:rPr>
                <w:color w:val="0033B3"/>
                <w:spacing w:val="-20"/>
                <w:lang w:val="en-US"/>
              </w:rPr>
              <w:t xml:space="preserve"> </w:t>
            </w:r>
            <w:r w:rsidRPr="00582CBC">
              <w:rPr>
                <w:color w:val="080808"/>
                <w:spacing w:val="-20"/>
                <w:lang w:val="en-US"/>
              </w:rPr>
              <w:t xml:space="preserve">middle &lt; </w:t>
            </w:r>
            <w:r w:rsidRPr="00582CBC">
              <w:rPr>
                <w:color w:val="1750EB"/>
                <w:spacing w:val="-20"/>
                <w:lang w:val="en-US"/>
              </w:rPr>
              <w:t>0</w:t>
            </w:r>
            <w:r w:rsidRPr="00582CBC">
              <w:rPr>
                <w:color w:val="080808"/>
                <w:spacing w:val="-20"/>
                <w:lang w:val="en-US"/>
              </w:rPr>
              <w:t>:</w:t>
            </w:r>
            <w:r w:rsidRPr="00582CBC">
              <w:rPr>
                <w:color w:val="080808"/>
                <w:spacing w:val="-20"/>
                <w:lang w:val="en-US"/>
              </w:rPr>
              <w:br/>
              <w:t xml:space="preserve">            b = (a + b) / </w:t>
            </w:r>
            <w:r w:rsidRPr="00582CBC">
              <w:rPr>
                <w:color w:val="1750EB"/>
                <w:spacing w:val="-20"/>
                <w:lang w:val="en-US"/>
              </w:rPr>
              <w:t>2</w:t>
            </w:r>
            <w:r w:rsidRPr="00582CBC">
              <w:rPr>
                <w:color w:val="1750EB"/>
                <w:spacing w:val="-20"/>
                <w:lang w:val="en-US"/>
              </w:rPr>
              <w:br/>
              <w:t xml:space="preserve">        </w:t>
            </w:r>
            <w:r w:rsidRPr="00582CBC">
              <w:rPr>
                <w:color w:val="0033B3"/>
                <w:spacing w:val="-20"/>
                <w:lang w:val="en-US"/>
              </w:rPr>
              <w:t>else</w:t>
            </w:r>
            <w:r w:rsidRPr="00582CBC">
              <w:rPr>
                <w:color w:val="080808"/>
                <w:spacing w:val="-20"/>
                <w:lang w:val="en-US"/>
              </w:rPr>
              <w:t>:</w:t>
            </w:r>
            <w:r w:rsidRPr="00582CBC">
              <w:rPr>
                <w:color w:val="080808"/>
                <w:spacing w:val="-20"/>
                <w:lang w:val="en-US"/>
              </w:rPr>
              <w:br/>
              <w:t xml:space="preserve">            </w:t>
            </w:r>
            <w:r w:rsidRPr="00582CBC">
              <w:rPr>
                <w:color w:val="0033B3"/>
                <w:spacing w:val="-20"/>
                <w:lang w:val="en-US"/>
              </w:rPr>
              <w:t>break</w:t>
            </w:r>
            <w:r w:rsidRPr="00582CBC">
              <w:rPr>
                <w:color w:val="0033B3"/>
                <w:spacing w:val="-20"/>
                <w:lang w:val="en-US"/>
              </w:rPr>
              <w:br/>
              <w:t xml:space="preserve">    </w:t>
            </w:r>
            <w:r w:rsidRPr="00582CBC">
              <w:rPr>
                <w:color w:val="000080"/>
                <w:spacing w:val="-20"/>
                <w:lang w:val="en-US"/>
              </w:rPr>
              <w:t>print</w:t>
            </w:r>
            <w:r w:rsidRPr="00582CBC">
              <w:rPr>
                <w:color w:val="080808"/>
                <w:spacing w:val="-20"/>
                <w:lang w:val="en-US"/>
              </w:rPr>
              <w:t>(</w:t>
            </w:r>
            <w:r w:rsidRPr="00582CBC">
              <w:rPr>
                <w:b/>
                <w:bCs/>
                <w:color w:val="008080"/>
                <w:spacing w:val="-20"/>
                <w:lang w:val="en-US"/>
              </w:rPr>
              <w:t>"</w:t>
            </w:r>
            <w:r w:rsidRPr="00582CBC">
              <w:rPr>
                <w:b/>
                <w:bCs/>
                <w:color w:val="008080"/>
                <w:spacing w:val="-20"/>
              </w:rPr>
              <w:t>Корень</w:t>
            </w:r>
            <w:r w:rsidRPr="00582CBC">
              <w:rPr>
                <w:b/>
                <w:bCs/>
                <w:color w:val="008080"/>
                <w:spacing w:val="-20"/>
                <w:lang w:val="en-US"/>
              </w:rPr>
              <w:t xml:space="preserve">: " </w:t>
            </w:r>
            <w:r w:rsidRPr="00582CBC">
              <w:rPr>
                <w:color w:val="080808"/>
                <w:spacing w:val="-20"/>
                <w:lang w:val="en-US"/>
              </w:rPr>
              <w:t xml:space="preserve">+ </w:t>
            </w:r>
            <w:r w:rsidRPr="00582CBC">
              <w:rPr>
                <w:color w:val="000080"/>
                <w:spacing w:val="-20"/>
                <w:lang w:val="en-US"/>
              </w:rPr>
              <w:t>str</w:t>
            </w:r>
            <w:r w:rsidRPr="00582CBC">
              <w:rPr>
                <w:color w:val="080808"/>
                <w:spacing w:val="-20"/>
                <w:lang w:val="en-US"/>
              </w:rPr>
              <w:t xml:space="preserve">((a + b) / </w:t>
            </w:r>
            <w:r w:rsidRPr="00582CBC">
              <w:rPr>
                <w:color w:val="1750EB"/>
                <w:spacing w:val="-20"/>
                <w:lang w:val="en-US"/>
              </w:rPr>
              <w:t>2</w:t>
            </w:r>
            <w:r w:rsidRPr="00582CBC">
              <w:rPr>
                <w:color w:val="080808"/>
                <w:spacing w:val="-20"/>
                <w:lang w:val="en-US"/>
              </w:rPr>
              <w:t xml:space="preserve">) + </w:t>
            </w:r>
            <w:r w:rsidRPr="00582CBC">
              <w:rPr>
                <w:b/>
                <w:bCs/>
                <w:color w:val="008080"/>
                <w:spacing w:val="-20"/>
                <w:lang w:val="en-US"/>
              </w:rPr>
              <w:t>"</w:t>
            </w:r>
            <w:r w:rsidRPr="00582CBC">
              <w:rPr>
                <w:color w:val="0037A6"/>
                <w:spacing w:val="-20"/>
                <w:lang w:val="en-US"/>
              </w:rPr>
              <w:t>\n</w:t>
            </w:r>
            <w:r w:rsidRPr="00582CBC">
              <w:rPr>
                <w:b/>
                <w:bCs/>
                <w:color w:val="008080"/>
                <w:spacing w:val="-20"/>
                <w:lang w:val="en-US"/>
              </w:rPr>
              <w:t>"</w:t>
            </w:r>
            <w:r w:rsidRPr="00582CBC">
              <w:rPr>
                <w:color w:val="080808"/>
                <w:spacing w:val="-20"/>
                <w:lang w:val="en-US"/>
              </w:rPr>
              <w:t>)</w:t>
            </w:r>
            <w:r w:rsidRPr="00582CBC">
              <w:rPr>
                <w:color w:val="080808"/>
                <w:spacing w:val="-20"/>
                <w:lang w:val="en-US"/>
              </w:rPr>
              <w:br/>
              <w:t xml:space="preserve">    </w:t>
            </w:r>
            <w:r w:rsidRPr="00582CBC">
              <w:rPr>
                <w:color w:val="0033B3"/>
                <w:spacing w:val="-20"/>
                <w:lang w:val="en-US"/>
              </w:rPr>
              <w:t xml:space="preserve">return </w:t>
            </w:r>
            <w:r w:rsidRPr="00582CBC">
              <w:rPr>
                <w:color w:val="080808"/>
                <w:spacing w:val="-20"/>
                <w:lang w:val="en-US"/>
              </w:rPr>
              <w:t xml:space="preserve">(a + b) / </w:t>
            </w:r>
            <w:r w:rsidRPr="00582CBC">
              <w:rPr>
                <w:color w:val="1750EB"/>
                <w:spacing w:val="-20"/>
                <w:lang w:val="en-US"/>
              </w:rPr>
              <w:t>2</w:t>
            </w:r>
          </w:p>
          <w:p w14:paraId="692EEE43" w14:textId="1268C7C1" w:rsidR="009751CA" w:rsidRPr="00672ECA" w:rsidRDefault="009751CA" w:rsidP="00672EC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93" w:type="dxa"/>
          </w:tcPr>
          <w:p w14:paraId="23EE1C9B" w14:textId="7D0F95E3" w:rsidR="009751CA" w:rsidRPr="000F656A" w:rsidRDefault="009751CA" w:rsidP="0048696A">
            <w:pPr>
              <w:spacing w:after="120"/>
              <w:ind w:right="-710"/>
              <w:rPr>
                <w:rFonts w:ascii="Times New Roman" w:hAnsi="Times New Roman" w:cs="Times New Roman"/>
                <w:lang w:val="en-US"/>
              </w:rPr>
            </w:pPr>
            <w:r w:rsidRPr="00484262"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 w:rsidRPr="000F656A">
              <w:rPr>
                <w:rFonts w:ascii="Times New Roman" w:hAnsi="Times New Roman" w:cs="Times New Roman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Метод</w:t>
            </w:r>
            <w:r w:rsidRPr="000F656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простой</w:t>
            </w:r>
            <w:r w:rsidRPr="000F656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итерации</w:t>
            </w:r>
          </w:p>
          <w:p w14:paraId="3489BD37" w14:textId="77777777" w:rsidR="009751CA" w:rsidRPr="000F656A" w:rsidRDefault="009751CA" w:rsidP="0048696A">
            <w:pPr>
              <w:spacing w:after="120"/>
              <w:ind w:right="-710"/>
              <w:rPr>
                <w:rFonts w:ascii="Times New Roman" w:hAnsi="Times New Roman" w:cs="Times New Roman"/>
                <w:lang w:val="en-US"/>
              </w:rPr>
            </w:pPr>
          </w:p>
          <w:p w14:paraId="2F657DA2" w14:textId="225C261D" w:rsidR="000F656A" w:rsidRPr="00582CBC" w:rsidRDefault="000F656A" w:rsidP="000F656A">
            <w:pPr>
              <w:pStyle w:val="HTML"/>
              <w:shd w:val="clear" w:color="auto" w:fill="FFFFFF"/>
              <w:rPr>
                <w:color w:val="080808"/>
                <w:spacing w:val="-20"/>
                <w:lang w:val="en-US"/>
              </w:rPr>
            </w:pPr>
            <w:r w:rsidRPr="00582CBC">
              <w:rPr>
                <w:color w:val="0033B3"/>
                <w:spacing w:val="-20"/>
                <w:lang w:val="en-US"/>
              </w:rPr>
              <w:t>def</w:t>
            </w:r>
            <w:r w:rsidR="00880DEF" w:rsidRPr="00880DEF">
              <w:rPr>
                <w:color w:val="0033B3"/>
                <w:spacing w:val="-20"/>
                <w:lang w:val="en-US"/>
              </w:rPr>
              <w:t xml:space="preserve"> </w:t>
            </w:r>
            <w:proofErr w:type="spellStart"/>
            <w:r w:rsidRPr="00582CBC">
              <w:rPr>
                <w:color w:val="000000"/>
                <w:spacing w:val="-20"/>
                <w:lang w:val="en-US"/>
              </w:rPr>
              <w:t>fixed_point_iteration_</w:t>
            </w:r>
            <w:proofErr w:type="gramStart"/>
            <w:r w:rsidRPr="00582CBC">
              <w:rPr>
                <w:color w:val="000000"/>
                <w:spacing w:val="-20"/>
                <w:lang w:val="en-US"/>
              </w:rPr>
              <w:t>method</w:t>
            </w:r>
            <w:proofErr w:type="spellEnd"/>
            <w:r w:rsidRPr="00582CBC">
              <w:rPr>
                <w:color w:val="080808"/>
                <w:spacing w:val="-20"/>
                <w:lang w:val="en-US"/>
              </w:rPr>
              <w:t>(</w:t>
            </w:r>
            <w:proofErr w:type="gramEnd"/>
            <w:r w:rsidRPr="00582CBC">
              <w:rPr>
                <w:color w:val="080808"/>
                <w:spacing w:val="-20"/>
                <w:lang w:val="en-US"/>
              </w:rPr>
              <w:t>equation, a, sigma):</w:t>
            </w:r>
            <w:r w:rsidRPr="00582CBC">
              <w:rPr>
                <w:color w:val="080808"/>
                <w:spacing w:val="-20"/>
                <w:lang w:val="en-US"/>
              </w:rPr>
              <w:br/>
              <w:t xml:space="preserve">    </w:t>
            </w:r>
            <w:r w:rsidRPr="00582CBC">
              <w:rPr>
                <w:color w:val="000080"/>
                <w:spacing w:val="-20"/>
                <w:lang w:val="en-US"/>
              </w:rPr>
              <w:t>print</w:t>
            </w:r>
            <w:r w:rsidRPr="00582CBC">
              <w:rPr>
                <w:color w:val="080808"/>
                <w:spacing w:val="-20"/>
                <w:lang w:val="en-US"/>
              </w:rPr>
              <w:t>(</w:t>
            </w:r>
            <w:r w:rsidRPr="00582CBC">
              <w:rPr>
                <w:b/>
                <w:bCs/>
                <w:color w:val="008080"/>
                <w:spacing w:val="-20"/>
                <w:lang w:val="en-US"/>
              </w:rPr>
              <w:t>"</w:t>
            </w:r>
            <w:r w:rsidRPr="00582CBC">
              <w:rPr>
                <w:b/>
                <w:bCs/>
                <w:color w:val="008080"/>
                <w:spacing w:val="-20"/>
              </w:rPr>
              <w:t>Метод</w:t>
            </w:r>
            <w:r w:rsidRPr="00582CBC">
              <w:rPr>
                <w:b/>
                <w:bCs/>
                <w:color w:val="008080"/>
                <w:spacing w:val="-20"/>
                <w:lang w:val="en-US"/>
              </w:rPr>
              <w:t xml:space="preserve"> </w:t>
            </w:r>
            <w:r w:rsidRPr="00582CBC">
              <w:rPr>
                <w:b/>
                <w:bCs/>
                <w:color w:val="008080"/>
                <w:spacing w:val="-20"/>
              </w:rPr>
              <w:t>простой</w:t>
            </w:r>
            <w:r w:rsidRPr="00582CBC">
              <w:rPr>
                <w:b/>
                <w:bCs/>
                <w:color w:val="008080"/>
                <w:spacing w:val="-20"/>
                <w:lang w:val="en-US"/>
              </w:rPr>
              <w:t xml:space="preserve"> </w:t>
            </w:r>
            <w:r w:rsidRPr="00582CBC">
              <w:rPr>
                <w:b/>
                <w:bCs/>
                <w:color w:val="008080"/>
                <w:spacing w:val="-20"/>
              </w:rPr>
              <w:t>итерации</w:t>
            </w:r>
            <w:r w:rsidRPr="00582CBC">
              <w:rPr>
                <w:b/>
                <w:bCs/>
                <w:color w:val="008080"/>
                <w:spacing w:val="-20"/>
                <w:lang w:val="en-US"/>
              </w:rPr>
              <w:t>:"</w:t>
            </w:r>
            <w:r w:rsidRPr="00582CBC">
              <w:rPr>
                <w:color w:val="080808"/>
                <w:spacing w:val="-20"/>
                <w:lang w:val="en-US"/>
              </w:rPr>
              <w:t>)</w:t>
            </w:r>
            <w:r w:rsidRPr="00582CBC">
              <w:rPr>
                <w:color w:val="080808"/>
                <w:spacing w:val="-20"/>
                <w:lang w:val="en-US"/>
              </w:rPr>
              <w:br/>
              <w:t xml:space="preserve">    dx = </w:t>
            </w:r>
            <w:r w:rsidRPr="00582CBC">
              <w:rPr>
                <w:color w:val="000080"/>
                <w:spacing w:val="-20"/>
                <w:lang w:val="en-US"/>
              </w:rPr>
              <w:t>float</w:t>
            </w:r>
            <w:r w:rsidRPr="00582CBC">
              <w:rPr>
                <w:color w:val="080808"/>
                <w:spacing w:val="-20"/>
                <w:lang w:val="en-US"/>
              </w:rPr>
              <w:t>(</w:t>
            </w:r>
            <w:r w:rsidRPr="00582CBC">
              <w:rPr>
                <w:color w:val="1750EB"/>
                <w:spacing w:val="-20"/>
                <w:lang w:val="en-US"/>
              </w:rPr>
              <w:t>1</w:t>
            </w:r>
            <w:r w:rsidRPr="00582CBC">
              <w:rPr>
                <w:color w:val="080808"/>
                <w:spacing w:val="-20"/>
                <w:lang w:val="en-US"/>
              </w:rPr>
              <w:t>)</w:t>
            </w:r>
            <w:r w:rsidRPr="00582CBC">
              <w:rPr>
                <w:color w:val="080808"/>
                <w:spacing w:val="-20"/>
                <w:lang w:val="en-US"/>
              </w:rPr>
              <w:br/>
              <w:t xml:space="preserve">    </w:t>
            </w:r>
            <w:r w:rsidRPr="00582CBC">
              <w:rPr>
                <w:color w:val="0033B3"/>
                <w:spacing w:val="-20"/>
                <w:lang w:val="en-US"/>
              </w:rPr>
              <w:t xml:space="preserve">while </w:t>
            </w:r>
            <w:r w:rsidRPr="00582CBC">
              <w:rPr>
                <w:color w:val="080808"/>
                <w:spacing w:val="-20"/>
                <w:lang w:val="en-US"/>
              </w:rPr>
              <w:t>dx * dx &gt; sigma:</w:t>
            </w:r>
            <w:r w:rsidRPr="00582CBC">
              <w:rPr>
                <w:color w:val="080808"/>
                <w:spacing w:val="-20"/>
                <w:lang w:val="en-US"/>
              </w:rPr>
              <w:br/>
              <w:t xml:space="preserve">        b = a</w:t>
            </w:r>
            <w:r w:rsidRPr="00582CBC">
              <w:rPr>
                <w:color w:val="080808"/>
                <w:spacing w:val="-20"/>
                <w:lang w:val="en-US"/>
              </w:rPr>
              <w:br/>
              <w:t xml:space="preserve">        a = equation(b)</w:t>
            </w:r>
            <w:r w:rsidRPr="00582CBC">
              <w:rPr>
                <w:color w:val="080808"/>
                <w:spacing w:val="-20"/>
                <w:lang w:val="en-US"/>
              </w:rPr>
              <w:br/>
              <w:t xml:space="preserve">        dx = a - b</w:t>
            </w:r>
            <w:r w:rsidRPr="00582CBC">
              <w:rPr>
                <w:color w:val="080808"/>
                <w:spacing w:val="-20"/>
                <w:lang w:val="en-US"/>
              </w:rPr>
              <w:br/>
              <w:t xml:space="preserve">    </w:t>
            </w:r>
            <w:r w:rsidRPr="00582CBC">
              <w:rPr>
                <w:color w:val="000080"/>
                <w:spacing w:val="-20"/>
                <w:lang w:val="en-US"/>
              </w:rPr>
              <w:t>print</w:t>
            </w:r>
            <w:r w:rsidRPr="00582CBC">
              <w:rPr>
                <w:color w:val="080808"/>
                <w:spacing w:val="-20"/>
                <w:lang w:val="en-US"/>
              </w:rPr>
              <w:t>(</w:t>
            </w:r>
            <w:r w:rsidRPr="00582CBC">
              <w:rPr>
                <w:b/>
                <w:bCs/>
                <w:color w:val="008080"/>
                <w:spacing w:val="-20"/>
                <w:lang w:val="en-US"/>
              </w:rPr>
              <w:t>"</w:t>
            </w:r>
            <w:r w:rsidRPr="00582CBC">
              <w:rPr>
                <w:b/>
                <w:bCs/>
                <w:color w:val="008080"/>
                <w:spacing w:val="-20"/>
              </w:rPr>
              <w:t>Корень</w:t>
            </w:r>
            <w:r w:rsidRPr="00582CBC">
              <w:rPr>
                <w:b/>
                <w:bCs/>
                <w:color w:val="008080"/>
                <w:spacing w:val="-20"/>
                <w:lang w:val="en-US"/>
              </w:rPr>
              <w:t xml:space="preserve">: " </w:t>
            </w:r>
            <w:r w:rsidRPr="00582CBC">
              <w:rPr>
                <w:color w:val="080808"/>
                <w:spacing w:val="-20"/>
                <w:lang w:val="en-US"/>
              </w:rPr>
              <w:t xml:space="preserve">+ </w:t>
            </w:r>
            <w:r w:rsidRPr="00582CBC">
              <w:rPr>
                <w:color w:val="000080"/>
                <w:spacing w:val="-20"/>
                <w:lang w:val="en-US"/>
              </w:rPr>
              <w:t>str</w:t>
            </w:r>
            <w:r w:rsidRPr="00582CBC">
              <w:rPr>
                <w:color w:val="080808"/>
                <w:spacing w:val="-20"/>
                <w:lang w:val="en-US"/>
              </w:rPr>
              <w:t xml:space="preserve">(a) + </w:t>
            </w:r>
            <w:r w:rsidRPr="00582CBC">
              <w:rPr>
                <w:b/>
                <w:bCs/>
                <w:color w:val="008080"/>
                <w:spacing w:val="-20"/>
                <w:lang w:val="en-US"/>
              </w:rPr>
              <w:t>"</w:t>
            </w:r>
            <w:r w:rsidRPr="00582CBC">
              <w:rPr>
                <w:color w:val="0037A6"/>
                <w:spacing w:val="-20"/>
                <w:lang w:val="en-US"/>
              </w:rPr>
              <w:t>\n</w:t>
            </w:r>
            <w:r w:rsidRPr="00582CBC">
              <w:rPr>
                <w:b/>
                <w:bCs/>
                <w:color w:val="008080"/>
                <w:spacing w:val="-20"/>
                <w:lang w:val="en-US"/>
              </w:rPr>
              <w:t>"</w:t>
            </w:r>
            <w:r w:rsidRPr="00582CBC">
              <w:rPr>
                <w:color w:val="080808"/>
                <w:spacing w:val="-20"/>
                <w:lang w:val="en-US"/>
              </w:rPr>
              <w:t>)</w:t>
            </w:r>
            <w:r w:rsidRPr="00582CBC">
              <w:rPr>
                <w:color w:val="080808"/>
                <w:spacing w:val="-20"/>
                <w:lang w:val="en-US"/>
              </w:rPr>
              <w:br/>
              <w:t xml:space="preserve">    </w:t>
            </w:r>
            <w:r w:rsidRPr="00582CBC">
              <w:rPr>
                <w:color w:val="0033B3"/>
                <w:spacing w:val="-20"/>
                <w:lang w:val="en-US"/>
              </w:rPr>
              <w:t xml:space="preserve">return </w:t>
            </w:r>
            <w:r w:rsidRPr="00582CBC">
              <w:rPr>
                <w:color w:val="080808"/>
                <w:spacing w:val="-20"/>
                <w:lang w:val="en-US"/>
              </w:rPr>
              <w:t>a</w:t>
            </w:r>
          </w:p>
          <w:p w14:paraId="487760D9" w14:textId="448EA53A" w:rsidR="009751CA" w:rsidRPr="000F656A" w:rsidRDefault="009751CA" w:rsidP="00484262">
            <w:pPr>
              <w:spacing w:after="120"/>
              <w:ind w:right="-71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86" w:type="dxa"/>
          </w:tcPr>
          <w:p w14:paraId="142DA6CE" w14:textId="003D1E61" w:rsidR="008A2970" w:rsidRPr="008A2970" w:rsidRDefault="00880DEF" w:rsidP="008A2970">
            <w:pPr>
              <w:spacing w:after="120"/>
              <w:ind w:left="-1560" w:right="-7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525C8"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r w:rsidR="008A2970">
              <w:rPr>
                <w:rFonts w:ascii="Times New Roman" w:hAnsi="Times New Roman" w:cs="Times New Roman"/>
              </w:rPr>
              <w:t>Метод</w:t>
            </w:r>
            <w:r w:rsidR="008A2970" w:rsidRPr="008A297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A2970">
              <w:rPr>
                <w:rFonts w:ascii="Times New Roman" w:hAnsi="Times New Roman" w:cs="Times New Roman"/>
              </w:rPr>
              <w:t>Ньютона</w:t>
            </w:r>
            <w:r w:rsidR="008A2970" w:rsidRPr="008A297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3664F5D1" w14:textId="77777777" w:rsidR="008A2970" w:rsidRPr="008A2970" w:rsidRDefault="008A2970" w:rsidP="008A2970">
            <w:pPr>
              <w:spacing w:after="120"/>
              <w:ind w:left="-1560" w:right="-71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183DE39" w14:textId="77777777" w:rsidR="000F656A" w:rsidRPr="000F656A" w:rsidRDefault="000F656A" w:rsidP="000F65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</w:pPr>
            <w:r w:rsidRPr="000F656A">
              <w:rPr>
                <w:rFonts w:ascii="Courier New" w:eastAsia="Times New Roman" w:hAnsi="Courier New" w:cs="Courier New"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0F656A">
              <w:rPr>
                <w:rFonts w:ascii="Courier New" w:eastAsia="Times New Roman" w:hAnsi="Courier New" w:cs="Courier New"/>
                <w:color w:val="000000"/>
                <w:spacing w:val="-20"/>
                <w:sz w:val="20"/>
                <w:szCs w:val="20"/>
                <w:lang w:val="en-US" w:eastAsia="ru-RU"/>
              </w:rPr>
              <w:t>newton_method</w:t>
            </w:r>
            <w:proofErr w:type="spellEnd"/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>(kind, x, y, sigma=</w:t>
            </w:r>
            <w:r w:rsidRPr="000F656A">
              <w:rPr>
                <w:rFonts w:ascii="Courier New" w:eastAsia="Times New Roman" w:hAnsi="Courier New" w:cs="Courier New"/>
                <w:color w:val="1750EB"/>
                <w:spacing w:val="-20"/>
                <w:sz w:val="20"/>
                <w:szCs w:val="20"/>
                <w:lang w:val="en-US" w:eastAsia="ru-RU"/>
              </w:rPr>
              <w:t>0.001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>):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X = </w:t>
            </w:r>
            <w:proofErr w:type="spellStart"/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>np.array</w:t>
            </w:r>
            <w:proofErr w:type="spellEnd"/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>([x, y])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dx = [</w:t>
            </w:r>
            <w:r w:rsidRPr="000F656A">
              <w:rPr>
                <w:rFonts w:ascii="Courier New" w:eastAsia="Times New Roman" w:hAnsi="Courier New" w:cs="Courier New"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0F656A">
              <w:rPr>
                <w:rFonts w:ascii="Courier New" w:eastAsia="Times New Roman" w:hAnsi="Courier New" w:cs="Courier New"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>]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F656A">
              <w:rPr>
                <w:rFonts w:ascii="Courier New" w:eastAsia="Times New Roman" w:hAnsi="Courier New" w:cs="Courier New"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0F656A">
              <w:rPr>
                <w:rFonts w:ascii="Courier New" w:eastAsia="Times New Roman" w:hAnsi="Courier New" w:cs="Courier New"/>
                <w:color w:val="000080"/>
                <w:spacing w:val="-20"/>
                <w:sz w:val="20"/>
                <w:szCs w:val="20"/>
                <w:lang w:val="en-US" w:eastAsia="ru-RU"/>
              </w:rPr>
              <w:t>abs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>(dx[</w:t>
            </w:r>
            <w:r w:rsidRPr="000F656A">
              <w:rPr>
                <w:rFonts w:ascii="Courier New" w:eastAsia="Times New Roman" w:hAnsi="Courier New" w:cs="Courier New"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]) &gt; sigma </w:t>
            </w:r>
            <w:r w:rsidRPr="000F656A">
              <w:rPr>
                <w:rFonts w:ascii="Courier New" w:eastAsia="Times New Roman" w:hAnsi="Courier New" w:cs="Courier New"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or </w:t>
            </w:r>
            <w:r w:rsidRPr="000F656A">
              <w:rPr>
                <w:rFonts w:ascii="Courier New" w:eastAsia="Times New Roman" w:hAnsi="Courier New" w:cs="Courier New"/>
                <w:color w:val="000080"/>
                <w:spacing w:val="-20"/>
                <w:sz w:val="20"/>
                <w:szCs w:val="20"/>
                <w:lang w:val="en-US" w:eastAsia="ru-RU"/>
              </w:rPr>
              <w:t>abs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>(dx[</w:t>
            </w:r>
            <w:r w:rsidRPr="000F656A">
              <w:rPr>
                <w:rFonts w:ascii="Courier New" w:eastAsia="Times New Roman" w:hAnsi="Courier New" w:cs="Courier New"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>]) &gt; sigma: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>X_last</w:t>
            </w:r>
            <w:proofErr w:type="spellEnd"/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 = X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dx = np.dot(</w:t>
            </w:r>
            <w:proofErr w:type="spellStart"/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>np.linalg.inv</w:t>
            </w:r>
            <w:proofErr w:type="spellEnd"/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>df</w:t>
            </w:r>
            <w:proofErr w:type="spellEnd"/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>(X[</w:t>
            </w:r>
            <w:r w:rsidRPr="000F656A">
              <w:rPr>
                <w:rFonts w:ascii="Courier New" w:eastAsia="Times New Roman" w:hAnsi="Courier New" w:cs="Courier New"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>], X[</w:t>
            </w:r>
            <w:r w:rsidRPr="000F656A">
              <w:rPr>
                <w:rFonts w:ascii="Courier New" w:eastAsia="Times New Roman" w:hAnsi="Courier New" w:cs="Courier New"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>], kind)), f(</w:t>
            </w:r>
            <w:proofErr w:type="spellStart"/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>X_last</w:t>
            </w:r>
            <w:proofErr w:type="spellEnd"/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0F656A">
              <w:rPr>
                <w:rFonts w:ascii="Courier New" w:eastAsia="Times New Roman" w:hAnsi="Courier New" w:cs="Courier New"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>X_last</w:t>
            </w:r>
            <w:proofErr w:type="spellEnd"/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0F656A">
              <w:rPr>
                <w:rFonts w:ascii="Courier New" w:eastAsia="Times New Roman" w:hAnsi="Courier New" w:cs="Courier New"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>], kind))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X += dx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F656A">
              <w:rPr>
                <w:rFonts w:ascii="Courier New" w:eastAsia="Times New Roman" w:hAnsi="Courier New" w:cs="Courier New"/>
                <w:color w:val="000080"/>
                <w:spacing w:val="-20"/>
                <w:sz w:val="20"/>
                <w:szCs w:val="20"/>
                <w:lang w:val="en-US" w:eastAsia="ru-RU"/>
              </w:rPr>
              <w:t>print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0F656A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val="en-US" w:eastAsia="ru-RU"/>
              </w:rPr>
              <w:t>"</w:t>
            </w:r>
            <w:r w:rsidRPr="000F656A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eastAsia="ru-RU"/>
              </w:rPr>
              <w:t>Вычисленные</w:t>
            </w:r>
            <w:r w:rsidRPr="000F656A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val="en-US" w:eastAsia="ru-RU"/>
              </w:rPr>
              <w:t xml:space="preserve"> </w:t>
            </w:r>
            <w:r w:rsidRPr="000F656A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eastAsia="ru-RU"/>
              </w:rPr>
              <w:t>корни</w:t>
            </w:r>
            <w:r w:rsidRPr="000F656A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val="en-US" w:eastAsia="ru-RU"/>
              </w:rPr>
              <w:t xml:space="preserve"> </w:t>
            </w:r>
            <w:r w:rsidRPr="000F656A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eastAsia="ru-RU"/>
              </w:rPr>
              <w:t>системы</w:t>
            </w:r>
            <w:r w:rsidRPr="000F656A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val="en-US" w:eastAsia="ru-RU"/>
              </w:rPr>
              <w:t xml:space="preserve">: </w:t>
            </w:r>
            <w:r w:rsidRPr="000F656A">
              <w:rPr>
                <w:rFonts w:ascii="Courier New" w:eastAsia="Times New Roman" w:hAnsi="Courier New" w:cs="Courier New"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0F656A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val="en-US" w:eastAsia="ru-RU"/>
              </w:rPr>
              <w:t xml:space="preserve">x1 = " 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 </w:t>
            </w:r>
            <w:r w:rsidRPr="000F656A">
              <w:rPr>
                <w:rFonts w:ascii="Courier New" w:eastAsia="Times New Roman" w:hAnsi="Courier New" w:cs="Courier New"/>
                <w:color w:val="000080"/>
                <w:spacing w:val="-20"/>
                <w:sz w:val="20"/>
                <w:szCs w:val="20"/>
                <w:lang w:val="en-US" w:eastAsia="ru-RU"/>
              </w:rPr>
              <w:t>str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>(X[</w:t>
            </w:r>
            <w:r w:rsidRPr="000F656A">
              <w:rPr>
                <w:rFonts w:ascii="Courier New" w:eastAsia="Times New Roman" w:hAnsi="Courier New" w:cs="Courier New"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]) + </w:t>
            </w:r>
            <w:r w:rsidRPr="000F656A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val="en-US" w:eastAsia="ru-RU"/>
              </w:rPr>
              <w:t>"</w:t>
            </w:r>
            <w:r w:rsidRPr="000F656A">
              <w:rPr>
                <w:rFonts w:ascii="Courier New" w:eastAsia="Times New Roman" w:hAnsi="Courier New" w:cs="Courier New"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0F656A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val="en-US" w:eastAsia="ru-RU"/>
              </w:rPr>
              <w:t xml:space="preserve">x2 = " 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 </w:t>
            </w:r>
            <w:r w:rsidRPr="000F656A">
              <w:rPr>
                <w:rFonts w:ascii="Courier New" w:eastAsia="Times New Roman" w:hAnsi="Courier New" w:cs="Courier New"/>
                <w:color w:val="000080"/>
                <w:spacing w:val="-20"/>
                <w:sz w:val="20"/>
                <w:szCs w:val="20"/>
                <w:lang w:val="en-US" w:eastAsia="ru-RU"/>
              </w:rPr>
              <w:t>str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>(X[</w:t>
            </w:r>
            <w:r w:rsidRPr="000F656A">
              <w:rPr>
                <w:rFonts w:ascii="Courier New" w:eastAsia="Times New Roman" w:hAnsi="Courier New" w:cs="Courier New"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0F656A">
              <w:rPr>
                <w:rFonts w:ascii="Courier New" w:eastAsia="Times New Roman" w:hAnsi="Courier New" w:cs="Courier New"/>
                <w:color w:val="080808"/>
                <w:spacing w:val="-20"/>
                <w:sz w:val="20"/>
                <w:szCs w:val="20"/>
                <w:lang w:val="en-US" w:eastAsia="ru-RU"/>
              </w:rPr>
              <w:t>]))</w:t>
            </w:r>
          </w:p>
          <w:p w14:paraId="252B413E" w14:textId="59F47B21" w:rsidR="009751CA" w:rsidRPr="00484262" w:rsidRDefault="009751CA" w:rsidP="008A2970">
            <w:pPr>
              <w:spacing w:after="120"/>
              <w:ind w:right="-71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D33D634" w14:textId="01BB6236" w:rsidR="003D78F1" w:rsidRDefault="003D78F1" w:rsidP="00112AA3">
      <w:pPr>
        <w:spacing w:after="120"/>
        <w:ind w:righ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1AC5">
        <w:rPr>
          <w:rFonts w:ascii="Times New Roman" w:hAnsi="Times New Roman" w:cs="Times New Roman"/>
          <w:b/>
          <w:bCs/>
          <w:sz w:val="24"/>
          <w:szCs w:val="24"/>
        </w:rPr>
        <w:t>Пример работы</w:t>
      </w:r>
    </w:p>
    <w:p w14:paraId="54B04E93" w14:textId="0CB37282" w:rsidR="00880DEF" w:rsidRDefault="00880DEF" w:rsidP="009A3879">
      <w:pPr>
        <w:spacing w:after="120"/>
        <w:ind w:left="-1560" w:right="-7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8B36FAC" wp14:editId="56640808">
            <wp:simplePos x="0" y="0"/>
            <wp:positionH relativeFrom="column">
              <wp:posOffset>3381552</wp:posOffset>
            </wp:positionH>
            <wp:positionV relativeFrom="paragraph">
              <wp:posOffset>361442</wp:posOffset>
            </wp:positionV>
            <wp:extent cx="2772410" cy="3067685"/>
            <wp:effectExtent l="0" t="0" r="8890" b="0"/>
            <wp:wrapThrough wrapText="bothSides">
              <wp:wrapPolygon edited="0">
                <wp:start x="0" y="0"/>
                <wp:lineTo x="0" y="21461"/>
                <wp:lineTo x="21521" y="21461"/>
                <wp:lineTo x="21521" y="0"/>
                <wp:lineTo x="0" y="0"/>
              </wp:wrapPolygon>
            </wp:wrapThrough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58EC5F3" wp14:editId="00439EEC">
            <wp:simplePos x="0" y="0"/>
            <wp:positionH relativeFrom="column">
              <wp:posOffset>-845642</wp:posOffset>
            </wp:positionH>
            <wp:positionV relativeFrom="paragraph">
              <wp:posOffset>372440</wp:posOffset>
            </wp:positionV>
            <wp:extent cx="3964839" cy="3060406"/>
            <wp:effectExtent l="0" t="0" r="0" b="6985"/>
            <wp:wrapThrough wrapText="bothSides">
              <wp:wrapPolygon edited="0">
                <wp:start x="0" y="0"/>
                <wp:lineTo x="0" y="21515"/>
                <wp:lineTo x="21486" y="21515"/>
                <wp:lineTo x="21486" y="0"/>
                <wp:lineTo x="0" y="0"/>
              </wp:wrapPolygon>
            </wp:wrapThrough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839" cy="306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F1686" w14:textId="299B524D" w:rsidR="00112AA3" w:rsidRDefault="00112AA3" w:rsidP="00112AA3">
      <w:pPr>
        <w:spacing w:after="120"/>
        <w:ind w:right="-7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  <w:r w:rsidR="003D78F1" w:rsidRPr="00B01AC5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7C22323B" w14:textId="77777777" w:rsidR="00112AA3" w:rsidRPr="00B01AC5" w:rsidRDefault="00112AA3" w:rsidP="00112AA3">
      <w:pPr>
        <w:spacing w:after="120"/>
        <w:ind w:left="3540" w:right="-710"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E0E42" w14:textId="2F92317E" w:rsidR="0005154F" w:rsidRPr="00704621" w:rsidRDefault="00C53885" w:rsidP="00704621">
      <w:pPr>
        <w:spacing w:after="120"/>
        <w:ind w:left="-1247" w:right="-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ходе выполнения данной лабораторной работы</w:t>
      </w:r>
      <w:r w:rsidR="00704621">
        <w:rPr>
          <w:rFonts w:ascii="Times New Roman" w:hAnsi="Times New Roman" w:cs="Times New Roman"/>
        </w:rPr>
        <w:t xml:space="preserve"> я узнал какими способами можно решать системы нелинейных уравнений и обычные нелинейные уравнения. Если </w:t>
      </w:r>
      <w:r>
        <w:rPr>
          <w:rFonts w:ascii="Times New Roman" w:hAnsi="Times New Roman" w:cs="Times New Roman"/>
        </w:rPr>
        <w:t xml:space="preserve">обобщить реализованные мной методы, то можно сказать следующее: </w:t>
      </w:r>
      <w:r w:rsidR="00954795" w:rsidRPr="00F22A25">
        <w:rPr>
          <w:rFonts w:ascii="Times New Roman" w:hAnsi="Times New Roman" w:cs="Times New Roman"/>
          <w:i/>
          <w:iCs/>
        </w:rPr>
        <w:t>Метод половинного деления</w:t>
      </w:r>
      <w:r w:rsidR="00954795">
        <w:rPr>
          <w:rFonts w:ascii="Times New Roman" w:hAnsi="Times New Roman" w:cs="Times New Roman"/>
        </w:rPr>
        <w:t xml:space="preserve"> прост и надежен, обладает абсолютной сходимостью надо </w:t>
      </w:r>
      <w:r w:rsidR="00F22A25" w:rsidRPr="00F22A25">
        <w:rPr>
          <w:rFonts w:ascii="Times New Roman" w:hAnsi="Times New Roman" w:cs="Times New Roman"/>
        </w:rPr>
        <w:t>применять,</w:t>
      </w:r>
      <w:r w:rsidR="00954795" w:rsidRPr="00F22A25">
        <w:rPr>
          <w:rFonts w:ascii="Times New Roman" w:hAnsi="Times New Roman" w:cs="Times New Roman"/>
        </w:rPr>
        <w:t xml:space="preserve"> когда требуется высокая надежность счета, а скорость несущественна. Также если </w:t>
      </w:r>
      <w:r w:rsidR="00F22A25" w:rsidRPr="00F22A25">
        <w:rPr>
          <w:rFonts w:ascii="Times New Roman" w:hAnsi="Times New Roman" w:cs="Times New Roman"/>
        </w:rPr>
        <w:t>интервал содержит несколько корней, то неизвестно к какому относится вычислительный процесс, имеет линейную сходимость.</w:t>
      </w:r>
      <w:r w:rsidR="00F22A25">
        <w:rPr>
          <w:rFonts w:ascii="Times New Roman" w:hAnsi="Times New Roman" w:cs="Times New Roman"/>
        </w:rPr>
        <w:t xml:space="preserve"> </w:t>
      </w:r>
      <w:r w:rsidR="00F22A25" w:rsidRPr="00F22A25">
        <w:rPr>
          <w:rFonts w:ascii="Times New Roman" w:hAnsi="Times New Roman" w:cs="Times New Roman"/>
          <w:i/>
          <w:iCs/>
        </w:rPr>
        <w:t>Метод простой итерации</w:t>
      </w:r>
      <w:r w:rsidR="001B154D">
        <w:rPr>
          <w:rFonts w:ascii="Times New Roman" w:hAnsi="Times New Roman" w:cs="Times New Roman"/>
          <w:i/>
          <w:iCs/>
        </w:rPr>
        <w:t xml:space="preserve"> – </w:t>
      </w:r>
      <w:r w:rsidR="001B154D" w:rsidRPr="00286C46">
        <w:rPr>
          <w:rFonts w:ascii="Times New Roman" w:hAnsi="Times New Roman" w:cs="Times New Roman"/>
        </w:rPr>
        <w:t xml:space="preserve">довольно прост, однако недостатком этого метода является его сходимость в малой окрестности корня и вытекающая отсюда необходимость выбора начального приближения к корню из этой малой окрестности. В противном случае итерационный процесс расходится или сходится к другому корню этого уравнения. Если </w:t>
      </w:r>
      <w:r w:rsidR="001B154D" w:rsidRPr="00286C46">
        <w:rPr>
          <w:rFonts w:ascii="Cambria Math" w:hAnsi="Cambria Math" w:cs="Cambria Math"/>
        </w:rPr>
        <w:t>𝜑</w:t>
      </w:r>
      <w:r w:rsidR="001B154D" w:rsidRPr="00286C46">
        <w:rPr>
          <w:rFonts w:ascii="Times New Roman" w:hAnsi="Times New Roman" w:cs="Times New Roman"/>
        </w:rPr>
        <w:t xml:space="preserve"> ′ </w:t>
      </w:r>
      <w:r w:rsidR="001B154D" w:rsidRPr="00286C46">
        <w:rPr>
          <w:rFonts w:ascii="Cambria Math" w:hAnsi="Cambria Math" w:cs="Cambria Math"/>
        </w:rPr>
        <w:t>𝑥</w:t>
      </w:r>
      <w:r w:rsidR="001B154D" w:rsidRPr="00286C46">
        <w:rPr>
          <w:rFonts w:ascii="Times New Roman" w:hAnsi="Times New Roman" w:cs="Times New Roman"/>
        </w:rPr>
        <w:t xml:space="preserve"> ≈ 1, то сходимость может быть очень медленной.</w:t>
      </w:r>
      <w:r w:rsidR="00286C46">
        <w:rPr>
          <w:rFonts w:ascii="Times New Roman" w:hAnsi="Times New Roman" w:cs="Times New Roman"/>
        </w:rPr>
        <w:t xml:space="preserve"> </w:t>
      </w:r>
      <w:r w:rsidR="00890090" w:rsidRPr="00890090">
        <w:rPr>
          <w:rFonts w:ascii="Times New Roman" w:hAnsi="Times New Roman" w:cs="Times New Roman"/>
          <w:i/>
          <w:iCs/>
        </w:rPr>
        <w:t>В методе Ньютона</w:t>
      </w:r>
      <w:r w:rsidR="00890090">
        <w:rPr>
          <w:rFonts w:ascii="Times New Roman" w:hAnsi="Times New Roman" w:cs="Times New Roman"/>
        </w:rPr>
        <w:t xml:space="preserve"> в</w:t>
      </w:r>
      <w:r w:rsidR="00890090" w:rsidRPr="00890090">
        <w:rPr>
          <w:rFonts w:ascii="Times New Roman" w:hAnsi="Times New Roman" w:cs="Times New Roman"/>
        </w:rPr>
        <w:t>ажен удачный выбор начального приближения для обеспечения хорошей сходимости. Сходимость ухудшается с увеличением числа уравнений системы.</w:t>
      </w:r>
    </w:p>
    <w:sectPr w:rsidR="0005154F" w:rsidRPr="00704621" w:rsidSect="003B3BB4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4"/>
    <w:rsid w:val="00032C39"/>
    <w:rsid w:val="0005154F"/>
    <w:rsid w:val="000F656A"/>
    <w:rsid w:val="00112AA3"/>
    <w:rsid w:val="0013173D"/>
    <w:rsid w:val="00147D66"/>
    <w:rsid w:val="001B154D"/>
    <w:rsid w:val="002852AF"/>
    <w:rsid w:val="00286C46"/>
    <w:rsid w:val="002A32AB"/>
    <w:rsid w:val="002D0FDA"/>
    <w:rsid w:val="003053B1"/>
    <w:rsid w:val="003205D0"/>
    <w:rsid w:val="00342F15"/>
    <w:rsid w:val="00383CDA"/>
    <w:rsid w:val="00397D6B"/>
    <w:rsid w:val="003A4424"/>
    <w:rsid w:val="003B3BB4"/>
    <w:rsid w:val="003D6C5E"/>
    <w:rsid w:val="003D78F1"/>
    <w:rsid w:val="00422C17"/>
    <w:rsid w:val="004729A3"/>
    <w:rsid w:val="00484262"/>
    <w:rsid w:val="0048696A"/>
    <w:rsid w:val="005756BD"/>
    <w:rsid w:val="00582CBC"/>
    <w:rsid w:val="005E13E5"/>
    <w:rsid w:val="005F07DA"/>
    <w:rsid w:val="005F1686"/>
    <w:rsid w:val="00667FD7"/>
    <w:rsid w:val="00672ECA"/>
    <w:rsid w:val="006F2266"/>
    <w:rsid w:val="00704621"/>
    <w:rsid w:val="007652C3"/>
    <w:rsid w:val="00767652"/>
    <w:rsid w:val="007E15A0"/>
    <w:rsid w:val="00826819"/>
    <w:rsid w:val="00846D7E"/>
    <w:rsid w:val="008525C8"/>
    <w:rsid w:val="00855ECE"/>
    <w:rsid w:val="00880DEF"/>
    <w:rsid w:val="00890090"/>
    <w:rsid w:val="008A2970"/>
    <w:rsid w:val="008B5149"/>
    <w:rsid w:val="008F2A09"/>
    <w:rsid w:val="00954795"/>
    <w:rsid w:val="009751CA"/>
    <w:rsid w:val="009A3879"/>
    <w:rsid w:val="009A59E2"/>
    <w:rsid w:val="009E0B0F"/>
    <w:rsid w:val="00A163B5"/>
    <w:rsid w:val="00A71DDB"/>
    <w:rsid w:val="00AC4BA7"/>
    <w:rsid w:val="00B01AC5"/>
    <w:rsid w:val="00BB3493"/>
    <w:rsid w:val="00BB7C91"/>
    <w:rsid w:val="00BF1C71"/>
    <w:rsid w:val="00C33F44"/>
    <w:rsid w:val="00C52247"/>
    <w:rsid w:val="00C53885"/>
    <w:rsid w:val="00C94C51"/>
    <w:rsid w:val="00CC7582"/>
    <w:rsid w:val="00D63197"/>
    <w:rsid w:val="00D830D0"/>
    <w:rsid w:val="00E531C0"/>
    <w:rsid w:val="00E53F0A"/>
    <w:rsid w:val="00E97B12"/>
    <w:rsid w:val="00F03103"/>
    <w:rsid w:val="00F22A25"/>
    <w:rsid w:val="00F3012D"/>
    <w:rsid w:val="00F9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DB07"/>
  <w15:docId w15:val="{9CAC9992-2BA5-430C-9B71-69DDE952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F07DA"/>
    <w:rPr>
      <w:color w:val="808080"/>
    </w:rPr>
  </w:style>
  <w:style w:type="table" w:styleId="a6">
    <w:name w:val="Table Grid"/>
    <w:basedOn w:val="a1"/>
    <w:uiPriority w:val="59"/>
    <w:rsid w:val="003D6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F6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65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Андрейченко Леонид Вадимович</cp:lastModifiedBy>
  <cp:revision>9</cp:revision>
  <cp:lastPrinted>2022-02-24T19:09:00Z</cp:lastPrinted>
  <dcterms:created xsi:type="dcterms:W3CDTF">2022-02-24T19:06:00Z</dcterms:created>
  <dcterms:modified xsi:type="dcterms:W3CDTF">2022-03-31T08:29:00Z</dcterms:modified>
</cp:coreProperties>
</file>