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D5AD7" w14:textId="77777777" w:rsidR="00E3016C" w:rsidRDefault="00285D5B" w:rsidP="00285D5B">
      <w:pPr>
        <w:rPr>
          <w:sz w:val="24"/>
          <w:szCs w:val="24"/>
        </w:rPr>
      </w:pPr>
      <w:r>
        <w:rPr>
          <w:sz w:val="24"/>
          <w:szCs w:val="24"/>
        </w:rPr>
        <w:t xml:space="preserve">В предложенных статьях докладчики освещали две темы – будущее программирования и худший язык программирования. </w:t>
      </w:r>
    </w:p>
    <w:p w14:paraId="7557B780" w14:textId="5AAA09F8" w:rsidR="00285D5B" w:rsidRDefault="00285D5B" w:rsidP="00285D5B">
      <w:pPr>
        <w:rPr>
          <w:sz w:val="24"/>
          <w:szCs w:val="24"/>
        </w:rPr>
      </w:pPr>
      <w:r>
        <w:rPr>
          <w:sz w:val="24"/>
          <w:szCs w:val="24"/>
        </w:rPr>
        <w:t xml:space="preserve">Я </w:t>
      </w:r>
      <w:r w:rsidR="00AD237D">
        <w:rPr>
          <w:sz w:val="24"/>
          <w:szCs w:val="24"/>
        </w:rPr>
        <w:t>считаю,</w:t>
      </w:r>
      <w:r>
        <w:rPr>
          <w:sz w:val="24"/>
          <w:szCs w:val="24"/>
        </w:rPr>
        <w:t xml:space="preserve"> что более практичным и полезным является выступление </w:t>
      </w:r>
      <w:r w:rsidR="00AD237D" w:rsidRPr="00AD237D">
        <w:rPr>
          <w:sz w:val="24"/>
          <w:szCs w:val="24"/>
        </w:rPr>
        <w:t>Брет</w:t>
      </w:r>
      <w:r w:rsidR="00AD237D">
        <w:rPr>
          <w:sz w:val="24"/>
          <w:szCs w:val="24"/>
        </w:rPr>
        <w:t>а</w:t>
      </w:r>
      <w:r w:rsidR="00AD237D" w:rsidRPr="00AD237D">
        <w:rPr>
          <w:sz w:val="24"/>
          <w:szCs w:val="24"/>
        </w:rPr>
        <w:t xml:space="preserve"> Виктор</w:t>
      </w:r>
      <w:r w:rsidR="00AD237D">
        <w:rPr>
          <w:sz w:val="24"/>
          <w:szCs w:val="24"/>
        </w:rPr>
        <w:t>а, поэтому с него я и начну. Автор хотел описать то, как он видит будущее программирования, показывая историю развития языков программирования. Он выделил четыре концепции, на которых в будущем будет основано программирование.</w:t>
      </w:r>
    </w:p>
    <w:p w14:paraId="131D22C2" w14:textId="0AA60364" w:rsidR="00AD237D" w:rsidRDefault="00AD237D" w:rsidP="00AD237D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Прямое манипулирование дынными вместо кодирования. </w:t>
      </w:r>
    </w:p>
    <w:p w14:paraId="1DDCD9C3" w14:textId="60AA422F" w:rsidR="00AD237D" w:rsidRDefault="00914DBD" w:rsidP="00AD237D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Использовать</w:t>
      </w:r>
      <w:r w:rsidR="00AD237D">
        <w:rPr>
          <w:sz w:val="24"/>
          <w:szCs w:val="24"/>
        </w:rPr>
        <w:t xml:space="preserve"> цели и ограничения вместо процедур</w:t>
      </w:r>
    </w:p>
    <w:p w14:paraId="1A3EA8C3" w14:textId="213A9DEA" w:rsidR="00AD237D" w:rsidRDefault="00AD237D" w:rsidP="00AD237D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Пространственное представление информации вместо последовательного </w:t>
      </w:r>
    </w:p>
    <w:p w14:paraId="60C8DFC4" w14:textId="690CAA67" w:rsidR="00AD237D" w:rsidRDefault="00914DBD" w:rsidP="00AD237D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Параллельное программирование вместо последовательного</w:t>
      </w:r>
    </w:p>
    <w:p w14:paraId="25F22E7A" w14:textId="44816682" w:rsidR="00914DBD" w:rsidRDefault="00914DBD" w:rsidP="00914DBD">
      <w:pPr>
        <w:rPr>
          <w:sz w:val="24"/>
          <w:szCs w:val="24"/>
        </w:rPr>
      </w:pPr>
      <w:r>
        <w:rPr>
          <w:sz w:val="24"/>
          <w:szCs w:val="24"/>
        </w:rPr>
        <w:t xml:space="preserve">Я </w:t>
      </w:r>
      <w:r w:rsidR="00A347A0">
        <w:rPr>
          <w:sz w:val="24"/>
          <w:szCs w:val="24"/>
        </w:rPr>
        <w:t>думаю,</w:t>
      </w:r>
      <w:r>
        <w:rPr>
          <w:sz w:val="24"/>
          <w:szCs w:val="24"/>
        </w:rPr>
        <w:t xml:space="preserve"> что первые два пункта имеют много общего и по сути дают ответы на один вопрос с разных сторон. Действительно уже сейчас есть языки программирования, в основе которых лежит декларативный подход </w:t>
      </w:r>
      <w:r>
        <w:rPr>
          <w:sz w:val="24"/>
          <w:szCs w:val="24"/>
          <w:lang w:val="en-US"/>
        </w:rPr>
        <w:t>Prolog</w:t>
      </w:r>
      <w:r w:rsidRPr="00914DBD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язык запроса к БД </w:t>
      </w:r>
      <w:r>
        <w:rPr>
          <w:sz w:val="24"/>
          <w:szCs w:val="24"/>
          <w:lang w:val="en-US"/>
        </w:rPr>
        <w:t>SQL</w:t>
      </w:r>
      <w:r>
        <w:rPr>
          <w:sz w:val="24"/>
          <w:szCs w:val="24"/>
        </w:rPr>
        <w:t xml:space="preserve">, </w:t>
      </w:r>
      <w:r w:rsidR="00A347A0" w:rsidRPr="00A347A0">
        <w:rPr>
          <w:sz w:val="24"/>
          <w:szCs w:val="24"/>
        </w:rPr>
        <w:t>Фреймворк для автоматизации сборки проектов</w:t>
      </w:r>
      <w:r w:rsidR="00A347A0">
        <w:rPr>
          <w:sz w:val="24"/>
          <w:szCs w:val="24"/>
        </w:rPr>
        <w:t xml:space="preserve"> </w:t>
      </w:r>
      <w:r w:rsidR="00A347A0">
        <w:rPr>
          <w:sz w:val="24"/>
          <w:szCs w:val="24"/>
          <w:lang w:val="en-US"/>
        </w:rPr>
        <w:t>Apache</w:t>
      </w:r>
      <w:r w:rsidR="00A347A0" w:rsidRPr="00A347A0">
        <w:rPr>
          <w:sz w:val="24"/>
          <w:szCs w:val="24"/>
        </w:rPr>
        <w:t xml:space="preserve"> </w:t>
      </w:r>
      <w:r w:rsidR="00A347A0">
        <w:rPr>
          <w:sz w:val="24"/>
          <w:szCs w:val="24"/>
          <w:lang w:val="en-US"/>
        </w:rPr>
        <w:t>Maven</w:t>
      </w:r>
      <w:r w:rsidR="00A347A0" w:rsidRPr="00A347A0">
        <w:rPr>
          <w:sz w:val="24"/>
          <w:szCs w:val="24"/>
        </w:rPr>
        <w:t xml:space="preserve">. </w:t>
      </w:r>
      <w:r w:rsidR="00A347A0">
        <w:rPr>
          <w:sz w:val="24"/>
          <w:szCs w:val="24"/>
        </w:rPr>
        <w:t xml:space="preserve">Сама идея достаточно здравая – мы облегчаем процесс разрабатывания алгоритма, реализовав основную логику самостоятельно, давая возможность разработчику писать условия цели и ограничения. Это ведет к уменьшению ошибок и увеличению скорости написания программ. </w:t>
      </w:r>
    </w:p>
    <w:p w14:paraId="33464F5C" w14:textId="1B83120E" w:rsidR="00A347A0" w:rsidRDefault="008E0209" w:rsidP="00914DBD">
      <w:pPr>
        <w:rPr>
          <w:sz w:val="24"/>
          <w:szCs w:val="24"/>
        </w:rPr>
      </w:pPr>
      <w:r>
        <w:rPr>
          <w:sz w:val="24"/>
          <w:szCs w:val="24"/>
        </w:rPr>
        <w:t>На счет третьего пункта, мне кажется, я не до конца понял автора. Сейчас почти все программы представляют собой последовательность команд, идущих друг за другом, а процессор исполняет их. Если речь не идет о разделении дынных программы на секции или их представление в виде диаграмм, то да, это действительно хорошая тактика, которая лежит в основе нынешнего программирования. Это позволяет нам проще мониторить программу, избегать ошибок при её проектировании и вообще представлять её работу.</w:t>
      </w:r>
    </w:p>
    <w:p w14:paraId="3FA39223" w14:textId="2BC538A7" w:rsidR="0024041D" w:rsidRDefault="008E0209" w:rsidP="00914DBD">
      <w:pPr>
        <w:rPr>
          <w:sz w:val="24"/>
          <w:szCs w:val="24"/>
        </w:rPr>
      </w:pPr>
      <w:r>
        <w:rPr>
          <w:sz w:val="24"/>
          <w:szCs w:val="24"/>
        </w:rPr>
        <w:t xml:space="preserve">С последним пунктом я полностью согласен, нам все труднее и труднее уменьшать размер транзисторов тем самым увеличивая линейную скорость процессора. Однако нам никто не запрещает увеличивать количество процессоров и ядер на них. Использования </w:t>
      </w:r>
      <w:r w:rsidR="0024041D">
        <w:rPr>
          <w:sz w:val="24"/>
          <w:szCs w:val="24"/>
        </w:rPr>
        <w:t>параллельного</w:t>
      </w:r>
      <w:r>
        <w:rPr>
          <w:sz w:val="24"/>
          <w:szCs w:val="24"/>
        </w:rPr>
        <w:t xml:space="preserve"> программирования может значительно повысить производительность программы, однако это очень сложно – писать </w:t>
      </w:r>
      <w:r w:rsidR="0024041D">
        <w:rPr>
          <w:sz w:val="24"/>
          <w:szCs w:val="24"/>
        </w:rPr>
        <w:t xml:space="preserve">параллельно выполняющуюся программу. Я думаю, что люди должны учиться разрабатывать параллельно работающие программы, ведь это просто очередной шаг развития. </w:t>
      </w:r>
    </w:p>
    <w:p w14:paraId="47010454" w14:textId="3B35337B" w:rsidR="0024041D" w:rsidRDefault="0024041D" w:rsidP="00914DBD">
      <w:pPr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r w:rsidR="00E3016C">
        <w:rPr>
          <w:sz w:val="24"/>
          <w:szCs w:val="24"/>
        </w:rPr>
        <w:t xml:space="preserve">докладе Марка </w:t>
      </w:r>
      <w:proofErr w:type="spellStart"/>
      <w:r w:rsidR="00E3016C">
        <w:rPr>
          <w:sz w:val="24"/>
          <w:szCs w:val="24"/>
        </w:rPr>
        <w:t>Рендле</w:t>
      </w:r>
      <w:proofErr w:type="spellEnd"/>
      <w:r>
        <w:rPr>
          <w:sz w:val="24"/>
          <w:szCs w:val="24"/>
        </w:rPr>
        <w:t xml:space="preserve">, по сути, говорилось о плохих практиках в создании языка программирования. По сути, просто смешение всего плохого из всего что есть </w:t>
      </w:r>
      <w:proofErr w:type="gramStart"/>
      <w:r>
        <w:rPr>
          <w:sz w:val="24"/>
          <w:szCs w:val="24"/>
        </w:rPr>
        <w:t>т.е.</w:t>
      </w:r>
      <w:proofErr w:type="gramEnd"/>
      <w:r>
        <w:rPr>
          <w:sz w:val="24"/>
          <w:szCs w:val="24"/>
        </w:rPr>
        <w:t xml:space="preserve"> из всех языков программирования. Мне довольно сложно прокомментировать все тезисы автора, но я прокомментирую </w:t>
      </w:r>
      <w:proofErr w:type="gramStart"/>
      <w:r>
        <w:rPr>
          <w:sz w:val="24"/>
          <w:szCs w:val="24"/>
        </w:rPr>
        <w:t>т</w:t>
      </w:r>
      <w:r w:rsidR="008D46F9">
        <w:rPr>
          <w:sz w:val="24"/>
          <w:szCs w:val="24"/>
        </w:rPr>
        <w:t>.</w:t>
      </w:r>
      <w:r>
        <w:rPr>
          <w:sz w:val="24"/>
          <w:szCs w:val="24"/>
        </w:rPr>
        <w:t>е</w:t>
      </w:r>
      <w:r w:rsidR="008D46F9"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что мне больше всего запомнились.</w:t>
      </w:r>
    </w:p>
    <w:p w14:paraId="0E699744" w14:textId="14C0681B" w:rsidR="0024041D" w:rsidRDefault="0024041D" w:rsidP="00A36A19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Смешивание нотаций в языке. </w:t>
      </w:r>
      <w:r w:rsidR="008D46F9">
        <w:rPr>
          <w:sz w:val="24"/>
          <w:szCs w:val="24"/>
        </w:rPr>
        <w:t>Например,</w:t>
      </w:r>
      <w:r>
        <w:rPr>
          <w:sz w:val="24"/>
          <w:szCs w:val="24"/>
        </w:rPr>
        <w:t xml:space="preserve"> использование и </w:t>
      </w:r>
      <w:proofErr w:type="gramStart"/>
      <w:r>
        <w:rPr>
          <w:sz w:val="24"/>
          <w:szCs w:val="24"/>
          <w:lang w:val="en-US"/>
        </w:rPr>
        <w:t>camelCase</w:t>
      </w:r>
      <w:proofErr w:type="gramEnd"/>
      <w:r w:rsidRPr="008E098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 w:rsidR="008E098E" w:rsidRPr="008E098E">
        <w:rPr>
          <w:sz w:val="24"/>
          <w:szCs w:val="24"/>
          <w:lang w:val="en-US"/>
        </w:rPr>
        <w:t>snake</w:t>
      </w:r>
      <w:r w:rsidRPr="008E098E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case</w:t>
      </w:r>
      <w:r w:rsidR="008E098E" w:rsidRPr="008E098E">
        <w:rPr>
          <w:sz w:val="24"/>
          <w:szCs w:val="24"/>
        </w:rPr>
        <w:t xml:space="preserve">. </w:t>
      </w:r>
      <w:r w:rsidR="008D46F9">
        <w:rPr>
          <w:sz w:val="24"/>
          <w:szCs w:val="24"/>
        </w:rPr>
        <w:t>Возможно,</w:t>
      </w:r>
      <w:r w:rsidR="008E098E">
        <w:rPr>
          <w:sz w:val="24"/>
          <w:szCs w:val="24"/>
        </w:rPr>
        <w:t xml:space="preserve"> в начале, когда вы только начинаете изучать программирование вам будет все равно какую нотацию использовать, однако со временем вы поймете, что это довольно важный аспект, так как использование корректной нотации облегчает чтение и рефакторинг кода. А вот смешивание нескольких стилей приведет к полной неразберихе.</w:t>
      </w:r>
    </w:p>
    <w:p w14:paraId="1631B50E" w14:textId="25E3F42E" w:rsidR="008E098E" w:rsidRDefault="008E098E" w:rsidP="00A36A19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Путаница с пробелами и табуляцией. Оптимально чтобы они не зависели друг от друга и были взаимозаменяемы. Иначе вы долго можете искать ошибку, которая будет в неправильной табуляции</w:t>
      </w:r>
    </w:p>
    <w:p w14:paraId="110A3F85" w14:textId="423C3222" w:rsidR="008E098E" w:rsidRDefault="008E098E" w:rsidP="00A36A19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Использование префикса перед переменной – вышло из </w:t>
      </w:r>
      <w:r>
        <w:rPr>
          <w:sz w:val="24"/>
          <w:szCs w:val="24"/>
          <w:lang w:val="en-US"/>
        </w:rPr>
        <w:t>Php</w:t>
      </w:r>
      <w:r w:rsidRPr="008E098E">
        <w:rPr>
          <w:sz w:val="24"/>
          <w:szCs w:val="24"/>
        </w:rPr>
        <w:t xml:space="preserve"> </w:t>
      </w:r>
      <w:r>
        <w:rPr>
          <w:sz w:val="24"/>
          <w:szCs w:val="24"/>
        </w:rPr>
        <w:t>и это действительно немного бесит, и замедляет время написания кода.</w:t>
      </w:r>
    </w:p>
    <w:p w14:paraId="1A5C2017" w14:textId="7990F63B" w:rsidR="008E098E" w:rsidRDefault="008E098E" w:rsidP="00A36A19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Также был полный бред в виде </w:t>
      </w:r>
      <w:r w:rsidRPr="008E098E">
        <w:rPr>
          <w:sz w:val="24"/>
          <w:szCs w:val="24"/>
        </w:rPr>
        <w:t>“</w:t>
      </w:r>
      <w:r>
        <w:rPr>
          <w:sz w:val="24"/>
          <w:szCs w:val="24"/>
        </w:rPr>
        <w:t xml:space="preserve">Нумерация массива </w:t>
      </w:r>
      <w:r w:rsidR="00A36A19">
        <w:rPr>
          <w:sz w:val="24"/>
          <w:szCs w:val="24"/>
        </w:rPr>
        <w:t>начинается</w:t>
      </w:r>
      <w:r>
        <w:rPr>
          <w:sz w:val="24"/>
          <w:szCs w:val="24"/>
        </w:rPr>
        <w:t xml:space="preserve"> с -1 и далее в отр</w:t>
      </w:r>
      <w:r w:rsidR="00A36A19">
        <w:rPr>
          <w:sz w:val="24"/>
          <w:szCs w:val="24"/>
        </w:rPr>
        <w:t>ицательную сторону</w:t>
      </w:r>
      <w:r w:rsidRPr="008E098E">
        <w:rPr>
          <w:sz w:val="24"/>
          <w:szCs w:val="24"/>
        </w:rPr>
        <w:t>”</w:t>
      </w:r>
      <w:r w:rsidR="00A36A19">
        <w:rPr>
          <w:sz w:val="24"/>
          <w:szCs w:val="24"/>
        </w:rPr>
        <w:t xml:space="preserve">, </w:t>
      </w:r>
      <w:r w:rsidR="00A36A19" w:rsidRPr="00A36A19">
        <w:rPr>
          <w:sz w:val="24"/>
          <w:szCs w:val="24"/>
        </w:rPr>
        <w:t>“</w:t>
      </w:r>
      <w:r w:rsidR="00A36A19">
        <w:rPr>
          <w:sz w:val="24"/>
          <w:szCs w:val="24"/>
        </w:rPr>
        <w:t>От четность нечетности пробелов зависят что пред нами – комментарий или код</w:t>
      </w:r>
      <w:r w:rsidR="00A36A19" w:rsidRPr="00A36A19">
        <w:rPr>
          <w:sz w:val="24"/>
          <w:szCs w:val="24"/>
        </w:rPr>
        <w:t>”</w:t>
      </w:r>
      <w:r w:rsidR="00A36A19">
        <w:rPr>
          <w:sz w:val="24"/>
          <w:szCs w:val="24"/>
        </w:rPr>
        <w:t xml:space="preserve">, </w:t>
      </w:r>
      <w:r w:rsidR="00A36A19" w:rsidRPr="00A36A19">
        <w:rPr>
          <w:sz w:val="24"/>
          <w:szCs w:val="24"/>
        </w:rPr>
        <w:lastRenderedPageBreak/>
        <w:t>“</w:t>
      </w:r>
      <w:r w:rsidR="00A36A19">
        <w:rPr>
          <w:sz w:val="24"/>
          <w:szCs w:val="24"/>
        </w:rPr>
        <w:t>Использование номеров строк вместо ярлыков, и номера только с 42 и кратные 42</w:t>
      </w:r>
      <w:r w:rsidR="00A36A19" w:rsidRPr="00A36A19">
        <w:rPr>
          <w:sz w:val="24"/>
          <w:szCs w:val="24"/>
        </w:rPr>
        <w:t>”</w:t>
      </w:r>
      <w:r w:rsidR="00A36A19">
        <w:rPr>
          <w:sz w:val="24"/>
          <w:szCs w:val="24"/>
        </w:rPr>
        <w:t xml:space="preserve"> </w:t>
      </w:r>
      <w:proofErr w:type="spellStart"/>
      <w:r w:rsidR="00A36A19">
        <w:rPr>
          <w:sz w:val="24"/>
          <w:szCs w:val="24"/>
        </w:rPr>
        <w:t>итд</w:t>
      </w:r>
      <w:proofErr w:type="spellEnd"/>
      <w:r w:rsidR="00A36A19">
        <w:rPr>
          <w:sz w:val="24"/>
          <w:szCs w:val="24"/>
        </w:rPr>
        <w:t xml:space="preserve">. </w:t>
      </w:r>
      <w:r w:rsidR="008D46F9">
        <w:rPr>
          <w:sz w:val="24"/>
          <w:szCs w:val="24"/>
        </w:rPr>
        <w:t>Думаю,</w:t>
      </w:r>
      <w:r w:rsidR="00A36A19">
        <w:rPr>
          <w:sz w:val="24"/>
          <w:szCs w:val="24"/>
        </w:rPr>
        <w:t xml:space="preserve"> эти пункты даже пояснять не нужно, использование данных практик просто бы убило всю логику и процесс)</w:t>
      </w:r>
    </w:p>
    <w:p w14:paraId="08EE7004" w14:textId="3F271C5C" w:rsidR="00A36A19" w:rsidRPr="00A36A19" w:rsidRDefault="00A36A19" w:rsidP="00A36A19">
      <w:pPr>
        <w:rPr>
          <w:sz w:val="24"/>
          <w:szCs w:val="24"/>
        </w:rPr>
      </w:pPr>
      <w:r>
        <w:rPr>
          <w:sz w:val="24"/>
          <w:szCs w:val="24"/>
        </w:rPr>
        <w:t xml:space="preserve">Подводя </w:t>
      </w:r>
      <w:r w:rsidR="008D46F9">
        <w:rPr>
          <w:sz w:val="24"/>
          <w:szCs w:val="24"/>
        </w:rPr>
        <w:t>итоги,</w:t>
      </w:r>
      <w:r>
        <w:rPr>
          <w:sz w:val="24"/>
          <w:szCs w:val="24"/>
        </w:rPr>
        <w:t xml:space="preserve"> я </w:t>
      </w:r>
      <w:r w:rsidR="008D46F9">
        <w:rPr>
          <w:sz w:val="24"/>
          <w:szCs w:val="24"/>
        </w:rPr>
        <w:t>считаю,</w:t>
      </w:r>
      <w:r>
        <w:rPr>
          <w:sz w:val="24"/>
          <w:szCs w:val="24"/>
        </w:rPr>
        <w:t xml:space="preserve"> что в докладе Виктора больше ценности и практического применения чем в докладе Марка. Многие из его идей действительно проходят проверку временем и создаются. По большей части они мне показались правильными и объективными. Доклад Марка был больше про набор </w:t>
      </w:r>
      <w:r w:rsidR="008D46F9">
        <w:rPr>
          <w:sz w:val="24"/>
          <w:szCs w:val="24"/>
        </w:rPr>
        <w:t>плохих практик. Из его доклада я узнал идеи, о которых не слышал ранее. Мне он показался научно-популярным. В целом оба автора проделали большую работу при подготовке докладов и достойны вашего внимания!</w:t>
      </w:r>
    </w:p>
    <w:sectPr w:rsidR="00A36A19" w:rsidRPr="00A36A19" w:rsidSect="00160C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C45EF"/>
    <w:multiLevelType w:val="hybridMultilevel"/>
    <w:tmpl w:val="33ACA1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FF7E61"/>
    <w:multiLevelType w:val="hybridMultilevel"/>
    <w:tmpl w:val="4F44689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89B51A5"/>
    <w:multiLevelType w:val="hybridMultilevel"/>
    <w:tmpl w:val="FD0430D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16E"/>
    <w:rsid w:val="00160CD5"/>
    <w:rsid w:val="0024041D"/>
    <w:rsid w:val="00285D5B"/>
    <w:rsid w:val="002C342A"/>
    <w:rsid w:val="0089108F"/>
    <w:rsid w:val="008D46F9"/>
    <w:rsid w:val="008E0209"/>
    <w:rsid w:val="008E098E"/>
    <w:rsid w:val="00914DBD"/>
    <w:rsid w:val="00A347A0"/>
    <w:rsid w:val="00A36A19"/>
    <w:rsid w:val="00AD237D"/>
    <w:rsid w:val="00CC4E60"/>
    <w:rsid w:val="00E3016C"/>
    <w:rsid w:val="00F5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408FA"/>
  <w15:chartTrackingRefBased/>
  <w15:docId w15:val="{901FA436-2CC0-4D58-B552-3218DEA88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2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Андрейченко Леонид Вадимович</dc:creator>
  <cp:keywords/>
  <dc:description/>
  <cp:lastModifiedBy>Андрейченко Леонид Вадимович</cp:lastModifiedBy>
  <cp:revision>7</cp:revision>
  <dcterms:created xsi:type="dcterms:W3CDTF">2022-10-18T16:33:00Z</dcterms:created>
  <dcterms:modified xsi:type="dcterms:W3CDTF">2022-10-23T14:56:00Z</dcterms:modified>
</cp:coreProperties>
</file>