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1372" w14:textId="42A8C531" w:rsidR="00BF5678" w:rsidRPr="00AC5C56" w:rsidRDefault="00BF5678" w:rsidP="00BF5678">
      <w:pPr>
        <w:jc w:val="center"/>
        <w:rPr>
          <w:b/>
          <w:bCs/>
          <w:sz w:val="24"/>
          <w:szCs w:val="24"/>
        </w:rPr>
      </w:pPr>
      <w:r w:rsidRPr="00BF5678">
        <w:rPr>
          <w:b/>
          <w:bCs/>
          <w:sz w:val="24"/>
          <w:szCs w:val="24"/>
          <w:lang w:val="en-US"/>
        </w:rPr>
        <w:t>Spring</w:t>
      </w:r>
    </w:p>
    <w:p w14:paraId="28B973A0" w14:textId="06F27AB7" w:rsidR="007E0D38" w:rsidRDefault="00BF5678">
      <w:r w:rsidRPr="00BF5678">
        <w:t>Spring Framework представляет собой просто контейнер внедрения зависимостей, с несколькими удобными слоями (например: доступ к базе данных, прокси, аспектно-ориентированное программирование, RPC, веб-инфраструктура MVC). Это все позволяет вам быстрее и удобнее создавать Java-приложения</w:t>
      </w:r>
      <w:r w:rsidR="005A3AAB" w:rsidRPr="005A3AAB">
        <w:t>.</w:t>
      </w:r>
    </w:p>
    <w:p w14:paraId="33F96AB4" w14:textId="556601D3" w:rsidR="0023509D" w:rsidRPr="00AC5C56" w:rsidRDefault="0023509D" w:rsidP="0023509D">
      <w:pPr>
        <w:jc w:val="center"/>
      </w:pPr>
      <w:r>
        <w:t>Основные</w:t>
      </w:r>
      <w:r w:rsidRPr="00AC5C56">
        <w:t xml:space="preserve"> </w:t>
      </w:r>
      <w:r>
        <w:t>принципы</w:t>
      </w:r>
    </w:p>
    <w:p w14:paraId="1F5A61A0" w14:textId="3D65C88D" w:rsidR="005A3AAB" w:rsidRPr="00C4474A" w:rsidRDefault="005A3AAB">
      <w:r>
        <w:rPr>
          <w:lang w:val="en-US"/>
        </w:rPr>
        <w:t>IoC</w:t>
      </w:r>
      <w:r w:rsidRPr="00C4474A">
        <w:t xml:space="preserve"> – </w:t>
      </w:r>
      <w:r>
        <w:rPr>
          <w:lang w:val="en-US"/>
        </w:rPr>
        <w:t>inversion</w:t>
      </w:r>
      <w:r w:rsidRPr="00C4474A">
        <w:t xml:space="preserve"> </w:t>
      </w:r>
      <w:r>
        <w:rPr>
          <w:lang w:val="en-US"/>
        </w:rPr>
        <w:t>of</w:t>
      </w:r>
      <w:r w:rsidRPr="00C4474A">
        <w:t xml:space="preserve"> </w:t>
      </w:r>
      <w:r>
        <w:rPr>
          <w:lang w:val="en-US"/>
        </w:rPr>
        <w:t>control</w:t>
      </w:r>
      <w:r w:rsidR="00C4474A" w:rsidRPr="00C4474A">
        <w:t xml:space="preserve"> </w:t>
      </w:r>
      <w:r w:rsidR="00C4474A">
        <w:t>архитектурный</w:t>
      </w:r>
      <w:r w:rsidR="00C4474A" w:rsidRPr="00C4474A">
        <w:t xml:space="preserve"> </w:t>
      </w:r>
      <w:r w:rsidR="00C4474A">
        <w:t>подход</w:t>
      </w:r>
      <w:r w:rsidR="00C4474A" w:rsidRPr="00C4474A">
        <w:t xml:space="preserve">, </w:t>
      </w:r>
      <w:r w:rsidR="00C4474A">
        <w:t xml:space="preserve">при котором сущность не сама создаёт свои зависимости, а </w:t>
      </w:r>
      <w:r w:rsidR="00064066">
        <w:t xml:space="preserve">когда этой сущности они предоставляются из вне. </w:t>
      </w:r>
    </w:p>
    <w:p w14:paraId="3DBBB2F8" w14:textId="01EF0038" w:rsidR="007915A4" w:rsidRDefault="007915A4" w:rsidP="007915A4">
      <w:pPr>
        <w:pStyle w:val="a4"/>
        <w:numPr>
          <w:ilvl w:val="0"/>
          <w:numId w:val="1"/>
        </w:numPr>
      </w:pPr>
      <w:r>
        <w:t>Зависимости очень часто появляются в коде</w:t>
      </w:r>
      <w:r w:rsidR="000E25DD">
        <w:t>(Один класс зависит от другого)</w:t>
      </w:r>
    </w:p>
    <w:p w14:paraId="48E82010" w14:textId="2DF5CA2D" w:rsidR="000E25DD" w:rsidRDefault="00671377" w:rsidP="000E25DD">
      <w:pPr>
        <w:pStyle w:val="a4"/>
        <w:numPr>
          <w:ilvl w:val="1"/>
          <w:numId w:val="1"/>
        </w:numPr>
      </w:pPr>
      <w:r>
        <w:t xml:space="preserve">Класс </w:t>
      </w:r>
      <w:r>
        <w:rPr>
          <w:lang w:val="en-US"/>
        </w:rPr>
        <w:t>Cat</w:t>
      </w:r>
      <w:r w:rsidRPr="00671377">
        <w:t xml:space="preserve"> </w:t>
      </w:r>
      <w:r>
        <w:t>заточен под класс Барсик –</w:t>
      </w:r>
      <w:r w:rsidR="00BF3C72" w:rsidRPr="00BF3C72">
        <w:t xml:space="preserve">&gt; </w:t>
      </w:r>
      <w:r>
        <w:t>интерфейсы</w:t>
      </w:r>
    </w:p>
    <w:p w14:paraId="3E5D878F" w14:textId="7B308D2D" w:rsidR="00671377" w:rsidRDefault="00620F7F" w:rsidP="000E25DD">
      <w:pPr>
        <w:pStyle w:val="a4"/>
        <w:numPr>
          <w:ilvl w:val="1"/>
          <w:numId w:val="1"/>
        </w:numPr>
      </w:pPr>
      <w:r>
        <w:t>Объекты создаются вручную –</w:t>
      </w:r>
      <w:r w:rsidR="00BF3C72" w:rsidRPr="00BF3C72">
        <w:t xml:space="preserve">&gt; </w:t>
      </w:r>
      <w:r>
        <w:t>выносим создание в конфигурационный файл</w:t>
      </w:r>
    </w:p>
    <w:p w14:paraId="678B8913" w14:textId="10A4FFB8" w:rsidR="00620F7F" w:rsidRPr="00F54AAF" w:rsidRDefault="0008685A" w:rsidP="000E25DD">
      <w:pPr>
        <w:pStyle w:val="a4"/>
        <w:numPr>
          <w:ilvl w:val="1"/>
          <w:numId w:val="1"/>
        </w:numPr>
      </w:pPr>
      <w:r>
        <w:t xml:space="preserve">Класс </w:t>
      </w:r>
      <w:r>
        <w:rPr>
          <w:lang w:val="en-US"/>
        </w:rPr>
        <w:t>Cat</w:t>
      </w:r>
      <w:r>
        <w:t xml:space="preserve"> сам создает свои зависимости </w:t>
      </w:r>
      <w:r w:rsidR="001516A4">
        <w:t>–</w:t>
      </w:r>
      <w:r w:rsidR="00BF3C72" w:rsidRPr="00BF3C72">
        <w:t>&gt;</w:t>
      </w:r>
      <w:r w:rsidR="001516A4" w:rsidRPr="001516A4">
        <w:t xml:space="preserve"> </w:t>
      </w:r>
      <w:r w:rsidR="001516A4">
        <w:rPr>
          <w:lang w:val="en-US"/>
        </w:rPr>
        <w:t>Inversion</w:t>
      </w:r>
      <w:r w:rsidR="001516A4" w:rsidRPr="001516A4">
        <w:t xml:space="preserve"> </w:t>
      </w:r>
      <w:r w:rsidR="001516A4">
        <w:rPr>
          <w:lang w:val="en-US"/>
        </w:rPr>
        <w:t>of</w:t>
      </w:r>
      <w:r w:rsidR="001516A4" w:rsidRPr="001516A4">
        <w:t xml:space="preserve"> </w:t>
      </w:r>
      <w:r w:rsidR="001516A4">
        <w:rPr>
          <w:lang w:val="en-US"/>
        </w:rPr>
        <w:t>control</w:t>
      </w:r>
    </w:p>
    <w:p w14:paraId="246C01B7" w14:textId="139E3DD5" w:rsidR="00F54AAF" w:rsidRPr="00064066" w:rsidRDefault="00F54AAF" w:rsidP="000E25DD">
      <w:pPr>
        <w:pStyle w:val="a4"/>
        <w:numPr>
          <w:ilvl w:val="1"/>
          <w:numId w:val="1"/>
        </w:numPr>
      </w:pPr>
      <w:r>
        <w:t>Эти зависимости необходимо где-то создавать</w:t>
      </w:r>
      <w:r w:rsidR="00F80AD9">
        <w:t xml:space="preserve"> -</w:t>
      </w:r>
      <w:r w:rsidR="00BF3C72" w:rsidRPr="00BF3C72">
        <w:t>&gt; Dependency Injection</w:t>
      </w:r>
    </w:p>
    <w:p w14:paraId="139D2A17" w14:textId="5D2FABCA" w:rsidR="00064066" w:rsidRDefault="003C5BA5" w:rsidP="00064066">
      <w:r>
        <w:rPr>
          <w:noProof/>
        </w:rPr>
        <w:drawing>
          <wp:anchor distT="0" distB="0" distL="114300" distR="114300" simplePos="0" relativeHeight="251658240" behindDoc="0" locked="0" layoutInCell="1" allowOverlap="1" wp14:anchorId="4FCF0A4B" wp14:editId="04428A9A">
            <wp:simplePos x="0" y="0"/>
            <wp:positionH relativeFrom="column">
              <wp:posOffset>3805555</wp:posOffset>
            </wp:positionH>
            <wp:positionV relativeFrom="paragraph">
              <wp:posOffset>58330</wp:posOffset>
            </wp:positionV>
            <wp:extent cx="2350770" cy="1306195"/>
            <wp:effectExtent l="0" t="0" r="0" b="8255"/>
            <wp:wrapThrough wrapText="bothSides">
              <wp:wrapPolygon edited="0">
                <wp:start x="0" y="0"/>
                <wp:lineTo x="0" y="21421"/>
                <wp:lineTo x="21355" y="21421"/>
                <wp:lineTo x="21355" y="0"/>
                <wp:lineTo x="0" y="0"/>
              </wp:wrapPolygon>
            </wp:wrapThrough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7014D67" wp14:editId="2447A74A">
            <wp:simplePos x="0" y="0"/>
            <wp:positionH relativeFrom="column">
              <wp:posOffset>252984</wp:posOffset>
            </wp:positionH>
            <wp:positionV relativeFrom="paragraph">
              <wp:posOffset>78649</wp:posOffset>
            </wp:positionV>
            <wp:extent cx="2988310" cy="1286510"/>
            <wp:effectExtent l="0" t="0" r="2540" b="8890"/>
            <wp:wrapThrough wrapText="bothSides">
              <wp:wrapPolygon edited="0">
                <wp:start x="0" y="0"/>
                <wp:lineTo x="0" y="21429"/>
                <wp:lineTo x="21481" y="21429"/>
                <wp:lineTo x="21481" y="0"/>
                <wp:lineTo x="0" y="0"/>
              </wp:wrapPolygon>
            </wp:wrapThrough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F253D" w14:textId="0A6D85DF" w:rsidR="0066786C" w:rsidRDefault="0066786C" w:rsidP="00064066"/>
    <w:p w14:paraId="26B56BD1" w14:textId="4FD3D40F" w:rsidR="0066786C" w:rsidRDefault="003C5BA5" w:rsidP="00064066">
      <w:pPr>
        <w:rPr>
          <w:lang w:val="en-US"/>
        </w:rPr>
      </w:pPr>
      <w:r w:rsidRPr="00F54AAF">
        <w:t xml:space="preserve">    </w:t>
      </w:r>
      <w:r w:rsidRPr="003C5BA5">
        <w:rPr>
          <w:lang w:val="en-US"/>
        </w:rPr>
        <w:sym w:font="Wingdings" w:char="F0E0"/>
      </w:r>
    </w:p>
    <w:p w14:paraId="0C7B21CA" w14:textId="6ACBE9CB" w:rsidR="009604F2" w:rsidRDefault="009604F2" w:rsidP="00064066">
      <w:pPr>
        <w:rPr>
          <w:lang w:val="en-US"/>
        </w:rPr>
      </w:pPr>
    </w:p>
    <w:p w14:paraId="25955820" w14:textId="77777777" w:rsidR="009604F2" w:rsidRPr="003C5BA5" w:rsidRDefault="009604F2" w:rsidP="00064066">
      <w:pPr>
        <w:rPr>
          <w:lang w:val="en-US"/>
        </w:rPr>
      </w:pPr>
    </w:p>
    <w:p w14:paraId="58AC4848" w14:textId="77777777" w:rsidR="000B794B" w:rsidRDefault="000B794B">
      <w:pPr>
        <w:rPr>
          <w:lang w:val="en-US"/>
        </w:rPr>
      </w:pPr>
    </w:p>
    <w:p w14:paraId="2E0DBE68" w14:textId="2CC557BD" w:rsidR="0023509D" w:rsidRDefault="00090AD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807ED6" wp14:editId="7B76A760">
            <wp:simplePos x="0" y="0"/>
            <wp:positionH relativeFrom="column">
              <wp:posOffset>833410</wp:posOffset>
            </wp:positionH>
            <wp:positionV relativeFrom="paragraph">
              <wp:posOffset>256794</wp:posOffset>
            </wp:positionV>
            <wp:extent cx="2530475" cy="736600"/>
            <wp:effectExtent l="0" t="0" r="3175" b="6350"/>
            <wp:wrapThrough wrapText="bothSides">
              <wp:wrapPolygon edited="0">
                <wp:start x="0" y="0"/>
                <wp:lineTo x="0" y="21228"/>
                <wp:lineTo x="21464" y="21228"/>
                <wp:lineTo x="21464" y="0"/>
                <wp:lineTo x="0" y="0"/>
              </wp:wrapPolygon>
            </wp:wrapThrough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4F2">
        <w:rPr>
          <w:lang w:val="en-US"/>
        </w:rPr>
        <w:t xml:space="preserve">DI - </w:t>
      </w:r>
      <w:r w:rsidR="00A607AB">
        <w:rPr>
          <w:lang w:val="en-US"/>
        </w:rPr>
        <w:t xml:space="preserve">Dependency Injection </w:t>
      </w:r>
    </w:p>
    <w:p w14:paraId="6608BA94" w14:textId="26051A0E" w:rsidR="00344A9F" w:rsidRPr="00090AD3" w:rsidRDefault="00090AD3" w:rsidP="00090AD3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XML</w:t>
      </w:r>
      <w:r w:rsidRPr="00090AD3">
        <w:rPr>
          <w:noProof/>
        </w:rPr>
        <w:t xml:space="preserve"> </w:t>
      </w:r>
    </w:p>
    <w:p w14:paraId="01A2D7FD" w14:textId="6AE09818" w:rsidR="00344A9F" w:rsidRDefault="00090AD3">
      <w:pPr>
        <w:rPr>
          <w:lang w:val="en-US"/>
        </w:rPr>
      </w:pPr>
      <w:r>
        <w:rPr>
          <w:noProof/>
        </w:rPr>
        <w:drawing>
          <wp:inline distT="0" distB="0" distL="0" distR="0" wp14:anchorId="4537B8DE" wp14:editId="025F6655">
            <wp:extent cx="6645910" cy="2165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83C6" w14:textId="16FA3892" w:rsidR="00344A9F" w:rsidRDefault="00344A9F">
      <w:pPr>
        <w:rPr>
          <w:lang w:val="en-US"/>
        </w:rPr>
      </w:pPr>
    </w:p>
    <w:p w14:paraId="1858F343" w14:textId="277909FD" w:rsidR="00344A9F" w:rsidRDefault="00344A9F">
      <w:pPr>
        <w:rPr>
          <w:lang w:val="en-US"/>
        </w:rPr>
      </w:pPr>
    </w:p>
    <w:p w14:paraId="6980EEAC" w14:textId="164FE1EF" w:rsidR="00344A9F" w:rsidRDefault="00344A9F" w:rsidP="00344A9F">
      <w:pPr>
        <w:jc w:val="center"/>
        <w:rPr>
          <w:lang w:val="en-US"/>
        </w:rPr>
      </w:pPr>
      <w:r>
        <w:t xml:space="preserve">Конфигурация </w:t>
      </w:r>
      <w:r>
        <w:rPr>
          <w:lang w:val="en-US"/>
        </w:rPr>
        <w:t>Spring</w:t>
      </w:r>
    </w:p>
    <w:p w14:paraId="119B554F" w14:textId="54739840" w:rsidR="00344A9F" w:rsidRPr="00344A9F" w:rsidRDefault="00344A9F" w:rsidP="00344A9F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XML </w:t>
      </w:r>
      <w:r>
        <w:t>файл</w:t>
      </w:r>
    </w:p>
    <w:p w14:paraId="71A4A963" w14:textId="6E83157D" w:rsidR="00344A9F" w:rsidRDefault="00AA7539" w:rsidP="00344A9F">
      <w:pPr>
        <w:pStyle w:val="a4"/>
        <w:numPr>
          <w:ilvl w:val="0"/>
          <w:numId w:val="1"/>
        </w:numPr>
        <w:rPr>
          <w:lang w:val="en-US"/>
        </w:rPr>
      </w:pPr>
      <w:r>
        <w:t xml:space="preserve">Аннотации + </w:t>
      </w:r>
      <w:r>
        <w:rPr>
          <w:lang w:val="en-US"/>
        </w:rPr>
        <w:t>XML</w:t>
      </w:r>
    </w:p>
    <w:p w14:paraId="35DC3F3E" w14:textId="10D12BDE" w:rsidR="00AA7539" w:rsidRPr="008D4E1E" w:rsidRDefault="00AA7539" w:rsidP="00344A9F">
      <w:pPr>
        <w:pStyle w:val="a4"/>
        <w:numPr>
          <w:ilvl w:val="0"/>
          <w:numId w:val="1"/>
        </w:numPr>
        <w:rPr>
          <w:lang w:val="en-US"/>
        </w:rPr>
      </w:pPr>
      <w:r>
        <w:t>Вся конфигурация в коде</w:t>
      </w:r>
    </w:p>
    <w:p w14:paraId="438C8AE9" w14:textId="662114FC" w:rsidR="008D4E1E" w:rsidRDefault="008D4E1E" w:rsidP="008D4E1E">
      <w:pPr>
        <w:rPr>
          <w:lang w:val="en-US"/>
        </w:rPr>
      </w:pPr>
    </w:p>
    <w:p w14:paraId="1E2F0175" w14:textId="5D8FF3A8" w:rsidR="008D4E1E" w:rsidRDefault="008D4E1E" w:rsidP="008D4E1E">
      <w:pPr>
        <w:jc w:val="center"/>
        <w:rPr>
          <w:lang w:val="en-US"/>
        </w:rPr>
      </w:pPr>
      <w:r>
        <w:rPr>
          <w:lang w:val="en-US"/>
        </w:rPr>
        <w:t>Spring Beans</w:t>
      </w:r>
    </w:p>
    <w:p w14:paraId="76834A92" w14:textId="7C767AF7" w:rsidR="008D4E1E" w:rsidRDefault="008D4E1E" w:rsidP="008D4E1E">
      <w:pPr>
        <w:rPr>
          <w:lang w:val="en-US"/>
        </w:rPr>
      </w:pPr>
      <w:r>
        <w:rPr>
          <w:lang w:val="en-US"/>
        </w:rPr>
        <w:t>Scope</w:t>
      </w:r>
    </w:p>
    <w:p w14:paraId="685845E5" w14:textId="4BFA7FE9" w:rsidR="008D4E1E" w:rsidRDefault="008D4E1E" w:rsidP="008D4E1E">
      <w:pPr>
        <w:pStyle w:val="a4"/>
        <w:numPr>
          <w:ilvl w:val="0"/>
          <w:numId w:val="2"/>
        </w:numPr>
      </w:pPr>
      <w:r>
        <w:rPr>
          <w:lang w:val="en-US"/>
        </w:rPr>
        <w:t>Singl</w:t>
      </w:r>
      <w:r w:rsidR="00A31B7F">
        <w:rPr>
          <w:lang w:val="en-US"/>
        </w:rPr>
        <w:t>e</w:t>
      </w:r>
      <w:r>
        <w:rPr>
          <w:lang w:val="en-US"/>
        </w:rPr>
        <w:t>ton</w:t>
      </w:r>
      <w:r w:rsidRPr="00A31B7F">
        <w:t xml:space="preserve"> </w:t>
      </w:r>
      <w:r w:rsidR="00A31B7F" w:rsidRPr="00A31B7F">
        <w:t>–</w:t>
      </w:r>
      <w:r w:rsidRPr="00A31B7F">
        <w:t xml:space="preserve"> </w:t>
      </w:r>
      <w:r w:rsidR="00A31B7F">
        <w:t>гарантирует что будет создан 1 экземпляр бина</w:t>
      </w:r>
      <w:r w:rsidR="00E4491C">
        <w:t xml:space="preserve"> работаем с 1 ссылкой</w:t>
      </w:r>
      <w:r w:rsidR="00A31B7F">
        <w:t xml:space="preserve"> – по умолчанию</w:t>
      </w:r>
    </w:p>
    <w:p w14:paraId="7677572F" w14:textId="1426DF62" w:rsidR="00A31B7F" w:rsidRPr="000328BD" w:rsidRDefault="00B67207" w:rsidP="008D4E1E">
      <w:pPr>
        <w:pStyle w:val="a4"/>
        <w:numPr>
          <w:ilvl w:val="0"/>
          <w:numId w:val="2"/>
        </w:numPr>
      </w:pPr>
      <w:r>
        <w:rPr>
          <w:lang w:val="en-US"/>
        </w:rPr>
        <w:t>Prototype</w:t>
      </w:r>
      <w:r w:rsidRPr="00B67207">
        <w:t xml:space="preserve"> – </w:t>
      </w:r>
      <w:r>
        <w:t>создает новый об</w:t>
      </w:r>
      <w:r w:rsidR="000328BD">
        <w:t>ъ</w:t>
      </w:r>
      <w:r>
        <w:t xml:space="preserve">ект при вызове метода </w:t>
      </w:r>
      <w:r>
        <w:rPr>
          <w:lang w:val="en-US"/>
        </w:rPr>
        <w:t>get</w:t>
      </w:r>
      <w:r w:rsidR="000328BD">
        <w:rPr>
          <w:lang w:val="en-US"/>
        </w:rPr>
        <w:t>Bean</w:t>
      </w:r>
    </w:p>
    <w:p w14:paraId="3254742A" w14:textId="60D89BA4" w:rsidR="000328BD" w:rsidRPr="000328BD" w:rsidRDefault="000328BD" w:rsidP="008D4E1E">
      <w:pPr>
        <w:pStyle w:val="a4"/>
        <w:numPr>
          <w:ilvl w:val="0"/>
          <w:numId w:val="2"/>
        </w:numPr>
      </w:pPr>
      <w:r>
        <w:rPr>
          <w:lang w:val="en-US"/>
        </w:rPr>
        <w:t>Request</w:t>
      </w:r>
    </w:p>
    <w:p w14:paraId="70D7C9C0" w14:textId="537D53BB" w:rsidR="000328BD" w:rsidRPr="000328BD" w:rsidRDefault="000328BD" w:rsidP="008D4E1E">
      <w:pPr>
        <w:pStyle w:val="a4"/>
        <w:numPr>
          <w:ilvl w:val="0"/>
          <w:numId w:val="2"/>
        </w:numPr>
      </w:pPr>
      <w:r>
        <w:rPr>
          <w:lang w:val="en-US"/>
        </w:rPr>
        <w:t>Session</w:t>
      </w:r>
    </w:p>
    <w:p w14:paraId="0A02098C" w14:textId="6B175FF6" w:rsidR="000328BD" w:rsidRPr="009A45F8" w:rsidRDefault="000328BD" w:rsidP="008D4E1E">
      <w:pPr>
        <w:pStyle w:val="a4"/>
        <w:numPr>
          <w:ilvl w:val="0"/>
          <w:numId w:val="2"/>
        </w:numPr>
      </w:pPr>
      <w:r>
        <w:rPr>
          <w:lang w:val="en-US"/>
        </w:rPr>
        <w:t xml:space="preserve">Global </w:t>
      </w:r>
      <w:r w:rsidR="009A45F8">
        <w:rPr>
          <w:lang w:val="en-US"/>
        </w:rPr>
        <w:t>–</w:t>
      </w:r>
      <w:r>
        <w:rPr>
          <w:lang w:val="en-US"/>
        </w:rPr>
        <w:t xml:space="preserve"> session</w:t>
      </w:r>
    </w:p>
    <w:p w14:paraId="4892E471" w14:textId="771EE458" w:rsidR="009A45F8" w:rsidRDefault="009A45F8" w:rsidP="009A45F8"/>
    <w:p w14:paraId="2E452948" w14:textId="77777777" w:rsidR="009A45F8" w:rsidRDefault="009A45F8" w:rsidP="009A45F8">
      <w:pPr>
        <w:jc w:val="center"/>
      </w:pPr>
    </w:p>
    <w:p w14:paraId="772AFC86" w14:textId="2E4D6F12" w:rsidR="009A45F8" w:rsidRDefault="009A45F8" w:rsidP="009A45F8">
      <w:pPr>
        <w:jc w:val="center"/>
      </w:pPr>
      <w:r>
        <w:lastRenderedPageBreak/>
        <w:t>Жизненный цикл бина</w:t>
      </w:r>
    </w:p>
    <w:p w14:paraId="6BAADD0E" w14:textId="4F3147D6" w:rsidR="009A45F8" w:rsidRDefault="003E4EA7" w:rsidP="009A45F8">
      <w:pPr>
        <w:pStyle w:val="a4"/>
        <w:numPr>
          <w:ilvl w:val="0"/>
          <w:numId w:val="3"/>
        </w:numPr>
      </w:pPr>
      <w:r>
        <w:t xml:space="preserve">Запускается </w:t>
      </w:r>
      <w:r>
        <w:rPr>
          <w:lang w:val="en-US"/>
        </w:rPr>
        <w:t xml:space="preserve">Spring </w:t>
      </w:r>
      <w:r>
        <w:t>контейнер</w:t>
      </w:r>
    </w:p>
    <w:p w14:paraId="13535DAC" w14:textId="631CD648" w:rsidR="003E4EA7" w:rsidRDefault="003E4EA7" w:rsidP="009A45F8">
      <w:pPr>
        <w:pStyle w:val="a4"/>
        <w:numPr>
          <w:ilvl w:val="0"/>
          <w:numId w:val="3"/>
        </w:numPr>
      </w:pPr>
      <w:r>
        <w:t>Создается объект бина</w:t>
      </w:r>
    </w:p>
    <w:p w14:paraId="64557B05" w14:textId="43097DEC" w:rsidR="003E4EA7" w:rsidRDefault="003E4EA7" w:rsidP="009A45F8">
      <w:pPr>
        <w:pStyle w:val="a4"/>
        <w:numPr>
          <w:ilvl w:val="0"/>
          <w:numId w:val="3"/>
        </w:numPr>
      </w:pPr>
      <w:r>
        <w:t>В бин внедряется зависимость</w:t>
      </w:r>
    </w:p>
    <w:p w14:paraId="5E309DA7" w14:textId="1096CD9B" w:rsidR="003E4EA7" w:rsidRPr="009D69B8" w:rsidRDefault="003E4EA7" w:rsidP="009A45F8">
      <w:pPr>
        <w:pStyle w:val="a4"/>
        <w:numPr>
          <w:ilvl w:val="0"/>
          <w:numId w:val="3"/>
        </w:numPr>
      </w:pPr>
      <w:r>
        <w:t xml:space="preserve">Вызов метода </w:t>
      </w:r>
      <w:r>
        <w:rPr>
          <w:lang w:val="en-US"/>
        </w:rPr>
        <w:t>init</w:t>
      </w:r>
      <w:r w:rsidR="009D69B8">
        <w:rPr>
          <w:lang w:val="en-US"/>
        </w:rPr>
        <w:t>-method</w:t>
      </w:r>
    </w:p>
    <w:p w14:paraId="045A6C09" w14:textId="7317FB9F" w:rsidR="009D69B8" w:rsidRPr="009D69B8" w:rsidRDefault="009D69B8" w:rsidP="009A45F8">
      <w:pPr>
        <w:pStyle w:val="a4"/>
        <w:numPr>
          <w:ilvl w:val="0"/>
          <w:numId w:val="3"/>
        </w:numPr>
      </w:pPr>
      <w:r>
        <w:rPr>
          <w:lang w:val="en-US"/>
        </w:rPr>
        <w:t>Use</w:t>
      </w:r>
    </w:p>
    <w:p w14:paraId="7A1D0489" w14:textId="70361533" w:rsidR="009D69B8" w:rsidRDefault="009D69B8" w:rsidP="009A45F8">
      <w:pPr>
        <w:pStyle w:val="a4"/>
        <w:numPr>
          <w:ilvl w:val="0"/>
          <w:numId w:val="3"/>
        </w:numPr>
      </w:pPr>
      <w:r>
        <w:rPr>
          <w:lang w:val="en-US"/>
        </w:rPr>
        <w:t>Destroy method</w:t>
      </w:r>
    </w:p>
    <w:p w14:paraId="65D8365E" w14:textId="15EF6DA9" w:rsidR="00883CB7" w:rsidRDefault="00883CB7" w:rsidP="00883CB7"/>
    <w:p w14:paraId="5AF082C6" w14:textId="77777777" w:rsidR="004325DF" w:rsidRDefault="00883CB7" w:rsidP="00883CB7">
      <w:r>
        <w:rPr>
          <w:lang w:val="en-US"/>
        </w:rPr>
        <w:t>Init</w:t>
      </w:r>
      <w:r w:rsidRPr="00883CB7">
        <w:t>-</w:t>
      </w:r>
      <w:r>
        <w:rPr>
          <w:lang w:val="en-US"/>
        </w:rPr>
        <w:t>method</w:t>
      </w:r>
      <w:r w:rsidRPr="00883CB7">
        <w:t xml:space="preserve"> – </w:t>
      </w:r>
      <w:r>
        <w:t>нужен для инициализации бина, подключения к бд …</w:t>
      </w:r>
      <w:r w:rsidR="00184BFA">
        <w:t xml:space="preserve"> </w:t>
      </w:r>
      <w:r w:rsidR="00184BFA" w:rsidRPr="00184BFA">
        <w:t>Destroy method</w:t>
      </w:r>
      <w:r w:rsidR="00184BFA">
        <w:t xml:space="preserve"> – отключится от бд… , оба метода должны находиться внутри </w:t>
      </w:r>
      <w:r w:rsidR="003E365A">
        <w:t>класса бина.</w:t>
      </w:r>
    </w:p>
    <w:p w14:paraId="3DA0C072" w14:textId="77777777" w:rsidR="004325DF" w:rsidRDefault="004325DF" w:rsidP="00883CB7"/>
    <w:p w14:paraId="0AB77814" w14:textId="50213489" w:rsidR="00883CB7" w:rsidRDefault="004325DF" w:rsidP="004325DF">
      <w:pPr>
        <w:jc w:val="center"/>
      </w:pPr>
      <w:r>
        <w:t>Аннотации</w:t>
      </w:r>
    </w:p>
    <w:p w14:paraId="24E94922" w14:textId="1C779F4B" w:rsidR="004325DF" w:rsidRDefault="004325DF" w:rsidP="004325DF">
      <w:pPr>
        <w:pStyle w:val="a4"/>
        <w:numPr>
          <w:ilvl w:val="0"/>
          <w:numId w:val="5"/>
        </w:numPr>
      </w:pPr>
      <w:r w:rsidRPr="004325DF">
        <w:t>@Autowired</w:t>
      </w:r>
      <w:r>
        <w:t xml:space="preserve"> – </w:t>
      </w:r>
      <w:r>
        <w:rPr>
          <w:lang w:val="en-US"/>
        </w:rPr>
        <w:t>Spring</w:t>
      </w:r>
      <w:r w:rsidRPr="004325DF">
        <w:t xml:space="preserve"> </w:t>
      </w:r>
      <w:r>
        <w:t>сам ищет нужный бин и автоматически внедряет его</w:t>
      </w:r>
    </w:p>
    <w:p w14:paraId="3426B36C" w14:textId="77961700" w:rsidR="004325DF" w:rsidRDefault="00A05758" w:rsidP="004325DF">
      <w:pPr>
        <w:pStyle w:val="a4"/>
        <w:numPr>
          <w:ilvl w:val="0"/>
          <w:numId w:val="5"/>
        </w:numPr>
      </w:pPr>
      <w:r>
        <w:rPr>
          <w:lang w:val="en-US"/>
        </w:rPr>
        <w:t xml:space="preserve">@Component – </w:t>
      </w:r>
      <w:r>
        <w:t>Объявление бина</w:t>
      </w:r>
    </w:p>
    <w:p w14:paraId="53FD6445" w14:textId="4B03465E" w:rsidR="00AC5C56" w:rsidRPr="00883CB7" w:rsidRDefault="00AC5C56" w:rsidP="004325DF">
      <w:pPr>
        <w:pStyle w:val="a4"/>
        <w:numPr>
          <w:ilvl w:val="0"/>
          <w:numId w:val="5"/>
        </w:numPr>
      </w:pPr>
      <w:r w:rsidRPr="00AC5C56">
        <w:t>@Qualifier</w:t>
      </w:r>
      <w:r>
        <w:t xml:space="preserve"> – указываем </w:t>
      </w:r>
      <w:r>
        <w:rPr>
          <w:lang w:val="en-US"/>
        </w:rPr>
        <w:t>id</w:t>
      </w:r>
      <w:r w:rsidRPr="00AC5C56">
        <w:t xml:space="preserve"> </w:t>
      </w:r>
      <w:r>
        <w:t>бина, который хотим внедрить</w:t>
      </w:r>
    </w:p>
    <w:p w14:paraId="25B341F1" w14:textId="77777777" w:rsidR="009A45F8" w:rsidRPr="009A45F8" w:rsidRDefault="009A45F8" w:rsidP="009A45F8">
      <w:pPr>
        <w:jc w:val="center"/>
      </w:pPr>
    </w:p>
    <w:sectPr w:rsidR="009A45F8" w:rsidRPr="009A45F8" w:rsidSect="00474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39C0"/>
    <w:multiLevelType w:val="hybridMultilevel"/>
    <w:tmpl w:val="637E3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E1418"/>
    <w:multiLevelType w:val="hybridMultilevel"/>
    <w:tmpl w:val="2F02E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63AB1"/>
    <w:multiLevelType w:val="hybridMultilevel"/>
    <w:tmpl w:val="D4289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743B1"/>
    <w:multiLevelType w:val="hybridMultilevel"/>
    <w:tmpl w:val="2F68E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03710"/>
    <w:multiLevelType w:val="hybridMultilevel"/>
    <w:tmpl w:val="F02C7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F1"/>
    <w:rsid w:val="000328BD"/>
    <w:rsid w:val="00053469"/>
    <w:rsid w:val="00064066"/>
    <w:rsid w:val="0008685A"/>
    <w:rsid w:val="00090AD3"/>
    <w:rsid w:val="000B794B"/>
    <w:rsid w:val="000E25DD"/>
    <w:rsid w:val="001516A4"/>
    <w:rsid w:val="00184BFA"/>
    <w:rsid w:val="0023509D"/>
    <w:rsid w:val="00344A9F"/>
    <w:rsid w:val="003C5BA5"/>
    <w:rsid w:val="003E365A"/>
    <w:rsid w:val="003E4EA7"/>
    <w:rsid w:val="004324F0"/>
    <w:rsid w:val="004325DF"/>
    <w:rsid w:val="0047402B"/>
    <w:rsid w:val="005A3AAB"/>
    <w:rsid w:val="00620F7F"/>
    <w:rsid w:val="0066786C"/>
    <w:rsid w:val="00671377"/>
    <w:rsid w:val="007915A4"/>
    <w:rsid w:val="007E0D38"/>
    <w:rsid w:val="00883CB7"/>
    <w:rsid w:val="008D4E1E"/>
    <w:rsid w:val="00941CF1"/>
    <w:rsid w:val="009604F2"/>
    <w:rsid w:val="009A45F8"/>
    <w:rsid w:val="009D69B8"/>
    <w:rsid w:val="00A05758"/>
    <w:rsid w:val="00A31B7F"/>
    <w:rsid w:val="00A44905"/>
    <w:rsid w:val="00A607AB"/>
    <w:rsid w:val="00AA7539"/>
    <w:rsid w:val="00AC5C56"/>
    <w:rsid w:val="00B67207"/>
    <w:rsid w:val="00BF3C72"/>
    <w:rsid w:val="00BF5678"/>
    <w:rsid w:val="00C4474A"/>
    <w:rsid w:val="00D22611"/>
    <w:rsid w:val="00E4491C"/>
    <w:rsid w:val="00F54AAF"/>
    <w:rsid w:val="00F63CFE"/>
    <w:rsid w:val="00F8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9092"/>
  <w15:chartTrackingRefBased/>
  <w15:docId w15:val="{6A351123-0C8D-4459-8294-A2BC0772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791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10</cp:revision>
  <dcterms:created xsi:type="dcterms:W3CDTF">2021-12-12T07:48:00Z</dcterms:created>
  <dcterms:modified xsi:type="dcterms:W3CDTF">2021-12-12T21:01:00Z</dcterms:modified>
</cp:coreProperties>
</file>