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1A29" w14:textId="4DD19AA5" w:rsidR="000D744A" w:rsidRDefault="000D744A" w:rsidP="000D744A">
      <w:pPr>
        <w:jc w:val="center"/>
        <w:rPr>
          <w:rFonts w:ascii="宋体" w:eastAsia="宋体" w:hAnsi="宋体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000000"/>
          <w:sz w:val="48"/>
          <w:szCs w:val="48"/>
          <w:shd w:val="clear" w:color="auto" w:fill="FFFFFF"/>
        </w:rPr>
        <w:t>××项目名</w:t>
      </w:r>
    </w:p>
    <w:p w14:paraId="7D268EFE" w14:textId="4B48AB6C" w:rsidR="000D744A" w:rsidRDefault="000D744A" w:rsidP="000D744A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3DE51F88" w14:textId="4B71F881" w:rsidR="000D744A" w:rsidRPr="000D744A" w:rsidRDefault="000D744A" w:rsidP="000D744A">
      <w:pPr>
        <w:jc w:val="center"/>
        <w:rPr>
          <w:rFonts w:ascii="宋体" w:eastAsia="宋体" w:hAnsi="宋体"/>
          <w:sz w:val="44"/>
          <w:szCs w:val="44"/>
        </w:rPr>
      </w:pPr>
      <w:r w:rsidRPr="000D744A">
        <w:rPr>
          <w:rFonts w:ascii="宋体" w:eastAsia="宋体" w:hAnsi="宋体" w:hint="eastAsia"/>
          <w:sz w:val="44"/>
          <w:szCs w:val="44"/>
        </w:rPr>
        <w:t>投 标 文 件</w:t>
      </w:r>
    </w:p>
    <w:p w14:paraId="6E5741D4" w14:textId="3D55E12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22AB62CC" w14:textId="23F9E67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50BC344" w14:textId="6F4EE596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0CA9C2F" w14:textId="37D698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E962644" w14:textId="2146CC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410F3A3" w14:textId="095F872A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0D10CA8" w14:textId="13BE88A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0F8D2824" w14:textId="3549ACC5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675C42D" w14:textId="4EF3DE8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7CAD5F6C" w14:textId="7777777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3979AC5" w14:textId="334235B3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>投标人：</w:t>
      </w:r>
      <w:r w:rsidRPr="000D744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                        </w:t>
      </w:r>
    </w:p>
    <w:p w14:paraId="0E12E806" w14:textId="55A6A722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法定代表人或其委托人：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       </w:t>
      </w:r>
    </w:p>
    <w:p w14:paraId="7566A115" w14:textId="0C0E7A5E" w:rsidR="000D744A" w:rsidRP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日期：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</w:t>
      </w:r>
      <w:r w:rsidRPr="00440A0F">
        <w:rPr>
          <w:rFonts w:ascii="宋体" w:eastAsia="宋体" w:hAnsi="宋体" w:hint="eastAsia"/>
          <w:sz w:val="36"/>
          <w:szCs w:val="36"/>
        </w:rPr>
        <w:t>年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月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日</w:t>
      </w:r>
    </w:p>
    <w:p w14:paraId="20D1BB0B" w14:textId="780B20E4" w:rsidR="0001335F" w:rsidRDefault="0001335F">
      <w:pPr>
        <w:rPr>
          <w:sz w:val="36"/>
          <w:szCs w:val="36"/>
        </w:rPr>
      </w:pPr>
    </w:p>
    <w:p w14:paraId="5DF9B8E5" w14:textId="503722F3" w:rsidR="00ED3B34" w:rsidRDefault="00ED3B34">
      <w:pPr>
        <w:rPr>
          <w:sz w:val="36"/>
          <w:szCs w:val="36"/>
        </w:rPr>
      </w:pPr>
    </w:p>
    <w:p w14:paraId="6E44A47C" w14:textId="5A670B94" w:rsidR="00ED3B34" w:rsidRDefault="00ED3B34">
      <w:pPr>
        <w:rPr>
          <w:sz w:val="36"/>
          <w:szCs w:val="36"/>
        </w:rPr>
      </w:pPr>
    </w:p>
    <w:p w14:paraId="3E340136" w14:textId="6C1F434A" w:rsidR="00ED3B34" w:rsidRDefault="00ED3B34">
      <w:pPr>
        <w:rPr>
          <w:sz w:val="36"/>
          <w:szCs w:val="36"/>
        </w:rPr>
      </w:pPr>
    </w:p>
    <w:p w14:paraId="06656373" w14:textId="7AA4E61A" w:rsidR="00ED3B34" w:rsidRDefault="00ED3B34">
      <w:pPr>
        <w:rPr>
          <w:sz w:val="36"/>
          <w:szCs w:val="36"/>
        </w:rPr>
      </w:pPr>
    </w:p>
    <w:p w14:paraId="231C5D8C" w14:textId="123D7F21" w:rsidR="00ED3B34" w:rsidRDefault="00ED3B34">
      <w:pPr>
        <w:rPr>
          <w:sz w:val="36"/>
          <w:szCs w:val="36"/>
        </w:rPr>
      </w:pPr>
    </w:p>
    <w:p w14:paraId="084A880E" w14:textId="35568A67" w:rsidR="00B850F2" w:rsidRPr="00B850F2" w:rsidRDefault="00B850F2" w:rsidP="00B850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</w:p>
    <w:p w14:paraId="1CBECC32" w14:textId="5598270A" w:rsidR="00B850F2" w:rsidRPr="00B850F2" w:rsidRDefault="00B850F2" w:rsidP="00B850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</w:p>
    <w:p w14:paraId="7D76ED24" w14:textId="50001ED2" w:rsidR="00B850F2" w:rsidRPr="00B850F2" w:rsidRDefault="00B850F2" w:rsidP="00B850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</w:p>
    <w:p w14:paraId="332E89E7" w14:textId="637D04DD" w:rsidR="00DC589C" w:rsidRDefault="00B850F2" w:rsidP="00DC58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50F2">
        <w:rPr>
          <w:rFonts w:ascii="宋体" w:eastAsia="宋体" w:hAnsi="宋体" w:hint="eastAsia"/>
          <w:b/>
          <w:sz w:val="28"/>
          <w:szCs w:val="28"/>
        </w:rPr>
        <w:t>投标报价表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89C" w:rsidRPr="0043426A" w14:paraId="62B5EC5D" w14:textId="77777777" w:rsidTr="009B0A25">
        <w:tc>
          <w:tcPr>
            <w:tcW w:w="2074" w:type="dxa"/>
            <w:vMerge w:val="restart"/>
            <w:vAlign w:val="center"/>
          </w:tcPr>
          <w:p w14:paraId="3FFFB01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产品名</w:t>
            </w:r>
          </w:p>
        </w:tc>
        <w:tc>
          <w:tcPr>
            <w:tcW w:w="4148" w:type="dxa"/>
            <w:gridSpan w:val="2"/>
            <w:vAlign w:val="center"/>
          </w:tcPr>
          <w:p w14:paraId="4F12FF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</w:t>
            </w:r>
          </w:p>
        </w:tc>
        <w:tc>
          <w:tcPr>
            <w:tcW w:w="2074" w:type="dxa"/>
            <w:vMerge w:val="restart"/>
            <w:vAlign w:val="center"/>
          </w:tcPr>
          <w:p w14:paraId="26E9643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供应价格</w:t>
            </w:r>
          </w:p>
        </w:tc>
      </w:tr>
      <w:tr w:rsidR="00DC589C" w:rsidRPr="0043426A" w14:paraId="42AD6E90" w14:textId="77777777" w:rsidTr="009B0A25">
        <w:tc>
          <w:tcPr>
            <w:tcW w:w="2074" w:type="dxa"/>
            <w:vMerge/>
            <w:vAlign w:val="center"/>
          </w:tcPr>
          <w:p w14:paraId="7839A4F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679A6B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指标名</w:t>
            </w:r>
          </w:p>
        </w:tc>
        <w:tc>
          <w:tcPr>
            <w:tcW w:w="2074" w:type="dxa"/>
            <w:vAlign w:val="center"/>
          </w:tcPr>
          <w:p w14:paraId="13FE7DC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指标值</w:t>
            </w:r>
          </w:p>
        </w:tc>
        <w:tc>
          <w:tcPr>
            <w:tcW w:w="2074" w:type="dxa"/>
            <w:vMerge/>
            <w:vAlign w:val="center"/>
          </w:tcPr>
          <w:p w14:paraId="252CCC7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C4F7299" w14:textId="77777777" w:rsidTr="009B0A25">
        <w:tc>
          <w:tcPr>
            <w:tcW w:w="2074" w:type="dxa"/>
            <w:vMerge w:val="restart"/>
            <w:vAlign w:val="center"/>
          </w:tcPr>
          <w:p w14:paraId="1277690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方便面</w:t>
            </w:r>
          </w:p>
        </w:tc>
        <w:tc>
          <w:tcPr>
            <w:tcW w:w="2074" w:type="dxa"/>
            <w:vAlign w:val="center"/>
          </w:tcPr>
          <w:p w14:paraId="0A04D57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767CDD6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.3</w:t>
            </w:r>
          </w:p>
        </w:tc>
        <w:tc>
          <w:tcPr>
            <w:tcW w:w="2074" w:type="dxa"/>
            <w:vMerge w:val="restart"/>
            <w:vAlign w:val="center"/>
          </w:tcPr>
          <w:p w14:paraId="2F46058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500</w:t>
            </w:r>
          </w:p>
        </w:tc>
      </w:tr>
      <w:tr w:rsidR="00DC589C" w:rsidRPr="0043426A" w14:paraId="0149FB6C" w14:textId="77777777" w:rsidTr="009B0A25">
        <w:tc>
          <w:tcPr>
            <w:tcW w:w="2074" w:type="dxa"/>
            <w:vMerge/>
            <w:vAlign w:val="center"/>
          </w:tcPr>
          <w:p w14:paraId="7EEC2DE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5A9B3F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饱和脂肪酸含量</w:t>
            </w:r>
          </w:p>
        </w:tc>
        <w:tc>
          <w:tcPr>
            <w:tcW w:w="2074" w:type="dxa"/>
            <w:vAlign w:val="center"/>
          </w:tcPr>
          <w:p w14:paraId="1A6AA5E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.2</w:t>
            </w:r>
          </w:p>
        </w:tc>
        <w:tc>
          <w:tcPr>
            <w:tcW w:w="2074" w:type="dxa"/>
            <w:vMerge/>
            <w:vAlign w:val="center"/>
          </w:tcPr>
          <w:p w14:paraId="086AB90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65C3734" w14:textId="77777777" w:rsidTr="009B0A25">
        <w:tc>
          <w:tcPr>
            <w:tcW w:w="2074" w:type="dxa"/>
            <w:vMerge/>
            <w:vAlign w:val="center"/>
          </w:tcPr>
          <w:p w14:paraId="0E3F0D9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3F92BE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9161E4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094C527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7B580D0" w14:textId="77777777" w:rsidTr="009B0A25">
        <w:tc>
          <w:tcPr>
            <w:tcW w:w="2074" w:type="dxa"/>
            <w:vMerge/>
            <w:vAlign w:val="center"/>
          </w:tcPr>
          <w:p w14:paraId="4ABEB9B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1E80DE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E694D8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8CEFC6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3FA4F8B" w14:textId="77777777" w:rsidTr="009B0A25">
        <w:tc>
          <w:tcPr>
            <w:tcW w:w="2074" w:type="dxa"/>
            <w:vMerge/>
            <w:vAlign w:val="center"/>
          </w:tcPr>
          <w:p w14:paraId="491B886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04C8CE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3C6E15F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FC0D6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10613365" w14:textId="77777777" w:rsidTr="009B0A25">
        <w:tc>
          <w:tcPr>
            <w:tcW w:w="2074" w:type="dxa"/>
            <w:vMerge/>
            <w:vAlign w:val="center"/>
          </w:tcPr>
          <w:p w14:paraId="64CA8D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9A7C5A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5AC8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5C84DE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9A09803" w14:textId="77777777" w:rsidTr="009B0A25">
        <w:tc>
          <w:tcPr>
            <w:tcW w:w="2074" w:type="dxa"/>
            <w:vMerge/>
            <w:vAlign w:val="center"/>
          </w:tcPr>
          <w:p w14:paraId="7BFD5E1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0E8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ED697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8F427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60AC4A39" w14:textId="77777777" w:rsidTr="009B0A25">
        <w:tc>
          <w:tcPr>
            <w:tcW w:w="2074" w:type="dxa"/>
            <w:vMerge/>
            <w:vAlign w:val="center"/>
          </w:tcPr>
          <w:p w14:paraId="60F48D1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0D5C20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381B7D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6275EA5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FC37C93" w14:textId="77777777" w:rsidTr="009B0A25">
        <w:tc>
          <w:tcPr>
            <w:tcW w:w="2074" w:type="dxa"/>
            <w:vMerge/>
            <w:vAlign w:val="center"/>
          </w:tcPr>
          <w:p w14:paraId="4CA84A2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31345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DB1278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047062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77AFE02" w14:textId="77777777" w:rsidTr="009B0A25">
        <w:tc>
          <w:tcPr>
            <w:tcW w:w="2074" w:type="dxa"/>
            <w:vMerge/>
            <w:vAlign w:val="center"/>
          </w:tcPr>
          <w:p w14:paraId="698F0A0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80038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D146E9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3E29BA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44289E0" w14:textId="77777777" w:rsidTr="009B0A25">
        <w:tc>
          <w:tcPr>
            <w:tcW w:w="2074" w:type="dxa"/>
            <w:vMerge w:val="restart"/>
            <w:vAlign w:val="center"/>
          </w:tcPr>
          <w:p w14:paraId="246F7B8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食用调和油</w:t>
            </w:r>
          </w:p>
        </w:tc>
        <w:tc>
          <w:tcPr>
            <w:tcW w:w="2074" w:type="dxa"/>
            <w:vAlign w:val="center"/>
          </w:tcPr>
          <w:p w14:paraId="63E3AE7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30A991D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  <w:vMerge w:val="restart"/>
            <w:vAlign w:val="center"/>
          </w:tcPr>
          <w:p w14:paraId="744D4AF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</w:tr>
      <w:tr w:rsidR="00DC589C" w:rsidRPr="0043426A" w14:paraId="0B5005EE" w14:textId="77777777" w:rsidTr="009B0A25">
        <w:tc>
          <w:tcPr>
            <w:tcW w:w="2074" w:type="dxa"/>
            <w:vMerge/>
            <w:vAlign w:val="center"/>
          </w:tcPr>
          <w:p w14:paraId="17B0389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E78712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氯化钠含量</w:t>
            </w:r>
          </w:p>
        </w:tc>
        <w:tc>
          <w:tcPr>
            <w:tcW w:w="2074" w:type="dxa"/>
            <w:vAlign w:val="center"/>
          </w:tcPr>
          <w:p w14:paraId="4D9A56D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.6</w:t>
            </w:r>
          </w:p>
        </w:tc>
        <w:tc>
          <w:tcPr>
            <w:tcW w:w="2074" w:type="dxa"/>
            <w:vMerge/>
            <w:vAlign w:val="center"/>
          </w:tcPr>
          <w:p w14:paraId="35013B6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68CFCDB" w14:textId="77777777" w:rsidTr="009B0A25">
        <w:tc>
          <w:tcPr>
            <w:tcW w:w="2074" w:type="dxa"/>
            <w:vMerge/>
            <w:vAlign w:val="center"/>
          </w:tcPr>
          <w:p w14:paraId="1800417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CDB7EE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A0C2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14B086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BDC4C33" w14:textId="77777777" w:rsidTr="009B0A25">
        <w:tc>
          <w:tcPr>
            <w:tcW w:w="2074" w:type="dxa"/>
            <w:vMerge/>
            <w:vAlign w:val="center"/>
          </w:tcPr>
          <w:p w14:paraId="69CD16F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F66DB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DC3F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77558C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D5417C7" w14:textId="77777777" w:rsidTr="009B0A25">
        <w:tc>
          <w:tcPr>
            <w:tcW w:w="2074" w:type="dxa"/>
            <w:vMerge/>
            <w:vAlign w:val="center"/>
          </w:tcPr>
          <w:p w14:paraId="1D63FBF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FC54E5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5AB71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62DFD1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0674160" w14:textId="77777777" w:rsidTr="009B0A25">
        <w:tc>
          <w:tcPr>
            <w:tcW w:w="2074" w:type="dxa"/>
            <w:vMerge/>
            <w:vAlign w:val="center"/>
          </w:tcPr>
          <w:p w14:paraId="0E2109C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80108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05B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6D9E65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14:paraId="6ABBC578" w14:textId="77777777" w:rsidTr="009B0A25">
        <w:tc>
          <w:tcPr>
            <w:tcW w:w="2074" w:type="dxa"/>
            <w:vMerge/>
            <w:vAlign w:val="center"/>
          </w:tcPr>
          <w:p w14:paraId="1443AD36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3589FFA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FDF3D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E818AEF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6B82F5F" w14:textId="77777777" w:rsidTr="009B0A25">
        <w:tc>
          <w:tcPr>
            <w:tcW w:w="2074" w:type="dxa"/>
            <w:vMerge/>
            <w:vAlign w:val="center"/>
          </w:tcPr>
          <w:p w14:paraId="409373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3D00A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F3CF77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0EE081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EA119D8" w14:textId="77777777" w:rsidTr="009B0A25">
        <w:tc>
          <w:tcPr>
            <w:tcW w:w="2074" w:type="dxa"/>
            <w:vMerge/>
            <w:vAlign w:val="center"/>
          </w:tcPr>
          <w:p w14:paraId="52FE160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89F94BB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19BEC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FB7861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55F931CD" w14:textId="77777777" w:rsidTr="009B0A25">
        <w:tc>
          <w:tcPr>
            <w:tcW w:w="2074" w:type="dxa"/>
            <w:vMerge/>
            <w:vAlign w:val="center"/>
          </w:tcPr>
          <w:p w14:paraId="4569518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4689A2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EDBCC7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A700193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4E30781D" w14:textId="77777777" w:rsidR="00DC589C" w:rsidRPr="00DC589C" w:rsidRDefault="00DC589C" w:rsidP="00DC589C">
      <w:pPr>
        <w:rPr>
          <w:rFonts w:ascii="宋体" w:eastAsia="宋体" w:hAnsi="宋体" w:hint="eastAsia"/>
          <w:b/>
          <w:sz w:val="28"/>
          <w:szCs w:val="28"/>
        </w:rPr>
      </w:pPr>
    </w:p>
    <w:p w14:paraId="767923F2" w14:textId="7AC56B55" w:rsidR="00DC589C" w:rsidRDefault="0049034F" w:rsidP="00D12E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联系方式</w:t>
      </w:r>
    </w:p>
    <w:p w14:paraId="2C5248F1" w14:textId="3E7A466C" w:rsidR="00D12E30" w:rsidRPr="007F5009" w:rsidRDefault="00D12E30" w:rsidP="00D12E30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供应商名称</w:t>
      </w: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r>
        <w:rPr>
          <w:rFonts w:ascii="宋体" w:eastAsia="宋体" w:hAnsi="宋体" w:cstheme="minorEastAsia" w:hint="eastAsia"/>
          <w:bCs/>
          <w:sz w:val="24"/>
          <w:szCs w:val="24"/>
        </w:rPr>
        <w:t>供应商1</w:t>
      </w:r>
      <w:bookmarkStart w:id="0" w:name="_GoBack"/>
      <w:bookmarkEnd w:id="0"/>
    </w:p>
    <w:p w14:paraId="02B38C33" w14:textId="00D2A6B6" w:rsidR="00D12E30" w:rsidRPr="00D12E30" w:rsidRDefault="00D12E30" w:rsidP="00D12E30">
      <w:pPr>
        <w:rPr>
          <w:rFonts w:ascii="宋体" w:eastAsia="宋体" w:hAnsi="宋体" w:hint="eastAsia"/>
          <w:b/>
          <w:sz w:val="28"/>
          <w:szCs w:val="28"/>
        </w:rPr>
      </w:pPr>
    </w:p>
    <w:sectPr w:rsidR="00D12E30" w:rsidRPr="00D12E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A7B90"/>
    <w:multiLevelType w:val="hybridMultilevel"/>
    <w:tmpl w:val="C9C65202"/>
    <w:lvl w:ilvl="0" w:tplc="69926EF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5F"/>
    <w:rsid w:val="0001335F"/>
    <w:rsid w:val="000D744A"/>
    <w:rsid w:val="0029256A"/>
    <w:rsid w:val="0043426A"/>
    <w:rsid w:val="00440A0F"/>
    <w:rsid w:val="0049034F"/>
    <w:rsid w:val="00511473"/>
    <w:rsid w:val="00571115"/>
    <w:rsid w:val="006C6ABD"/>
    <w:rsid w:val="009D3FE5"/>
    <w:rsid w:val="00A53D09"/>
    <w:rsid w:val="00A67C23"/>
    <w:rsid w:val="00B850F2"/>
    <w:rsid w:val="00CA5C0B"/>
    <w:rsid w:val="00CC1A4F"/>
    <w:rsid w:val="00D12E30"/>
    <w:rsid w:val="00D72820"/>
    <w:rsid w:val="00DC589C"/>
    <w:rsid w:val="00ED3B34"/>
    <w:rsid w:val="00E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7A90"/>
  <w15:chartTrackingRefBased/>
  <w15:docId w15:val="{4A44AD62-1316-428B-81D8-F9FD346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F2"/>
    <w:pPr>
      <w:ind w:firstLineChars="200" w:firstLine="420"/>
    </w:pPr>
  </w:style>
  <w:style w:type="table" w:styleId="a4">
    <w:name w:val="Table Grid"/>
    <w:basedOn w:val="a1"/>
    <w:uiPriority w:val="39"/>
    <w:rsid w:val="0029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25</cp:revision>
  <dcterms:created xsi:type="dcterms:W3CDTF">2022-09-08T08:49:00Z</dcterms:created>
  <dcterms:modified xsi:type="dcterms:W3CDTF">2022-09-08T12:22:00Z</dcterms:modified>
</cp:coreProperties>
</file>