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i w:val="0"/>
          <w:sz w:val="52"/>
          <w:szCs w:val="52"/>
          <w:lang w:val="en-US" w:eastAsia="zh-CN"/>
        </w:rPr>
        <w:t>gsh11-7标书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384"/>
        <w:gridCol w:w="1384"/>
        <w:gridCol w:w="1384"/>
        <w:gridCol w:w="1384"/>
        <w:gridCol w:w="1384"/>
        <w:gridCol w:w="1384"/>
      </w:tblGrid>
      <w:tr>
        <w:tc>
          <w:tcPr>
            <w:tcW w:type="dxa" w:w="1384"/>
          </w:tcPr>
          <w:p>
            <w:r>
              <w:t>产品id</w:t>
            </w:r>
          </w:p>
        </w:tc>
        <w:tc>
          <w:tcPr>
            <w:tcW w:type="dxa" w:w="1384"/>
          </w:tcPr>
          <w:p>
            <w:r>
              <w:t>产品名称</w:t>
            </w:r>
          </w:p>
        </w:tc>
        <w:tc>
          <w:tcPr>
            <w:tcW w:type="dxa" w:w="1384"/>
          </w:tcPr>
          <w:p>
            <w:r>
              <w:t>指标名称</w:t>
            </w:r>
          </w:p>
        </w:tc>
        <w:tc>
          <w:tcPr>
            <w:tcW w:type="dxa" w:w="1384"/>
          </w:tcPr>
          <w:p>
            <w:r>
              <w:t>指标要求</w:t>
            </w:r>
          </w:p>
        </w:tc>
        <w:tc>
          <w:tcPr>
            <w:tcW w:type="dxa" w:w="1384"/>
          </w:tcPr>
          <w:p>
            <w:r>
              <w:t>需求数量</w:t>
            </w:r>
          </w:p>
        </w:tc>
        <w:tc>
          <w:tcPr>
            <w:tcW w:type="dxa" w:w="1384"/>
          </w:tcPr>
          <w:p>
            <w:r>
              <w:t>预算金额</w:t>
            </w:r>
          </w:p>
        </w:tc>
      </w:tr>
    </w:tbl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2022-11-15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其他要求：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3.7 其他要求：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>2022-11-15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  <w:t xml:space="preserve">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i w:val="0"/>
          <w:sz w:val="24"/>
          <w:szCs w:val="24"/>
          <w:highlight w:val="none"/>
          <w:lang w:val="en-US" w:eastAsia="zh-CN"/>
        </w:rPr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2022-11-14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2022-11-21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bookmarkStart w:id="0" w:name="_GoBack"/>
      <w:bookmarkEnd w:id="0"/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2022-11-14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i w:val="0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2022-11-21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i w:val="0"/>
          <w:sz w:val="24"/>
          <w:szCs w:val="24"/>
          <w:highlight w:val="none"/>
          <w:lang w:val="en-US" w:eastAsia="zh-CN"/>
        </w:rPr>
        <w:t>2022-11-01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3653447D"/>
    <w:rsid w:val="3CF25F6C"/>
    <w:rsid w:val="400C2964"/>
    <w:rsid w:val="4203675C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31</TotalTime>
  <ScaleCrop>false</ScaleCrop>
  <LinksUpToDate>false</LinksUpToDate>
  <CharactersWithSpaces>852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2022-10-30T08:50:15Z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14DDD3770C824973B0A4F4A3F818517B</vt:lpwstr>
  </property>
</Properties>
</file>