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D3B6" w14:textId="77777777" w:rsidR="00C62A8B" w:rsidRDefault="00C62A8B">
      <w:pPr>
        <w:rPr>
          <w:b/>
          <w:lang w:val="en-CA"/>
        </w:rPr>
      </w:pPr>
    </w:p>
    <w:p w14:paraId="0EE5BBF2" w14:textId="77777777" w:rsidR="00C62A8B" w:rsidRDefault="00C62A8B">
      <w:pPr>
        <w:rPr>
          <w:b/>
          <w:lang w:val="en-CA"/>
        </w:rPr>
      </w:pPr>
    </w:p>
    <w:p w14:paraId="1E67E9B0" w14:textId="77777777" w:rsidR="00C62A8B" w:rsidRDefault="00C62A8B">
      <w:pPr>
        <w:rPr>
          <w:b/>
          <w:lang w:val="en-CA"/>
        </w:rPr>
      </w:pPr>
    </w:p>
    <w:p w14:paraId="137CD650" w14:textId="77777777" w:rsidR="00C62A8B" w:rsidRDefault="00C62A8B">
      <w:pPr>
        <w:rPr>
          <w:b/>
          <w:lang w:val="en-CA"/>
        </w:rPr>
      </w:pPr>
    </w:p>
    <w:p w14:paraId="37367894" w14:textId="77777777" w:rsidR="00C62A8B" w:rsidRDefault="00C62A8B">
      <w:pPr>
        <w:rPr>
          <w:b/>
          <w:lang w:val="en-CA"/>
        </w:rPr>
      </w:pPr>
    </w:p>
    <w:p w14:paraId="3FBCA47A" w14:textId="77777777" w:rsidR="00C62A8B" w:rsidRDefault="00C62A8B">
      <w:pPr>
        <w:rPr>
          <w:b/>
          <w:lang w:val="en-CA"/>
        </w:rPr>
      </w:pPr>
    </w:p>
    <w:p w14:paraId="42FEA693" w14:textId="77777777" w:rsidR="00C62A8B" w:rsidRDefault="00C62A8B">
      <w:pPr>
        <w:rPr>
          <w:b/>
          <w:lang w:val="en-CA"/>
        </w:rPr>
      </w:pPr>
    </w:p>
    <w:p w14:paraId="3E492F77" w14:textId="77777777" w:rsidR="00C62A8B" w:rsidRDefault="00C62A8B">
      <w:pPr>
        <w:rPr>
          <w:b/>
          <w:lang w:val="en-CA"/>
        </w:rPr>
      </w:pPr>
    </w:p>
    <w:p w14:paraId="18AECECF" w14:textId="77777777" w:rsidR="00C62A8B" w:rsidRDefault="00C62A8B">
      <w:pPr>
        <w:rPr>
          <w:b/>
          <w:lang w:val="en-CA"/>
        </w:rPr>
      </w:pPr>
    </w:p>
    <w:p w14:paraId="0540A83B" w14:textId="77777777" w:rsidR="00C62A8B" w:rsidRDefault="00C62A8B">
      <w:pPr>
        <w:rPr>
          <w:b/>
          <w:lang w:val="en-CA"/>
        </w:rPr>
      </w:pPr>
    </w:p>
    <w:p w14:paraId="1C82886C" w14:textId="77777777" w:rsidR="00C62A8B" w:rsidRDefault="00C62A8B">
      <w:pPr>
        <w:rPr>
          <w:b/>
          <w:lang w:val="en-CA"/>
        </w:rPr>
      </w:pPr>
    </w:p>
    <w:p w14:paraId="56B8586C" w14:textId="77777777" w:rsidR="00C62A8B" w:rsidRDefault="00C62A8B">
      <w:pPr>
        <w:rPr>
          <w:b/>
          <w:lang w:val="en-CA"/>
        </w:rPr>
      </w:pPr>
    </w:p>
    <w:p w14:paraId="7925021F" w14:textId="77777777" w:rsidR="00C62A8B" w:rsidRDefault="00C62A8B">
      <w:pPr>
        <w:rPr>
          <w:b/>
          <w:lang w:val="en-CA"/>
        </w:rPr>
      </w:pPr>
    </w:p>
    <w:p w14:paraId="1BCF45C4" w14:textId="77777777" w:rsidR="00C62A8B" w:rsidRDefault="00C62A8B">
      <w:pPr>
        <w:rPr>
          <w:b/>
          <w:lang w:val="en-CA"/>
        </w:rPr>
      </w:pPr>
    </w:p>
    <w:p w14:paraId="79B43642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 w:rsidR="00AF7A50">
        <w:rPr>
          <w:lang w:val="en-CA"/>
        </w:rPr>
        <w:t>: ENCM 369</w:t>
      </w:r>
    </w:p>
    <w:p w14:paraId="11927BD0" w14:textId="77777777" w:rsidR="00AF7A50" w:rsidRPr="00AF7A50" w:rsidRDefault="00AF7A50" w:rsidP="00C62A8B">
      <w:pPr>
        <w:ind w:left="1440"/>
        <w:rPr>
          <w:lang w:val="en-CA"/>
        </w:rPr>
      </w:pPr>
      <w:r>
        <w:rPr>
          <w:b/>
          <w:lang w:val="en-CA"/>
        </w:rPr>
        <w:t xml:space="preserve">Lab Section: </w:t>
      </w:r>
      <w:r>
        <w:rPr>
          <w:lang w:val="en-CA"/>
        </w:rPr>
        <w:t>B03</w:t>
      </w:r>
    </w:p>
    <w:p w14:paraId="3BA49B87" w14:textId="77777777" w:rsidR="00C62A8B" w:rsidRPr="00C62A8B" w:rsidRDefault="00514B83" w:rsidP="00C62A8B">
      <w:pPr>
        <w:ind w:left="1440"/>
        <w:rPr>
          <w:b/>
          <w:lang w:val="en-CA"/>
        </w:rPr>
      </w:pPr>
      <w:r>
        <w:rPr>
          <w:b/>
          <w:lang w:val="en-CA"/>
        </w:rPr>
        <w:t>Lab 9</w:t>
      </w:r>
    </w:p>
    <w:p w14:paraId="34EF5007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5BDDE90B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514B83">
        <w:rPr>
          <w:lang w:val="en-CA"/>
        </w:rPr>
        <w:t>: March 22</w:t>
      </w:r>
      <w:r>
        <w:rPr>
          <w:lang w:val="en-CA"/>
        </w:rPr>
        <w:t>, 2016</w:t>
      </w:r>
    </w:p>
    <w:p w14:paraId="6B42364B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6629B947" w14:textId="77777777" w:rsidR="00514B83" w:rsidRDefault="00514B83" w:rsidP="00514B83">
      <w:pPr>
        <w:pStyle w:val="ExcerciseHeader"/>
        <w:rPr>
          <w:lang w:val="en-CA"/>
        </w:rPr>
      </w:pPr>
      <w:r>
        <w:rPr>
          <w:lang w:val="en-CA"/>
        </w:rPr>
        <w:lastRenderedPageBreak/>
        <w:t>Exercise A</w:t>
      </w:r>
    </w:p>
    <w:p w14:paraId="69B5D77F" w14:textId="77777777" w:rsidR="00514B83" w:rsidRDefault="00514B83" w:rsidP="00514B83">
      <w:pPr>
        <w:jc w:val="center"/>
        <w:rPr>
          <w:lang w:val="en-CA"/>
        </w:rPr>
      </w:pPr>
      <w:r>
        <w:rPr>
          <w:lang w:val="en-CA"/>
        </w:rPr>
        <w:t>Part I</w:t>
      </w:r>
    </w:p>
    <w:p w14:paraId="001902E6" w14:textId="77777777" w:rsidR="00514B83" w:rsidRPr="00514B83" w:rsidRDefault="00514B83" w:rsidP="00514B83">
      <w:pPr>
        <w:pStyle w:val="ListParagraph"/>
        <w:numPr>
          <w:ilvl w:val="0"/>
          <w:numId w:val="2"/>
        </w:numPr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C</m:t>
            </m:r>
          </m:sub>
        </m:sSub>
        <m:r>
          <w:rPr>
            <w:rFonts w:ascii="Cambria Math" w:hAnsi="Cambria Math"/>
            <w:lang w:val="en-CA"/>
          </w:rPr>
          <m:t>≥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pcq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I-mem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setup</m:t>
            </m:r>
          </m:sub>
        </m:sSub>
        <m:r>
          <w:rPr>
            <w:rFonts w:ascii="Cambria Math" w:eastAsiaTheme="minorEastAsia" w:hAnsi="Cambria Math"/>
            <w:lang w:val="en-CA"/>
          </w:rPr>
          <m:t>=30ps+330ps+20ps=380ps</m:t>
        </m:r>
      </m:oMath>
    </w:p>
    <w:p w14:paraId="5A90EA46" w14:textId="77777777" w:rsidR="00514B83" w:rsidRPr="00514B83" w:rsidRDefault="00514B83" w:rsidP="00514B83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3.2GHz=312ps;380-312p=68ps</m:t>
        </m:r>
      </m:oMath>
    </w:p>
    <w:p w14:paraId="04786C88" w14:textId="77777777" w:rsidR="00514B83" w:rsidRDefault="00514B83" w:rsidP="00514B83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pd</m:t>
            </m:r>
          </m:sub>
        </m:sSub>
      </m:oMath>
      <w:r>
        <w:rPr>
          <w:rFonts w:eastAsiaTheme="minorEastAsia"/>
          <w:lang w:val="en-CA"/>
        </w:rPr>
        <w:t xml:space="preserve"> of the Instruction Memory must be reduced by 68ps to have a maximum of 262ps.</w:t>
      </w:r>
    </w:p>
    <w:p w14:paraId="1AE84A24" w14:textId="77777777" w:rsidR="00514B83" w:rsidRDefault="00514B83" w:rsidP="00514B83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Part II</w:t>
      </w:r>
    </w:p>
    <w:p w14:paraId="5C710B69" w14:textId="77777777" w:rsidR="00514B83" w:rsidRPr="00194630" w:rsidRDefault="00514B83" w:rsidP="00514B83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critical path is through ALUSrcE’s mux into the ALU.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pd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mux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ALU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w:rPr>
            <w:rFonts w:ascii="Cambria Math" w:eastAsiaTheme="minorEastAsia" w:hAnsi="Cambria Math"/>
            <w:lang w:val="en-CA"/>
          </w:rPr>
          <m:t>35ps+150ps=185ps</m:t>
        </m:r>
      </m:oMath>
    </w:p>
    <w:p w14:paraId="77CFAE28" w14:textId="3D40BFD8" w:rsidR="00194630" w:rsidRDefault="002506B3" w:rsidP="00514B83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A clock of 3.2GHz corresponds to 312ps, which is more than 50ps above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pd</m:t>
            </m:r>
          </m:sub>
        </m:sSub>
      </m:oMath>
      <w:r>
        <w:rPr>
          <w:rFonts w:eastAsiaTheme="minorEastAsia"/>
          <w:lang w:val="en-CA"/>
        </w:rPr>
        <w:t>of this stage already. (</w:t>
      </w:r>
      <m:oMath>
        <m:r>
          <w:rPr>
            <w:rFonts w:ascii="Cambria Math" w:eastAsiaTheme="minorEastAsia" w:hAnsi="Cambria Math"/>
            <w:lang w:val="en-CA"/>
          </w:rPr>
          <m:t>50ps=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pcq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setup</m:t>
            </m:r>
          </m:sub>
        </m:sSub>
      </m:oMath>
      <w:r>
        <w:rPr>
          <w:rFonts w:eastAsiaTheme="minorEastAsia"/>
          <w:lang w:val="en-CA"/>
        </w:rPr>
        <w:t>)</w:t>
      </w:r>
    </w:p>
    <w:p w14:paraId="114C7568" w14:textId="5D69ED3F" w:rsidR="002506B3" w:rsidRDefault="002506B3" w:rsidP="002506B3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Part III</w:t>
      </w:r>
    </w:p>
    <w:p w14:paraId="2A1AB3A1" w14:textId="0BFB35F8" w:rsidR="002506B3" w:rsidRDefault="000203F4" w:rsidP="002506B3">
      <w:pPr>
        <w:pStyle w:val="ListParagraph"/>
        <w:numPr>
          <w:ilvl w:val="0"/>
          <w:numId w:val="4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pd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pcq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adder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mux</m:t>
            </m:r>
          </m:sub>
        </m:sSub>
        <m:r>
          <w:rPr>
            <w:rFonts w:ascii="Cambria Math" w:eastAsiaTheme="minorEastAsia" w:hAnsi="Cambria Math"/>
            <w:lang w:val="en-CA"/>
          </w:rPr>
          <m:t>=30ps+90ps+35ps=155ps</m:t>
        </m:r>
      </m:oMath>
      <w:r w:rsidR="00D72E9C">
        <w:rPr>
          <w:rFonts w:eastAsiaTheme="minorEastAsia"/>
          <w:lang w:val="en-CA"/>
        </w:rPr>
        <w:t>. This means that the computer could run as fast as 6.45 GHz if other elements could be made faster.</w:t>
      </w:r>
    </w:p>
    <w:p w14:paraId="08A3B8F5" w14:textId="1AB08ECA" w:rsidR="00D72E9C" w:rsidRDefault="0055538E" w:rsidP="002506B3">
      <w:pPr>
        <w:pStyle w:val="ListParagraph"/>
        <w:numPr>
          <w:ilvl w:val="0"/>
          <w:numId w:val="4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pcq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D-mem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setup</m:t>
            </m:r>
          </m:sub>
        </m:sSub>
        <m:r>
          <w:rPr>
            <w:rFonts w:ascii="Cambria Math" w:eastAsiaTheme="minorEastAsia" w:hAnsi="Cambria Math"/>
            <w:lang w:val="en-CA"/>
          </w:rPr>
          <m:t>=30ps+350ps+20ps=400ps</m:t>
        </m:r>
      </m:oMath>
    </w:p>
    <w:p w14:paraId="78035DEE" w14:textId="4765CD7C" w:rsidR="00361854" w:rsidRDefault="00361854" w:rsidP="00361854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Part IV</w:t>
      </w:r>
    </w:p>
    <w:p w14:paraId="018E33CC" w14:textId="50B2279C" w:rsidR="00361854" w:rsidRDefault="00361854" w:rsidP="00361854">
      <w:pPr>
        <w:pStyle w:val="ListParagraph"/>
        <w:numPr>
          <w:ilvl w:val="0"/>
          <w:numId w:val="5"/>
        </w:num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0.5T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pcq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mux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setup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=30ps+35ps+30ps=95ps;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</m:t>
            </m:r>
          </m:sub>
        </m:sSub>
        <m:r>
          <w:rPr>
            <w:rFonts w:ascii="Cambria Math" w:eastAsiaTheme="minorEastAsia" w:hAnsi="Cambria Math"/>
            <w:lang w:val="en-CA"/>
          </w:rPr>
          <m:t>≥190</m:t>
        </m:r>
        <m:r>
          <w:rPr>
            <w:rFonts w:ascii="Cambria Math" w:eastAsiaTheme="minorEastAsia" w:hAnsi="Cambria Math"/>
            <w:lang w:val="en-CA"/>
          </w:rPr>
          <m:t>ps</m:t>
        </m:r>
      </m:oMath>
    </w:p>
    <w:p w14:paraId="57426182" w14:textId="55344118" w:rsidR="00361854" w:rsidRDefault="00A513F4" w:rsidP="00361854">
      <w:pPr>
        <w:pStyle w:val="ListParagraph"/>
        <w:numPr>
          <w:ilvl w:val="0"/>
          <w:numId w:val="5"/>
        </w:numPr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0.5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ctr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setup</m:t>
            </m:r>
          </m:sub>
        </m:sSub>
        <m:r>
          <w:rPr>
            <w:rFonts w:ascii="Cambria Math" w:eastAsiaTheme="minorEastAsia" w:hAnsi="Cambria Math"/>
            <w:lang w:val="en-CA"/>
          </w:rPr>
          <m:t xml:space="preserve">=130ps+20ps=150ps;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C</m:t>
            </m:r>
          </m:sub>
        </m:sSub>
        <m:r>
          <w:rPr>
            <w:rFonts w:ascii="Cambria Math" w:eastAsiaTheme="minorEastAsia" w:hAnsi="Cambria Math"/>
            <w:lang w:val="en-CA"/>
          </w:rPr>
          <m:t>≥300ps</m:t>
        </m:r>
      </m:oMath>
    </w:p>
    <w:p w14:paraId="5DA6691B" w14:textId="2F5CD27C" w:rsidR="00CC36DD" w:rsidRDefault="00CC36DD" w:rsidP="00361854">
      <w:pPr>
        <w:pStyle w:val="ListParagraph"/>
        <w:numPr>
          <w:ilvl w:val="0"/>
          <w:numId w:val="5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No, a 3.2GHz clock corresponds to 312ps, which is slower that the max delays in the Writeback and Decode stages.</w:t>
      </w:r>
    </w:p>
    <w:p w14:paraId="195B2F12" w14:textId="27631239" w:rsidR="005A7458" w:rsidRDefault="005A7458" w:rsidP="005A7458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Part V</w:t>
      </w:r>
    </w:p>
    <w:p w14:paraId="7C2B6232" w14:textId="4763C915" w:rsidR="005A7458" w:rsidRDefault="005A7458" w:rsidP="005A7458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stage with the highest possible delay is the Memory stage, with a 400ps max delay. Therefor the minimum possible clock period is 400ps.</w:t>
      </w:r>
    </w:p>
    <w:p w14:paraId="286BB74D" w14:textId="574EED80" w:rsidR="005A7458" w:rsidRDefault="005A7458" w:rsidP="005A7458">
      <w:pPr>
        <w:pStyle w:val="ListParagraph"/>
        <w:numPr>
          <w:ilvl w:val="0"/>
          <w:numId w:val="6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Instruction Memory must have a maximum t</w:t>
      </w:r>
      <w:r>
        <w:rPr>
          <w:rFonts w:eastAsiaTheme="minorEastAsia"/>
          <w:vertAlign w:val="subscript"/>
          <w:lang w:val="en-CA"/>
        </w:rPr>
        <w:t>pd</w:t>
      </w:r>
      <w:r>
        <w:rPr>
          <w:rFonts w:eastAsiaTheme="minorEastAsia"/>
          <w:lang w:val="en-CA"/>
        </w:rPr>
        <w:t xml:space="preserve"> of 262ps.</w:t>
      </w:r>
    </w:p>
    <w:p w14:paraId="6A303ADC" w14:textId="220AFA70" w:rsidR="005A7458" w:rsidRDefault="005A7458" w:rsidP="005A7458">
      <w:pPr>
        <w:pStyle w:val="ListParagraph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Data Memory must </w:t>
      </w:r>
      <w:r w:rsidR="006A444B">
        <w:rPr>
          <w:rFonts w:eastAsiaTheme="minorEastAsia"/>
          <w:lang w:val="en-CA"/>
        </w:rPr>
        <w:t xml:space="preserve">also </w:t>
      </w:r>
      <w:r>
        <w:rPr>
          <w:rFonts w:eastAsiaTheme="minorEastAsia"/>
          <w:lang w:val="en-CA"/>
        </w:rPr>
        <w:t>have a maximum t</w:t>
      </w:r>
      <w:r>
        <w:rPr>
          <w:rFonts w:eastAsiaTheme="minorEastAsia"/>
          <w:vertAlign w:val="subscript"/>
          <w:lang w:val="en-CA"/>
        </w:rPr>
        <w:t>pd</w:t>
      </w:r>
      <w:r>
        <w:rPr>
          <w:rFonts w:eastAsiaTheme="minorEastAsia"/>
          <w:lang w:val="en-CA"/>
        </w:rPr>
        <w:t xml:space="preserve"> of </w:t>
      </w:r>
      <w:r w:rsidR="006A444B">
        <w:rPr>
          <w:rFonts w:eastAsiaTheme="minorEastAsia"/>
          <w:lang w:val="en-CA"/>
        </w:rPr>
        <w:t>262ps.</w:t>
      </w:r>
    </w:p>
    <w:p w14:paraId="3EE96FEB" w14:textId="1C775F91" w:rsidR="00845AF3" w:rsidRDefault="0065243E" w:rsidP="0065243E">
      <w:pPr>
        <w:pStyle w:val="ExcerciseHead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Exercise B</w:t>
      </w:r>
    </w:p>
    <w:p w14:paraId="2A9A054F" w14:textId="71CA740C" w:rsidR="00845AF3" w:rsidRDefault="00845AF3" w:rsidP="00845AF3">
      <w:pPr>
        <w:jc w:val="center"/>
        <w:rPr>
          <w:lang w:val="en-CA"/>
        </w:rPr>
      </w:pPr>
      <w:r>
        <w:rPr>
          <w:lang w:val="en-CA"/>
        </w:rPr>
        <w:t>Part I</w:t>
      </w:r>
    </w:p>
    <w:p w14:paraId="3C4AFEE9" w14:textId="11F92341" w:rsidR="0065243E" w:rsidRDefault="000D0044" w:rsidP="0065243E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The second hazard is the use of the lw result as a source in the add instruction of line 8. During the Execute stage of the add instruction, the Hazard Unit detects that </w:t>
      </w:r>
      <w:r w:rsidR="00073963">
        <w:rPr>
          <w:lang w:val="en-CA"/>
        </w:rPr>
        <w:t>Rt</w:t>
      </w:r>
      <w:r w:rsidR="00741540">
        <w:rPr>
          <w:lang w:val="en-CA"/>
        </w:rPr>
        <w:t>E (01000</w:t>
      </w:r>
      <w:r w:rsidR="00741540">
        <w:rPr>
          <w:vertAlign w:val="subscript"/>
          <w:lang w:val="en-CA"/>
        </w:rPr>
        <w:t>two</w:t>
      </w:r>
      <w:r w:rsidR="00741540">
        <w:rPr>
          <w:lang w:val="en-CA"/>
        </w:rPr>
        <w:t xml:space="preserve"> for $8) matches WriteRegW (also 01000</w:t>
      </w:r>
      <w:r w:rsidR="00741540">
        <w:rPr>
          <w:vertAlign w:val="subscript"/>
          <w:lang w:val="en-CA"/>
        </w:rPr>
        <w:t>two</w:t>
      </w:r>
      <w:r w:rsidR="00741540">
        <w:rPr>
          <w:lang w:val="en-CA"/>
        </w:rPr>
        <w:t xml:space="preserve"> for $8) and that RegWriteW=1, so it sets </w:t>
      </w:r>
      <w:r w:rsidR="005E75D6">
        <w:rPr>
          <w:lang w:val="en-CA"/>
        </w:rPr>
        <w:t>ForwardBE=01 so that ResultW (the lw result) is passed into the “B” input of the ALU.</w:t>
      </w:r>
    </w:p>
    <w:p w14:paraId="41A9BABB" w14:textId="402418C4" w:rsidR="000D0044" w:rsidRDefault="000D0044" w:rsidP="0065243E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The third hazard is the use of the use of the add result as a source in the addi instruction of line 9.</w:t>
      </w:r>
      <w:r w:rsidR="005E75D6">
        <w:rPr>
          <w:lang w:val="en-CA"/>
        </w:rPr>
        <w:t xml:space="preserve">During the Execute stage of the addi instruction, the Hazard Unit detects that </w:t>
      </w:r>
      <w:r w:rsidR="00073963">
        <w:rPr>
          <w:lang w:val="en-CA"/>
        </w:rPr>
        <w:t>RsE</w:t>
      </w:r>
      <w:r w:rsidR="009E4ABD">
        <w:rPr>
          <w:lang w:val="en-CA"/>
        </w:rPr>
        <w:t xml:space="preserve"> (10011 for $19) matches WriteRegM (also 10011 for $19) and that RegWriteM=1, so it sets Forward</w:t>
      </w:r>
      <w:r w:rsidR="00B1145B">
        <w:rPr>
          <w:lang w:val="en-CA"/>
        </w:rPr>
        <w:t>AE=10 so that ALUOutM (the add result) is passed to the “A” input of the ALU.</w:t>
      </w:r>
    </w:p>
    <w:p w14:paraId="05087B17" w14:textId="2A3706CA" w:rsidR="000D0044" w:rsidRDefault="000D0044" w:rsidP="0065243E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The fourth hazard is the use of the the addi result as a source in the sw instruction of line 10.</w:t>
      </w:r>
      <w:r w:rsidR="00681410">
        <w:rPr>
          <w:lang w:val="en-CA"/>
        </w:rPr>
        <w:t xml:space="preserve"> During the Execute stage of the sw instruction, the Hazard Unit detects that RtE (10011 for $19) matches the WriteRegM (also 10011 for $19) and that RegWriteM=1, so it sets ForwardBE=10 so that ALUOutM (the addi result) is passed to the “B” input of the ALU.</w:t>
      </w:r>
    </w:p>
    <w:p w14:paraId="589AF769" w14:textId="74C83014" w:rsidR="00845AF3" w:rsidRDefault="00845AF3" w:rsidP="00845AF3">
      <w:pPr>
        <w:pStyle w:val="ListParagraph"/>
        <w:ind w:left="360"/>
        <w:jc w:val="center"/>
        <w:rPr>
          <w:lang w:val="en-CA"/>
        </w:rPr>
      </w:pPr>
      <w:r>
        <w:rPr>
          <w:lang w:val="en-CA"/>
        </w:rPr>
        <w:t>Part II</w:t>
      </w:r>
    </w:p>
    <w:p w14:paraId="4C124AB0" w14:textId="08365A5D" w:rsidR="00845AF3" w:rsidRPr="0065243E" w:rsidRDefault="00845AF3" w:rsidP="00845AF3">
      <w:pPr>
        <w:rPr>
          <w:lang w:val="en-CA"/>
        </w:rPr>
      </w:pPr>
      <w:r>
        <w:rPr>
          <w:lang w:val="en-CA"/>
        </w:rPr>
        <w:t xml:space="preserve">The proper way to correct this hazard is to use a combination of stalling and forwarding. </w:t>
      </w:r>
      <w:r w:rsidR="0065385B">
        <w:rPr>
          <w:lang w:val="en-CA"/>
        </w:rPr>
        <w:t>However, the circuit in Figure 7.50 is not equipped to stall the pipeline, so an outdated value will be stored instead.</w:t>
      </w:r>
      <w:bookmarkStart w:id="0" w:name="_GoBack"/>
      <w:bookmarkEnd w:id="0"/>
    </w:p>
    <w:sectPr w:rsidR="00845AF3" w:rsidRPr="0065243E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E86"/>
    <w:multiLevelType w:val="hybridMultilevel"/>
    <w:tmpl w:val="87427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C0520"/>
    <w:multiLevelType w:val="hybridMultilevel"/>
    <w:tmpl w:val="748A6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F6E8F"/>
    <w:multiLevelType w:val="hybridMultilevel"/>
    <w:tmpl w:val="9334A4EC"/>
    <w:lvl w:ilvl="0" w:tplc="DB84EF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87E46"/>
    <w:multiLevelType w:val="hybridMultilevel"/>
    <w:tmpl w:val="66BCD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B2A65"/>
    <w:multiLevelType w:val="hybridMultilevel"/>
    <w:tmpl w:val="CADAABEA"/>
    <w:lvl w:ilvl="0" w:tplc="80D27D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41590"/>
    <w:multiLevelType w:val="hybridMultilevel"/>
    <w:tmpl w:val="AD484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11551"/>
    <w:multiLevelType w:val="hybridMultilevel"/>
    <w:tmpl w:val="4544B5A0"/>
    <w:lvl w:ilvl="0" w:tplc="4470F7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E2DD2"/>
    <w:multiLevelType w:val="hybridMultilevel"/>
    <w:tmpl w:val="F814CA02"/>
    <w:lvl w:ilvl="0" w:tplc="43B257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83"/>
    <w:rsid w:val="000203F4"/>
    <w:rsid w:val="00073963"/>
    <w:rsid w:val="00086070"/>
    <w:rsid w:val="00093A3C"/>
    <w:rsid w:val="000D0044"/>
    <w:rsid w:val="00157EDB"/>
    <w:rsid w:val="00194630"/>
    <w:rsid w:val="002156DA"/>
    <w:rsid w:val="002506B3"/>
    <w:rsid w:val="00282B87"/>
    <w:rsid w:val="00361854"/>
    <w:rsid w:val="003C76E0"/>
    <w:rsid w:val="00514B83"/>
    <w:rsid w:val="0055538E"/>
    <w:rsid w:val="005A7458"/>
    <w:rsid w:val="005C4645"/>
    <w:rsid w:val="005E75D6"/>
    <w:rsid w:val="0065243E"/>
    <w:rsid w:val="0065385B"/>
    <w:rsid w:val="00681410"/>
    <w:rsid w:val="006A444B"/>
    <w:rsid w:val="00741540"/>
    <w:rsid w:val="00845AF3"/>
    <w:rsid w:val="008472C1"/>
    <w:rsid w:val="009A1179"/>
    <w:rsid w:val="009E3445"/>
    <w:rsid w:val="009E4ABD"/>
    <w:rsid w:val="00A513F4"/>
    <w:rsid w:val="00AF7A50"/>
    <w:rsid w:val="00B1145B"/>
    <w:rsid w:val="00B2151C"/>
    <w:rsid w:val="00C62A8B"/>
    <w:rsid w:val="00C724A8"/>
    <w:rsid w:val="00CC36DD"/>
    <w:rsid w:val="00D72E9C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CC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4B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72</TotalTime>
  <Pages>3</Pages>
  <Words>410</Words>
  <Characters>2337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Exercise A</vt:lpstr>
      <vt:lpstr>Exercise B</vt:lpstr>
    </vt:vector>
  </TitlesOfParts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8</cp:revision>
  <dcterms:created xsi:type="dcterms:W3CDTF">2016-03-22T23:26:00Z</dcterms:created>
  <dcterms:modified xsi:type="dcterms:W3CDTF">2016-03-23T01:59:00Z</dcterms:modified>
</cp:coreProperties>
</file>