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Vulnerability Assessment Report</w:t>
      </w:r>
    </w:p>
    <w:p>
      <w:pPr>
        <w:pStyle w:val="Heading2"/>
      </w:pPr>
      <w:r>
        <w:t xml:space="preserve">Application: Leagal Guide</w:t>
      </w:r>
    </w:p>
    <w:p>
      <w:pPr>
        <w:pStyle w:val="Heading2"/>
      </w:pPr>
      <w:r>
        <w:t xml:space="preserve">Organization: DIC</w:t>
      </w:r>
    </w:p>
    <w:p>
      <w:pPr>
        <w:pStyle w:val="Heading2"/>
      </w:pPr>
      <w:r>
        <w:t xml:space="preserve">Classification: Confidential</w:t>
      </w:r>
    </w:p>
    <w:p>
      <w:pPr>
        <w:pStyle w:val="Heading2"/>
      </w:pPr>
      <w:r>
        <w:t xml:space="preserve">Date: 7/13/2026</w:t>
      </w:r>
    </w:p>
    <w:p>
      <w:pPr>
        <w:pageBreakBefore/>
      </w:pPr>
      <w:r>
        <w:t xml:space="preserve">
</w:t>
      </w:r>
    </w:p>
    <w:p>
      <w:pPr>
        <w:pStyle w:val="Heading1"/>
      </w:pPr>
      <w:r>
        <w:t xml:space="preserve">Document Control</w:t>
      </w:r>
    </w:p>
    <w:p>
      <w:r>
        <w:t xml:space="preserve">Version: 1.0</w:t>
      </w:r>
    </w:p>
    <w:p>
      <w:r>
        <w:t xml:space="preserve">Auditor ID: cmrfwxj5i0009wckcnxwsjrdc</w:t>
      </w:r>
    </w:p>
    <w:p>
      <w:r>
        <w:t xml:space="preserve">Reviewer ID: cmrfwxj5n000bwckcj7hbgxd6</w:t>
      </w:r>
    </w:p>
    <w:p>
      <w:r>
        <w:t xml:space="preserve">Start Date: 7/6/2026</w:t>
      </w:r>
    </w:p>
    <w:p>
      <w:r>
        <w:t xml:space="preserve">End Date: 12/8/2026</w:t>
      </w:r>
    </w:p>
    <w:p>
      <w:pPr>
        <w:pageBreakBefore/>
      </w:pPr>
      <w:r>
        <w:t xml:space="preserve">
</w:t>
      </w:r>
    </w:p>
    <w:p>
      <w:pPr>
        <w:pStyle w:val="Heading1"/>
      </w:pPr>
      <w:r>
        <w:t xml:space="preserve">Scope</w:t>
      </w:r>
    </w:p>
    <w:p>
      <w:r>
        <w:t xml:space="preserve">Target URL: www.youtube.com</w:t>
      </w:r>
    </w:p>
    <w:p>
      <w:r>
        <w:t xml:space="preserve">Assessment Type: Web Application</w:t>
      </w:r>
    </w:p>
    <w:p>
      <w:pPr>
        <w:pageBreakBefore/>
      </w:pPr>
      <w:r>
        <w:t xml:space="preserve">
</w:t>
      </w:r>
    </w:p>
    <w:p>
      <w:pPr>
        <w:pStyle w:val="Heading1"/>
      </w:pPr>
      <w:r>
        <w:t xml:space="preserve">Checklist Summary</w:t>
      </w:r>
    </w:p>
    <w:p>
      <w:pPr>
        <w:pStyle w:val="ListParagraph"/>
        <w:numPr>
          <w:ilvl w:val="0"/>
          <w:numId w:val="1"/>
        </w:numPr>
      </w:pPr>
      <w:r>
        <w:t xml:space="preserve">OTG-INFO-001 - Conduct Search Engine Discovery and Reconnaissance for Information Leakage: Pass</w:t>
      </w:r>
    </w:p>
    <w:p>
      <w:pPr>
        <w:pStyle w:val="ListParagraph"/>
        <w:numPr>
          <w:ilvl w:val="0"/>
          <w:numId w:val="1"/>
        </w:numPr>
      </w:pPr>
      <w:r>
        <w:t xml:space="preserve">OTG-INFO-002 - Fingerprint Web Server: Pass</w:t>
      </w:r>
    </w:p>
    <w:p>
      <w:pPr>
        <w:pStyle w:val="ListParagraph"/>
        <w:numPr>
          <w:ilvl w:val="0"/>
          <w:numId w:val="1"/>
        </w:numPr>
      </w:pPr>
      <w:r>
        <w:t xml:space="preserve">OTG-INFO-003 - Review Webserver Metafiles for Information Leakage: Pass</w:t>
      </w:r>
    </w:p>
    <w:p>
      <w:pPr>
        <w:pStyle w:val="ListParagraph"/>
        <w:numPr>
          <w:ilvl w:val="0"/>
          <w:numId w:val="1"/>
        </w:numPr>
      </w:pPr>
      <w:r>
        <w:t xml:space="preserve">OTG-INFO-004 - Enumerate Applications on Webserver: Pass</w:t>
      </w:r>
    </w:p>
    <w:p>
      <w:pPr>
        <w:pStyle w:val="ListParagraph"/>
        <w:numPr>
          <w:ilvl w:val="0"/>
          <w:numId w:val="1"/>
        </w:numPr>
      </w:pPr>
      <w:r>
        <w:t xml:space="preserve">OTG-CONFIG-001 - Test Network Infrastructure Configuration: Pass</w:t>
      </w:r>
    </w:p>
    <w:p>
      <w:pPr>
        <w:pStyle w:val="ListParagraph"/>
        <w:numPr>
          <w:ilvl w:val="0"/>
          <w:numId w:val="1"/>
        </w:numPr>
      </w:pPr>
      <w:r>
        <w:t xml:space="preserve">OTG-CONFIG-002 - Test Application Platform Configuration: Pass</w:t>
      </w:r>
    </w:p>
    <w:p>
      <w:pPr>
        <w:pStyle w:val="ListParagraph"/>
        <w:numPr>
          <w:ilvl w:val="0"/>
          <w:numId w:val="1"/>
        </w:numPr>
      </w:pPr>
      <w:r>
        <w:t xml:space="preserve">OTG-CONFIG-006 - Test HTTP Methods: Pass</w:t>
      </w:r>
    </w:p>
    <w:p>
      <w:pPr>
        <w:pStyle w:val="ListParagraph"/>
        <w:numPr>
          <w:ilvl w:val="0"/>
          <w:numId w:val="1"/>
        </w:numPr>
      </w:pPr>
      <w:r>
        <w:t xml:space="preserve">OTG-IDENT-001 - Test Role Definitions: Pass</w:t>
      </w:r>
    </w:p>
    <w:p>
      <w:pPr>
        <w:pStyle w:val="ListParagraph"/>
        <w:numPr>
          <w:ilvl w:val="0"/>
          <w:numId w:val="1"/>
        </w:numPr>
      </w:pPr>
      <w:r>
        <w:t xml:space="preserve">OTG-IDENT-004 - Test for Account Enumeration and Guessable User Account: Pass</w:t>
      </w:r>
    </w:p>
    <w:p>
      <w:pPr>
        <w:pStyle w:val="ListParagraph"/>
        <w:numPr>
          <w:ilvl w:val="0"/>
          <w:numId w:val="1"/>
        </w:numPr>
      </w:pPr>
      <w:r>
        <w:t xml:space="preserve">OTG-AUTHN-001 - Test for Credentials Transported over an Unencrypted Channel: Pass</w:t>
      </w:r>
    </w:p>
    <w:p>
      <w:pPr>
        <w:pStyle w:val="ListParagraph"/>
        <w:numPr>
          <w:ilvl w:val="0"/>
          <w:numId w:val="1"/>
        </w:numPr>
      </w:pPr>
      <w:r>
        <w:t xml:space="preserve">OTG-AUTHN-002 - Test for Default Credentials: Pass</w:t>
      </w:r>
    </w:p>
    <w:p>
      <w:pPr>
        <w:pStyle w:val="ListParagraph"/>
        <w:numPr>
          <w:ilvl w:val="0"/>
          <w:numId w:val="1"/>
        </w:numPr>
      </w:pPr>
      <w:r>
        <w:t xml:space="preserve">OTG-AUTHN-003 - Test for Weak Lock Out Mechanism: Pass</w:t>
      </w:r>
    </w:p>
    <w:p>
      <w:pPr>
        <w:pStyle w:val="ListParagraph"/>
        <w:numPr>
          <w:ilvl w:val="0"/>
          <w:numId w:val="1"/>
        </w:numPr>
      </w:pPr>
      <w:r>
        <w:t xml:space="preserve">OTG-AUTHZ-001 - Testing Directory Traversal/File Include: Pass</w:t>
      </w:r>
    </w:p>
    <w:p>
      <w:pPr>
        <w:pStyle w:val="ListParagraph"/>
        <w:numPr>
          <w:ilvl w:val="0"/>
          <w:numId w:val="1"/>
        </w:numPr>
      </w:pPr>
      <w:r>
        <w:t xml:space="preserve">OTG-AUTHZ-002 - Testing for Bypassing Authorization Schema: Pass</w:t>
      </w:r>
    </w:p>
    <w:p>
      <w:pPr>
        <w:pStyle w:val="ListParagraph"/>
        <w:numPr>
          <w:ilvl w:val="0"/>
          <w:numId w:val="1"/>
        </w:numPr>
      </w:pPr>
      <w:r>
        <w:t xml:space="preserve">OTG-AUTHZ-004 - Testing for Insecure Direct Object References (IDOR): Pass</w:t>
      </w:r>
    </w:p>
    <w:p>
      <w:pPr>
        <w:pStyle w:val="ListParagraph"/>
        <w:numPr>
          <w:ilvl w:val="0"/>
          <w:numId w:val="1"/>
        </w:numPr>
      </w:pPr>
      <w:r>
        <w:t xml:space="preserve">OTG-SESS-001 - Testing for Session Management Schema: Pass</w:t>
      </w:r>
    </w:p>
    <w:p>
      <w:pPr>
        <w:pStyle w:val="ListParagraph"/>
        <w:numPr>
          <w:ilvl w:val="0"/>
          <w:numId w:val="1"/>
        </w:numPr>
      </w:pPr>
      <w:r>
        <w:t xml:space="preserve">OTG-SESS-002 - Testing for Cookies Attributes: Pass</w:t>
      </w:r>
    </w:p>
    <w:p>
      <w:pPr>
        <w:pStyle w:val="ListParagraph"/>
        <w:numPr>
          <w:ilvl w:val="0"/>
          <w:numId w:val="1"/>
        </w:numPr>
      </w:pPr>
      <w:r>
        <w:t xml:space="preserve">OTG-INPVAL-001 - Testing for Reflected Cross Site Scripting: Pass</w:t>
      </w:r>
    </w:p>
    <w:p>
      <w:pPr>
        <w:pStyle w:val="ListParagraph"/>
        <w:numPr>
          <w:ilvl w:val="0"/>
          <w:numId w:val="1"/>
        </w:numPr>
      </w:pPr>
      <w:r>
        <w:t xml:space="preserve">OTG-INPVAL-002 - Testing for Stored Cross Site Scripting: Pass</w:t>
      </w:r>
    </w:p>
    <w:p>
      <w:pPr>
        <w:pStyle w:val="ListParagraph"/>
        <w:numPr>
          <w:ilvl w:val="0"/>
          <w:numId w:val="1"/>
        </w:numPr>
      </w:pPr>
      <w:r>
        <w:t xml:space="preserve">OTG-INPVAL-005 - Testing for SQL Injection: Pass</w:t>
      </w:r>
    </w:p>
    <w:p>
      <w:pPr>
        <w:pStyle w:val="ListParagraph"/>
        <w:numPr>
          <w:ilvl w:val="0"/>
          <w:numId w:val="1"/>
        </w:numPr>
      </w:pPr>
      <w:r>
        <w:t xml:space="preserve">OTG-INFO-005 - Review Webpage Comments and Metadata for Information Leakage: Not Started</w:t>
      </w:r>
    </w:p>
    <w:p>
      <w:pPr>
        <w:pStyle w:val="ListParagraph"/>
        <w:numPr>
          <w:ilvl w:val="0"/>
          <w:numId w:val="1"/>
        </w:numPr>
      </w:pPr>
      <w:r>
        <w:t xml:space="preserve">OTG-INFO-006 - Identify application entry points: Not Started</w:t>
      </w:r>
    </w:p>
    <w:p>
      <w:pPr>
        <w:pStyle w:val="ListParagraph"/>
        <w:numPr>
          <w:ilvl w:val="0"/>
          <w:numId w:val="1"/>
        </w:numPr>
      </w:pPr>
      <w:r>
        <w:t xml:space="preserve">OTG-INFO-007 - Map execution paths through application: Not Started</w:t>
      </w:r>
    </w:p>
    <w:p>
      <w:pPr>
        <w:pStyle w:val="ListParagraph"/>
        <w:numPr>
          <w:ilvl w:val="0"/>
          <w:numId w:val="1"/>
        </w:numPr>
      </w:pPr>
      <w:r>
        <w:t xml:space="preserve">OTG-INFO-008 - Fingerprint Web Application Framework: Not Started</w:t>
      </w:r>
    </w:p>
    <w:p>
      <w:pPr>
        <w:pStyle w:val="ListParagraph"/>
        <w:numPr>
          <w:ilvl w:val="0"/>
          <w:numId w:val="1"/>
        </w:numPr>
      </w:pPr>
      <w:r>
        <w:t xml:space="preserve">OTG-INFO-009 - Fingerprint Web Application: Not Started</w:t>
      </w:r>
    </w:p>
    <w:p>
      <w:pPr>
        <w:pStyle w:val="ListParagraph"/>
        <w:numPr>
          <w:ilvl w:val="0"/>
          <w:numId w:val="1"/>
        </w:numPr>
      </w:pPr>
      <w:r>
        <w:t xml:space="preserve">OTG-INFO-010 - Map Application Architecture: Not Started</w:t>
      </w:r>
    </w:p>
    <w:p>
      <w:pPr>
        <w:pStyle w:val="ListParagraph"/>
        <w:numPr>
          <w:ilvl w:val="0"/>
          <w:numId w:val="1"/>
        </w:numPr>
      </w:pPr>
      <w:r>
        <w:t xml:space="preserve">OTG-CONFIG-003 - Test File Extensions Handling for Sensitive Information: Not Started</w:t>
      </w:r>
    </w:p>
    <w:p>
      <w:pPr>
        <w:pStyle w:val="ListParagraph"/>
        <w:numPr>
          <w:ilvl w:val="0"/>
          <w:numId w:val="1"/>
        </w:numPr>
      </w:pPr>
      <w:r>
        <w:t xml:space="preserve">OTG-CONFIG-004 - Backup and Unreferenced Files for Sensitive Information: Not Started</w:t>
      </w:r>
    </w:p>
    <w:p>
      <w:pPr>
        <w:pStyle w:val="ListParagraph"/>
        <w:numPr>
          <w:ilvl w:val="0"/>
          <w:numId w:val="1"/>
        </w:numPr>
      </w:pPr>
      <w:r>
        <w:t xml:space="preserve">OTG-CONFIG-005 - Enumerate Infrastructure and Application Admin Interfaces: Not Started</w:t>
      </w:r>
    </w:p>
    <w:p>
      <w:pPr>
        <w:pStyle w:val="ListParagraph"/>
        <w:numPr>
          <w:ilvl w:val="0"/>
          <w:numId w:val="1"/>
        </w:numPr>
      </w:pPr>
      <w:r>
        <w:t xml:space="preserve">OTG-CONFIG-007 - Test HTTP Strict Transport Security: Not Started</w:t>
      </w:r>
    </w:p>
    <w:p>
      <w:pPr>
        <w:pStyle w:val="ListParagraph"/>
        <w:numPr>
          <w:ilvl w:val="0"/>
          <w:numId w:val="1"/>
        </w:numPr>
      </w:pPr>
      <w:r>
        <w:t xml:space="preserve">OTG-CONFIG-008 - Test RIA cross domain policy: Not Started</w:t>
      </w:r>
    </w:p>
    <w:p>
      <w:pPr>
        <w:pStyle w:val="ListParagraph"/>
        <w:numPr>
          <w:ilvl w:val="0"/>
          <w:numId w:val="1"/>
        </w:numPr>
      </w:pPr>
      <w:r>
        <w:t xml:space="preserve">OTG-IDENT-002 - Test User Registration Process: Not Started</w:t>
      </w:r>
    </w:p>
    <w:p>
      <w:pPr>
        <w:pStyle w:val="ListParagraph"/>
        <w:numPr>
          <w:ilvl w:val="0"/>
          <w:numId w:val="1"/>
        </w:numPr>
      </w:pPr>
      <w:r>
        <w:t xml:space="preserve">OTG-IDENT-003 - Test Account Provisioning Process: Not Started</w:t>
      </w:r>
    </w:p>
    <w:p>
      <w:pPr>
        <w:pStyle w:val="ListParagraph"/>
        <w:numPr>
          <w:ilvl w:val="0"/>
          <w:numId w:val="1"/>
        </w:numPr>
      </w:pPr>
      <w:r>
        <w:t xml:space="preserve">OTG-IDENT-005 - Testing for Weak or unenforced username policy: Not Started</w:t>
      </w:r>
    </w:p>
    <w:p>
      <w:pPr>
        <w:pStyle w:val="ListParagraph"/>
        <w:numPr>
          <w:ilvl w:val="0"/>
          <w:numId w:val="1"/>
        </w:numPr>
      </w:pPr>
      <w:r>
        <w:t xml:space="preserve">OTG-IDENT-006 - Test Permissions of Guest/Training Accounts: Not Started</w:t>
      </w:r>
    </w:p>
    <w:p>
      <w:pPr>
        <w:pStyle w:val="ListParagraph"/>
        <w:numPr>
          <w:ilvl w:val="0"/>
          <w:numId w:val="1"/>
        </w:numPr>
      </w:pPr>
      <w:r>
        <w:t xml:space="preserve">OTG-IDENT-007 - Test Account Suspension/Resumption Process: Not Started</w:t>
      </w:r>
    </w:p>
    <w:p>
      <w:pPr>
        <w:pStyle w:val="ListParagraph"/>
        <w:numPr>
          <w:ilvl w:val="0"/>
          <w:numId w:val="1"/>
        </w:numPr>
      </w:pPr>
      <w:r>
        <w:t xml:space="preserve">OTG-AUTHN-004 - Testing for bypassing authentication schema: Not Started</w:t>
      </w:r>
    </w:p>
    <w:p>
      <w:pPr>
        <w:pStyle w:val="ListParagraph"/>
        <w:numPr>
          <w:ilvl w:val="0"/>
          <w:numId w:val="1"/>
        </w:numPr>
      </w:pPr>
      <w:r>
        <w:t xml:space="preserve">OTG-AUTHN-005 - Test remember password functionality: Not Started</w:t>
      </w:r>
    </w:p>
    <w:p>
      <w:pPr>
        <w:pStyle w:val="ListParagraph"/>
        <w:numPr>
          <w:ilvl w:val="0"/>
          <w:numId w:val="1"/>
        </w:numPr>
      </w:pPr>
      <w:r>
        <w:t xml:space="preserve">OTG-AUTHN-006 - Testing for Browser cache weakness: Not Started</w:t>
      </w:r>
    </w:p>
    <w:p>
      <w:pPr>
        <w:pStyle w:val="ListParagraph"/>
        <w:numPr>
          <w:ilvl w:val="0"/>
          <w:numId w:val="1"/>
        </w:numPr>
      </w:pPr>
      <w:r>
        <w:t xml:space="preserve">OTG-AUTHN-007 - Testing for Weak password policy: Not Started</w:t>
      </w:r>
    </w:p>
    <w:p>
      <w:pPr>
        <w:pStyle w:val="ListParagraph"/>
        <w:numPr>
          <w:ilvl w:val="0"/>
          <w:numId w:val="1"/>
        </w:numPr>
      </w:pPr>
      <w:r>
        <w:t xml:space="preserve">OTG-AUTHN-008 - Testing for Weak security question/answer: Not Started</w:t>
      </w:r>
    </w:p>
    <w:p>
      <w:pPr>
        <w:pStyle w:val="ListParagraph"/>
        <w:numPr>
          <w:ilvl w:val="0"/>
          <w:numId w:val="1"/>
        </w:numPr>
      </w:pPr>
      <w:r>
        <w:t xml:space="preserve">OTG-AUTHN-009 - Testing for weak password change or reset functionalities: Not Started</w:t>
      </w:r>
    </w:p>
    <w:p>
      <w:pPr>
        <w:pStyle w:val="ListParagraph"/>
        <w:numPr>
          <w:ilvl w:val="0"/>
          <w:numId w:val="1"/>
        </w:numPr>
      </w:pPr>
      <w:r>
        <w:t xml:space="preserve">OTG-AUTHN-010 - Testing for Weaker authentication in alternative channel: Not Started</w:t>
      </w:r>
    </w:p>
    <w:p>
      <w:pPr>
        <w:pStyle w:val="ListParagraph"/>
        <w:numPr>
          <w:ilvl w:val="0"/>
          <w:numId w:val="1"/>
        </w:numPr>
      </w:pPr>
      <w:r>
        <w:t xml:space="preserve">OTG-AUTHZ-003 - Testing for Privilege Escalation: Not Started</w:t>
      </w:r>
    </w:p>
    <w:p>
      <w:pPr>
        <w:pStyle w:val="ListParagraph"/>
        <w:numPr>
          <w:ilvl w:val="0"/>
          <w:numId w:val="1"/>
        </w:numPr>
      </w:pPr>
      <w:r>
        <w:t xml:space="preserve">OTG-SESS-003 - Testing for Session Fixation: Not Started</w:t>
      </w:r>
    </w:p>
    <w:p>
      <w:pPr>
        <w:pStyle w:val="ListParagraph"/>
        <w:numPr>
          <w:ilvl w:val="0"/>
          <w:numId w:val="1"/>
        </w:numPr>
      </w:pPr>
      <w:r>
        <w:t xml:space="preserve">OTG-SESS-004 - Testing for Exposed Session Variables: Not Started</w:t>
      </w:r>
    </w:p>
    <w:p>
      <w:pPr>
        <w:pStyle w:val="ListParagraph"/>
        <w:numPr>
          <w:ilvl w:val="0"/>
          <w:numId w:val="1"/>
        </w:numPr>
      </w:pPr>
      <w:r>
        <w:t xml:space="preserve">OTG-SESS-005 - Testing for Cross Site Request Forgery: Not Started</w:t>
      </w:r>
    </w:p>
    <w:p>
      <w:pPr>
        <w:pStyle w:val="ListParagraph"/>
        <w:numPr>
          <w:ilvl w:val="0"/>
          <w:numId w:val="1"/>
        </w:numPr>
      </w:pPr>
      <w:r>
        <w:t xml:space="preserve">OTG-SESS-006 - Testing for logout functionality: Not Started</w:t>
      </w:r>
    </w:p>
    <w:p>
      <w:pPr>
        <w:pStyle w:val="ListParagraph"/>
        <w:numPr>
          <w:ilvl w:val="0"/>
          <w:numId w:val="1"/>
        </w:numPr>
      </w:pPr>
      <w:r>
        <w:t xml:space="preserve">OTG-SESS-007 - Test Session Timeout: Not Started</w:t>
      </w:r>
    </w:p>
    <w:p>
      <w:pPr>
        <w:pStyle w:val="ListParagraph"/>
        <w:numPr>
          <w:ilvl w:val="0"/>
          <w:numId w:val="1"/>
        </w:numPr>
      </w:pPr>
      <w:r>
        <w:t xml:space="preserve">OTG-SESS-008 - Testing for Session puzzling: Not Started</w:t>
      </w:r>
    </w:p>
    <w:p>
      <w:pPr>
        <w:pStyle w:val="ListParagraph"/>
        <w:numPr>
          <w:ilvl w:val="0"/>
          <w:numId w:val="1"/>
        </w:numPr>
      </w:pPr>
      <w:r>
        <w:t xml:space="preserve">OTG-INPVAL-003 - Testing for HTTP Verb Tampering: Not Started</w:t>
      </w:r>
    </w:p>
    <w:p>
      <w:pPr>
        <w:pStyle w:val="ListParagraph"/>
        <w:numPr>
          <w:ilvl w:val="0"/>
          <w:numId w:val="1"/>
        </w:numPr>
      </w:pPr>
      <w:r>
        <w:t xml:space="preserve">OTG-INPVAL-004 - Testing for HTTP Parameter pollution: Not Started</w:t>
      </w:r>
    </w:p>
    <w:p>
      <w:pPr>
        <w:pStyle w:val="ListParagraph"/>
        <w:numPr>
          <w:ilvl w:val="0"/>
          <w:numId w:val="1"/>
        </w:numPr>
      </w:pPr>
      <w:r>
        <w:t xml:space="preserve">CUSTOM-6 - Oracle Testing: Not Started</w:t>
      </w:r>
    </w:p>
    <w:p>
      <w:pPr>
        <w:pStyle w:val="ListParagraph"/>
        <w:numPr>
          <w:ilvl w:val="0"/>
          <w:numId w:val="1"/>
        </w:numPr>
      </w:pPr>
      <w:r>
        <w:t xml:space="preserve">CUSTOM-7 - MySQL Testing: Not Started</w:t>
      </w:r>
    </w:p>
    <w:p>
      <w:pPr>
        <w:pStyle w:val="ListParagraph"/>
        <w:numPr>
          <w:ilvl w:val="0"/>
          <w:numId w:val="1"/>
        </w:numPr>
      </w:pPr>
      <w:r>
        <w:t xml:space="preserve">CUSTOM-8 - SQL Server Testing: Not Started</w:t>
      </w:r>
    </w:p>
    <w:p>
      <w:pPr>
        <w:pStyle w:val="ListParagraph"/>
        <w:numPr>
          <w:ilvl w:val="0"/>
          <w:numId w:val="1"/>
        </w:numPr>
      </w:pPr>
      <w:r>
        <w:t xml:space="preserve">CUSTOM-9 - Testing PostgreSQL: Not Started</w:t>
      </w:r>
    </w:p>
    <w:p>
      <w:pPr>
        <w:pStyle w:val="ListParagraph"/>
        <w:numPr>
          <w:ilvl w:val="0"/>
          <w:numId w:val="1"/>
        </w:numPr>
      </w:pPr>
      <w:r>
        <w:t xml:space="preserve">CUSTOM-10 - MS Access Testing: Not Started</w:t>
      </w:r>
    </w:p>
    <w:p>
      <w:pPr>
        <w:pStyle w:val="ListParagraph"/>
        <w:numPr>
          <w:ilvl w:val="0"/>
          <w:numId w:val="1"/>
        </w:numPr>
      </w:pPr>
      <w:r>
        <w:t xml:space="preserve">CUSTOM-11 - Testing for NoSQL injection: Not Started</w:t>
      </w:r>
    </w:p>
    <w:p>
      <w:pPr>
        <w:pStyle w:val="ListParagraph"/>
        <w:numPr>
          <w:ilvl w:val="0"/>
          <w:numId w:val="1"/>
        </w:numPr>
      </w:pPr>
      <w:r>
        <w:t xml:space="preserve">OTG-INPVAL-006 - Testing for LDAP Injection: Not Started</w:t>
      </w:r>
    </w:p>
    <w:p>
      <w:pPr>
        <w:pStyle w:val="ListParagraph"/>
        <w:numPr>
          <w:ilvl w:val="0"/>
          <w:numId w:val="1"/>
        </w:numPr>
      </w:pPr>
      <w:r>
        <w:t xml:space="preserve">OTG-INPVAL-007 - Testing for ORM Injection: Not Started</w:t>
      </w:r>
    </w:p>
    <w:p>
      <w:pPr>
        <w:pStyle w:val="ListParagraph"/>
        <w:numPr>
          <w:ilvl w:val="0"/>
          <w:numId w:val="1"/>
        </w:numPr>
      </w:pPr>
      <w:r>
        <w:t xml:space="preserve">OTG-INPVAL-008 - Testing for XML Injection: Not Started</w:t>
      </w:r>
    </w:p>
    <w:p>
      <w:pPr>
        <w:pStyle w:val="ListParagraph"/>
        <w:numPr>
          <w:ilvl w:val="0"/>
          <w:numId w:val="1"/>
        </w:numPr>
      </w:pPr>
      <w:r>
        <w:t xml:space="preserve">OTG-INPVAL-009 - Testing for SSI Injection: Not Started</w:t>
      </w:r>
    </w:p>
    <w:p>
      <w:pPr>
        <w:pStyle w:val="ListParagraph"/>
        <w:numPr>
          <w:ilvl w:val="0"/>
          <w:numId w:val="1"/>
        </w:numPr>
      </w:pPr>
      <w:r>
        <w:t xml:space="preserve">OTG-INPVAL-010 - Testing for XPath Injection: Not Started</w:t>
      </w:r>
    </w:p>
    <w:p>
      <w:pPr>
        <w:pStyle w:val="ListParagraph"/>
        <w:numPr>
          <w:ilvl w:val="0"/>
          <w:numId w:val="1"/>
        </w:numPr>
      </w:pPr>
      <w:r>
        <w:t xml:space="preserve">OTG-INPVAL-011 - IMAP/SMTP Injection: Not Started</w:t>
      </w:r>
    </w:p>
    <w:p>
      <w:pPr>
        <w:pStyle w:val="ListParagraph"/>
        <w:numPr>
          <w:ilvl w:val="0"/>
          <w:numId w:val="1"/>
        </w:numPr>
      </w:pPr>
      <w:r>
        <w:t xml:space="preserve">OTG-INPVAL-012 - Testing for Code Injection: Not Started</w:t>
      </w:r>
    </w:p>
    <w:p>
      <w:pPr>
        <w:pStyle w:val="ListParagraph"/>
        <w:numPr>
          <w:ilvl w:val="0"/>
          <w:numId w:val="1"/>
        </w:numPr>
      </w:pPr>
      <w:r>
        <w:t xml:space="preserve">CUSTOM-19 - Testing for Local File Inclusion: Not Started</w:t>
      </w:r>
    </w:p>
    <w:p>
      <w:pPr>
        <w:pStyle w:val="ListParagraph"/>
        <w:numPr>
          <w:ilvl w:val="0"/>
          <w:numId w:val="1"/>
        </w:numPr>
      </w:pPr>
      <w:r>
        <w:t xml:space="preserve">CUSTOM-20 - Testing for Remote File Inclusion: Not Started</w:t>
      </w:r>
    </w:p>
    <w:p>
      <w:pPr>
        <w:pStyle w:val="ListParagraph"/>
        <w:numPr>
          <w:ilvl w:val="0"/>
          <w:numId w:val="1"/>
        </w:numPr>
      </w:pPr>
      <w:r>
        <w:t xml:space="preserve">OTG-INPVAL-013 - Testing for Command Injection: Not Started</w:t>
      </w:r>
    </w:p>
    <w:p>
      <w:pPr>
        <w:pStyle w:val="ListParagraph"/>
        <w:numPr>
          <w:ilvl w:val="0"/>
          <w:numId w:val="1"/>
        </w:numPr>
      </w:pPr>
      <w:r>
        <w:t xml:space="preserve">OTG-INPVAL-014 - Testing for Buffer overflow: Not Started</w:t>
      </w:r>
    </w:p>
    <w:p>
      <w:pPr>
        <w:pStyle w:val="ListParagraph"/>
        <w:numPr>
          <w:ilvl w:val="0"/>
          <w:numId w:val="1"/>
        </w:numPr>
      </w:pPr>
      <w:r>
        <w:t xml:space="preserve">CUSTOM-23 - Testing for Heap overflow: Not Started</w:t>
      </w:r>
    </w:p>
    <w:p>
      <w:pPr>
        <w:pStyle w:val="ListParagraph"/>
        <w:numPr>
          <w:ilvl w:val="0"/>
          <w:numId w:val="1"/>
        </w:numPr>
      </w:pPr>
      <w:r>
        <w:t xml:space="preserve">CUSTOM-24 - Testing for Stack overflow: Not Started</w:t>
      </w:r>
    </w:p>
    <w:p>
      <w:pPr>
        <w:pStyle w:val="ListParagraph"/>
        <w:numPr>
          <w:ilvl w:val="0"/>
          <w:numId w:val="1"/>
        </w:numPr>
      </w:pPr>
      <w:r>
        <w:t xml:space="preserve">CUSTOM-25 - Testing for Format string: Not Started</w:t>
      </w:r>
    </w:p>
    <w:p>
      <w:pPr>
        <w:pStyle w:val="ListParagraph"/>
        <w:numPr>
          <w:ilvl w:val="0"/>
          <w:numId w:val="1"/>
        </w:numPr>
      </w:pPr>
      <w:r>
        <w:t xml:space="preserve">OTG-INPVAL-015 - Testing for incubated vulnerabilities: Not Started</w:t>
      </w:r>
    </w:p>
    <w:p>
      <w:pPr>
        <w:pStyle w:val="ListParagraph"/>
        <w:numPr>
          <w:ilvl w:val="0"/>
          <w:numId w:val="1"/>
        </w:numPr>
      </w:pPr>
      <w:r>
        <w:t xml:space="preserve">OTG-INPVAL-016 - Testing for HTTP Splitting/Smuggling: Not Started</w:t>
      </w:r>
    </w:p>
    <w:p>
      <w:pPr>
        <w:pStyle w:val="ListParagraph"/>
        <w:numPr>
          <w:ilvl w:val="0"/>
          <w:numId w:val="1"/>
        </w:numPr>
      </w:pPr>
      <w:r>
        <w:t xml:space="preserve">OTG-ERR-001 - Analysis of Error Codes: Not Started</w:t>
      </w:r>
    </w:p>
    <w:p>
      <w:pPr>
        <w:pStyle w:val="ListParagraph"/>
        <w:numPr>
          <w:ilvl w:val="0"/>
          <w:numId w:val="1"/>
        </w:numPr>
      </w:pPr>
      <w:r>
        <w:t xml:space="preserve">OTG-ERR-002 - Analysis of Stack Traces: Not Started</w:t>
      </w:r>
    </w:p>
    <w:p>
      <w:pPr>
        <w:pStyle w:val="ListParagraph"/>
        <w:numPr>
          <w:ilvl w:val="0"/>
          <w:numId w:val="1"/>
        </w:numPr>
      </w:pPr>
      <w:r>
        <w:t xml:space="preserve">OTG-CRYPST-001 - Testing for Weak SSL/TSL Ciphers, Insufficient Transport Layer Protection: Not Started</w:t>
      </w:r>
    </w:p>
    <w:p>
      <w:pPr>
        <w:pStyle w:val="ListParagraph"/>
        <w:numPr>
          <w:ilvl w:val="0"/>
          <w:numId w:val="1"/>
        </w:numPr>
      </w:pPr>
      <w:r>
        <w:t xml:space="preserve">OTG-CRYPST-002 - Testing for Padding Oracle: Not Started</w:t>
      </w:r>
    </w:p>
    <w:p>
      <w:pPr>
        <w:pStyle w:val="ListParagraph"/>
        <w:numPr>
          <w:ilvl w:val="0"/>
          <w:numId w:val="1"/>
        </w:numPr>
      </w:pPr>
      <w:r>
        <w:t xml:space="preserve">OTG-CRYPST-003 - Testing for Sensitive information sent via unencrypted channels: Not Started</w:t>
      </w:r>
    </w:p>
    <w:p>
      <w:pPr>
        <w:pStyle w:val="ListParagraph"/>
        <w:numPr>
          <w:ilvl w:val="0"/>
          <w:numId w:val="1"/>
        </w:numPr>
      </w:pPr>
      <w:r>
        <w:t xml:space="preserve">OTG-BUSLOGIC-001 - Test Business Logic Data Validation: Not Started</w:t>
      </w:r>
    </w:p>
    <w:p>
      <w:pPr>
        <w:pStyle w:val="ListParagraph"/>
        <w:numPr>
          <w:ilvl w:val="0"/>
          <w:numId w:val="1"/>
        </w:numPr>
      </w:pPr>
      <w:r>
        <w:t xml:space="preserve">OTG-BUSLOGIC-002 - Test Ability to Forge Requests: Not Started</w:t>
      </w:r>
    </w:p>
    <w:p>
      <w:pPr>
        <w:pStyle w:val="ListParagraph"/>
        <w:numPr>
          <w:ilvl w:val="0"/>
          <w:numId w:val="1"/>
        </w:numPr>
      </w:pPr>
      <w:r>
        <w:t xml:space="preserve">OTG-BUSLOGIC-003 - Test Integrity Checks: Not Started</w:t>
      </w:r>
    </w:p>
    <w:p>
      <w:pPr>
        <w:pStyle w:val="ListParagraph"/>
        <w:numPr>
          <w:ilvl w:val="0"/>
          <w:numId w:val="1"/>
        </w:numPr>
      </w:pPr>
      <w:r>
        <w:t xml:space="preserve">OTG-BUSLOGIC-004 - Test for Process Timing: Not Started</w:t>
      </w:r>
    </w:p>
    <w:p>
      <w:pPr>
        <w:pStyle w:val="ListParagraph"/>
        <w:numPr>
          <w:ilvl w:val="0"/>
          <w:numId w:val="1"/>
        </w:numPr>
      </w:pPr>
      <w:r>
        <w:t xml:space="preserve">OTG-BUSLOGIC-005 - Test Number of Times a Function Can be Used Limits: Not Started</w:t>
      </w:r>
    </w:p>
    <w:p>
      <w:pPr>
        <w:pStyle w:val="ListParagraph"/>
        <w:numPr>
          <w:ilvl w:val="0"/>
          <w:numId w:val="1"/>
        </w:numPr>
      </w:pPr>
      <w:r>
        <w:t xml:space="preserve">OTG-BUSLOGIC-006 - Testing for the Circumvention of Work Flows: Not Started</w:t>
      </w:r>
    </w:p>
    <w:p>
      <w:pPr>
        <w:pStyle w:val="ListParagraph"/>
        <w:numPr>
          <w:ilvl w:val="0"/>
          <w:numId w:val="1"/>
        </w:numPr>
      </w:pPr>
      <w:r>
        <w:t xml:space="preserve">OTG-BUSLOGIC-007 - Test Defenses Against Application Mis-use: Not Started</w:t>
      </w:r>
    </w:p>
    <w:p>
      <w:pPr>
        <w:pStyle w:val="ListParagraph"/>
        <w:numPr>
          <w:ilvl w:val="0"/>
          <w:numId w:val="1"/>
        </w:numPr>
      </w:pPr>
      <w:r>
        <w:t xml:space="preserve">OTG-BUSLOGIC-008 - Test Upload of Unexpected File Types: Not Started</w:t>
      </w:r>
    </w:p>
    <w:p>
      <w:pPr>
        <w:pStyle w:val="ListParagraph"/>
        <w:numPr>
          <w:ilvl w:val="0"/>
          <w:numId w:val="1"/>
        </w:numPr>
      </w:pPr>
      <w:r>
        <w:t xml:space="preserve">OTG-BUSLOGIC-009 - Test Upload of Malicious Files: Not Started</w:t>
      </w:r>
    </w:p>
    <w:p>
      <w:pPr>
        <w:pStyle w:val="ListParagraph"/>
        <w:numPr>
          <w:ilvl w:val="0"/>
          <w:numId w:val="1"/>
        </w:numPr>
      </w:pPr>
      <w:r>
        <w:t xml:space="preserve">OTG-CLIENT-001 - Testing for DOM based Cross Site Scripting: Not Started</w:t>
      </w:r>
    </w:p>
    <w:p>
      <w:pPr>
        <w:pStyle w:val="ListParagraph"/>
        <w:numPr>
          <w:ilvl w:val="0"/>
          <w:numId w:val="1"/>
        </w:numPr>
      </w:pPr>
      <w:r>
        <w:t xml:space="preserve">OTG-CLIENT-002 - Testing for JavaScript Execution: Not Started</w:t>
      </w:r>
    </w:p>
    <w:p>
      <w:pPr>
        <w:pStyle w:val="ListParagraph"/>
        <w:numPr>
          <w:ilvl w:val="0"/>
          <w:numId w:val="1"/>
        </w:numPr>
      </w:pPr>
      <w:r>
        <w:t xml:space="preserve">OTG-CLIENT-003 - Testing for HTML Injection: Not Started</w:t>
      </w:r>
    </w:p>
    <w:p>
      <w:pPr>
        <w:pStyle w:val="ListParagraph"/>
        <w:numPr>
          <w:ilvl w:val="0"/>
          <w:numId w:val="1"/>
        </w:numPr>
      </w:pPr>
      <w:r>
        <w:t xml:space="preserve">OTG-CLIENT-004 - Testing for Client Side URL Redirect: Not Started</w:t>
      </w:r>
    </w:p>
    <w:p>
      <w:pPr>
        <w:pStyle w:val="ListParagraph"/>
        <w:numPr>
          <w:ilvl w:val="0"/>
          <w:numId w:val="1"/>
        </w:numPr>
      </w:pPr>
      <w:r>
        <w:t xml:space="preserve">OTG-CLIENT-005 - Testing for CSS Injection: Not Started</w:t>
      </w:r>
    </w:p>
    <w:p>
      <w:pPr>
        <w:pStyle w:val="ListParagraph"/>
        <w:numPr>
          <w:ilvl w:val="0"/>
          <w:numId w:val="1"/>
        </w:numPr>
      </w:pPr>
      <w:r>
        <w:t xml:space="preserve">OTG-CLIENT-006 - Testing for Client Side Resource Manipulation: Not Started</w:t>
      </w:r>
    </w:p>
    <w:p>
      <w:pPr>
        <w:pStyle w:val="ListParagraph"/>
        <w:numPr>
          <w:ilvl w:val="0"/>
          <w:numId w:val="1"/>
        </w:numPr>
      </w:pPr>
      <w:r>
        <w:t xml:space="preserve">OTG-CLIENT-007 - Test Cross Origin Resource Sharing: Not Started</w:t>
      </w:r>
    </w:p>
    <w:p>
      <w:pPr>
        <w:pStyle w:val="ListParagraph"/>
        <w:numPr>
          <w:ilvl w:val="0"/>
          <w:numId w:val="1"/>
        </w:numPr>
      </w:pPr>
      <w:r>
        <w:t xml:space="preserve">OTG-CLIENT-008 - Testing for Cross Site Flashing: Not Started</w:t>
      </w:r>
    </w:p>
    <w:p>
      <w:pPr>
        <w:pStyle w:val="ListParagraph"/>
        <w:numPr>
          <w:ilvl w:val="0"/>
          <w:numId w:val="1"/>
        </w:numPr>
      </w:pPr>
      <w:r>
        <w:t xml:space="preserve">OTG-CLIENT-009 - Testing for Clickjacking: Not Started</w:t>
      </w:r>
    </w:p>
    <w:p>
      <w:pPr>
        <w:pStyle w:val="ListParagraph"/>
        <w:numPr>
          <w:ilvl w:val="0"/>
          <w:numId w:val="1"/>
        </w:numPr>
      </w:pPr>
      <w:r>
        <w:t xml:space="preserve">OTG-CLIENT-010 - Testing WebSockets: Not Started</w:t>
      </w:r>
    </w:p>
    <w:p>
      <w:pPr>
        <w:pStyle w:val="ListParagraph"/>
        <w:numPr>
          <w:ilvl w:val="0"/>
          <w:numId w:val="1"/>
        </w:numPr>
      </w:pPr>
      <w:r>
        <w:t xml:space="preserve">OTG-CLIENT-011 - Test Web Messaging: Not Started</w:t>
      </w:r>
    </w:p>
    <w:p>
      <w:pPr>
        <w:pStyle w:val="ListParagraph"/>
        <w:numPr>
          <w:ilvl w:val="0"/>
          <w:numId w:val="1"/>
        </w:numPr>
      </w:pPr>
      <w:r>
        <w:t xml:space="preserve">OTG-CLIENT-012 - Test Local Storage: Not Started</w:t>
      </w:r>
    </w:p>
    <w:p>
      <w:pPr>
        <w:pStyle w:val="ListParagraph"/>
        <w:numPr>
          <w:ilvl w:val="0"/>
          <w:numId w:val="1"/>
        </w:numPr>
      </w:pPr>
      <w:r>
        <w:t xml:space="preserve">CUSTOM-13 - Not Started: Not Started</w:t>
      </w:r>
    </w:p>
    <w:p>
      <w:pPr>
        <w:pStyle w:val="ListParagraph"/>
        <w:numPr>
          <w:ilvl w:val="0"/>
          <w:numId w:val="1"/>
        </w:numPr>
      </w:pPr>
      <w:r>
        <w:t xml:space="preserve">CUSTOM-14 - Pass: Not Started</w:t>
      </w:r>
    </w:p>
    <w:p>
      <w:pPr>
        <w:pStyle w:val="ListParagraph"/>
        <w:numPr>
          <w:ilvl w:val="0"/>
          <w:numId w:val="1"/>
        </w:numPr>
      </w:pPr>
      <w:r>
        <w:t xml:space="preserve">CUSTOM-15 - Issues: Not Started</w:t>
      </w:r>
    </w:p>
    <w:p>
      <w:pPr>
        <w:pStyle w:val="ListParagraph"/>
        <w:numPr>
          <w:ilvl w:val="0"/>
          <w:numId w:val="1"/>
        </w:numPr>
      </w:pPr>
      <w:r>
        <w:t xml:space="preserve">CUSTOM-16 - N/A: Not Started</w:t>
      </w:r>
    </w:p>
    <w:p>
      <w:pPr>
        <w:pageBreakBefore/>
      </w:pPr>
      <w:r>
        <w:t xml:space="preserve">
</w:t>
      </w:r>
    </w:p>
    <w:p>
      <w:pPr>
        <w:pStyle w:val="Heading1"/>
      </w:pPr>
      <w:r>
        <w:t xml:space="preserve">Detailed Findings</w:t>
      </w:r>
    </w:p>
    <w:p>
      <w:r>
        <w:t xml:space="preserve">
</w:t>
      </w:r>
    </w:p>
    <w:p>
      <w:pPr>
        <w:pStyle w:val="Heading2"/>
      </w:pPr>
      <w:r>
        <w:t xml:space="preserve">5.1 IDOR</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100"/>
        <w:gridCol w:w="10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IDOR</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IDOR (Identification by Operand or ID Retrieval) is a security flaw that occurs when an application exposes sensitive data through URL parameters, allowing unauthorized users to identify and retrieve specific resources without proper authentication. This vulnerability arises from the lack of input validation on URL parameters, enabling attackers to manipulate these parameters for unintended actions such as viewing private information.</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Business Impact</w:t>
            </w:r>
          </w:p>
        </w:tc>
        <w:tc>
          <w:tcPr>
            <w:tcW w:type="pct" w:w="75%"/>
            <w:tcMar>
              <w:top w:type="dxa" w:w="100"/>
              <w:left w:type="dxa" w:w="100"/>
              <w:bottom w:type="dxa" w:w="100"/>
              <w:right w:type="dxa" w:w="100"/>
            </w:tcMar>
          </w:tcPr>
          <w:p>
            <w:r>
              <w:t xml:space="preserve">IDOR vulnerabilities can lead to unauthorized access to sensitive data, potentially resulting in financial loss, reputational damage, or legal issues. It also undermines user trust and confidence in the application's security measures.</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To mitigate IDOR vulnerabilities, implement robust input validation on URL parameters, ensure that all parameter values are checked against predefined rules, and restrict access to sensitive data based on authentication and authorization mechanisms.</w:t>
            </w:r>
          </w:p>
        </w:tc>
      </w:tr>
    </w:tbl>
    <w:p>
      <w:r>
        <w:t xml:space="preserve">
</w:t>
      </w:r>
    </w:p>
    <w:p>
      <w:pPr>
        <w:pageBreakBefore/>
      </w:pPr>
      <w:r>
        <w:t xml:space="preserve">
</w:t>
      </w:r>
    </w:p>
    <w:p>
      <w:pPr>
        <w:pStyle w:val="Heading2"/>
      </w:pPr>
      <w:r>
        <w:t xml:space="preserve">5.2 BOLA</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100"/>
        <w:gridCol w:w="10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BOLA</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BOLA is an abbreviation for Buffer Overflow on Local Application, which occurs when a program attempts to store more data in a buffer than it can hold. This results in overwriting the adjacent memory space, leading to arbitrary code execution if not properly mitigated.</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Business Impact</w:t>
            </w:r>
          </w:p>
        </w:tc>
        <w:tc>
          <w:tcPr>
            <w:tcW w:type="pct" w:w="75%"/>
            <w:tcMar>
              <w:top w:type="dxa" w:w="100"/>
              <w:left w:type="dxa" w:w="100"/>
              <w:bottom w:type="dxa" w:w="100"/>
              <w:right w:type="dxa" w:w="100"/>
            </w:tcMar>
          </w:tcPr>
          <w:p>
            <w:r>
              <w:t xml:space="preserve">The business impact of BOLA includes potential unauthorized access to systems, loss of sensitive information, and disruption of services due to system crashes or denial-of-service conditions. Additionally, it can lead to data corruption and integrity issues.</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To mitigate the risk associated with BOLA, developers should implement robust input validation mechanisms, use safer alternatives like safer string functions (e.g., strncpy instead of strcpy), and employ memory management techniques such as bounds checking and using secure buffer allocation methods. Additionally, regular security audits and updates are crucial to ensure that all software is patched against known vulnerabilities.</w:t>
            </w:r>
          </w:p>
        </w:tc>
      </w:tr>
    </w:tbl>
    <w:p>
      <w:r>
        <w:t xml:space="preserve">
</w:t>
      </w:r>
    </w:p>
    <w:p>
      <w:pPr>
        <w:pageBreakBefore/>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2026-07-12T18:30:38.552Z</dcterms:created>
  <dcterms:modified xsi:type="dcterms:W3CDTF">2026-07-12T18:30:38.552Z</dcterms:modified>
</cp:coreProperties>
</file>

<file path=docProps/custom.xml><?xml version="1.0" encoding="utf-8"?>
<Properties xmlns="http://schemas.openxmlformats.org/officeDocument/2006/custom-properties" xmlns:vt="http://schemas.openxmlformats.org/officeDocument/2006/docPropsVTypes"/>
</file>