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内购的异常现象</w:t>
      </w:r>
      <w:r>
        <w:rPr>
          <w:rFonts w:eastAsia="宋体" w:ascii="Times New Roman" w:cs="Times New Roman" w:hAnsi="Times New Roman"/>
          <w:b w:val="true"/>
          <w:sz w:val="52"/>
        </w:rPr>
        <w:t>
</w:t>
      </w:r>
    </w:p>
    <w:p>
      <w:pPr>
        <w:jc w:val="left"/>
      </w:pPr>
      <w:r>
        <w:rPr>
          <w:rFonts w:eastAsia="宋体" w:ascii="Times New Roman" w:cs="Times New Roman" w:hAnsi="Times New Roman"/>
          <w:sz w:val="22"/>
        </w:rPr>
        <w:t>有时打开app，点击购买后，立马回调很多次重复的购买成功，有时有没有，尚不明原因</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2021-3-8更新：过了两天周末，今天早上来，再次测试，就正常了，没有出现异常，尚不明原因。</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4"/>
      <w:headerReference w:type="first" r:id="rId5"/>
      <w:headerReference w:type="even" r:id="rId6"/>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2021-09-17T02:07:48Z</dcterms:created>
  <dc:creator>Apache POI</dc:creator>
</cp:coreProperties>
</file>