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FE5C2A" w:rsidP="00564985">
      <w:pPr>
        <w:pStyle w:val="Heading1"/>
        <w:rPr>
          <w:i w:val="0"/>
        </w:rPr>
      </w:pPr>
      <w:r w:rsidRPr="00FE5C2A">
        <w:rPr>
          <w:bCs w:val="0"/>
          <w:i w:val="0"/>
          <w:color w:val="000000"/>
        </w:rPr>
        <w:lastRenderedPageBreak/>
        <w:t>AWNLESS BUSHSUNFLOWER</w:t>
      </w:r>
    </w:p>
    <w:p w:rsidR="00CE5409" w:rsidRPr="00561A8A" w:rsidRDefault="00CE5409" w:rsidP="00561A8A">
      <w:pPr>
        <w:pStyle w:val="Heading2"/>
      </w:pPr>
      <w:proofErr w:type="spellStart"/>
      <w:proofErr w:type="gramStart"/>
      <w:r w:rsidRPr="00561A8A">
        <w:t>S</w:t>
      </w:r>
      <w:r w:rsidR="00FE5C2A">
        <w:t>imsia</w:t>
      </w:r>
      <w:proofErr w:type="spellEnd"/>
      <w:r w:rsidR="00FE5C2A">
        <w:t xml:space="preserve"> </w:t>
      </w:r>
      <w:proofErr w:type="spellStart"/>
      <w:r w:rsidR="00FE5C2A">
        <w:t>calva</w:t>
      </w:r>
      <w:proofErr w:type="spellEnd"/>
      <w:r w:rsidRPr="00561A8A">
        <w:t xml:space="preserve"> </w:t>
      </w:r>
      <w:r w:rsidR="00FE5C2A">
        <w:rPr>
          <w:i w:val="0"/>
        </w:rPr>
        <w:t>(</w:t>
      </w:r>
      <w:proofErr w:type="spellStart"/>
      <w:r w:rsidR="00FE5C2A">
        <w:rPr>
          <w:i w:val="0"/>
        </w:rPr>
        <w:t>Engelm</w:t>
      </w:r>
      <w:proofErr w:type="spellEnd"/>
      <w:r w:rsidR="00FE5C2A">
        <w:rPr>
          <w:i w:val="0"/>
        </w:rPr>
        <w:t>.</w:t>
      </w:r>
      <w:proofErr w:type="gramEnd"/>
      <w:r w:rsidR="00FE5C2A">
        <w:rPr>
          <w:i w:val="0"/>
        </w:rPr>
        <w:t xml:space="preserve"> &amp; A. Gray) A. Gray</w:t>
      </w:r>
    </w:p>
    <w:p w:rsidR="00CE5409" w:rsidRPr="00561A8A" w:rsidRDefault="00CE5409" w:rsidP="00A91834">
      <w:pPr>
        <w:pStyle w:val="PlantSymbol"/>
      </w:pPr>
      <w:r w:rsidRPr="00561A8A">
        <w:t xml:space="preserve">Plant Symbol = </w:t>
      </w:r>
      <w:r w:rsidR="00FE5C2A">
        <w:t>SICA7</w:t>
      </w:r>
    </w:p>
    <w:p w:rsidR="00FE5C2A" w:rsidRDefault="00FE5C2A" w:rsidP="00FE5C2A">
      <w:pPr>
        <w:pStyle w:val="Header2"/>
        <w:rPr>
          <w:i w:val="0"/>
          <w:iCs w:val="0"/>
        </w:rPr>
      </w:pPr>
    </w:p>
    <w:p w:rsidR="00FE5C2A" w:rsidRDefault="00FE5C2A" w:rsidP="00FE5C2A">
      <w:pPr>
        <w:pStyle w:val="Header2"/>
      </w:pPr>
      <w:r>
        <w:rPr>
          <w:i w:val="0"/>
          <w:iCs w:val="0"/>
        </w:rPr>
        <w:t xml:space="preserve">Contributed by: USDA NRCS James E. “Bud” Smith Plant Materials Center, Knox City, Texas </w:t>
      </w:r>
    </w:p>
    <w:p w:rsidR="00FE5C2A" w:rsidRDefault="00FE5C2A" w:rsidP="00A1146D">
      <w:pPr>
        <w:pStyle w:val="NRCSBodyText"/>
        <w:spacing w:before="240"/>
        <w:rPr>
          <w:sz w:val="16"/>
          <w:szCs w:val="16"/>
        </w:rPr>
      </w:pPr>
      <w:r>
        <w:rPr>
          <w:noProof/>
        </w:rPr>
        <w:drawing>
          <wp:inline distT="0" distB="0" distL="0" distR="0">
            <wp:extent cx="2781300" cy="2771775"/>
            <wp:effectExtent l="19050" t="0" r="0" b="0"/>
            <wp:docPr id="2" name="Picture 1" descr="close-up photo, awnless bushsun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81300" cy="2771775"/>
                    </a:xfrm>
                    <a:prstGeom prst="rect">
                      <a:avLst/>
                    </a:prstGeom>
                    <a:noFill/>
                    <a:ln w="9525">
                      <a:noFill/>
                      <a:miter lim="800000"/>
                      <a:headEnd/>
                      <a:tailEnd/>
                    </a:ln>
                  </pic:spPr>
                </pic:pic>
              </a:graphicData>
            </a:graphic>
          </wp:inline>
        </w:drawing>
      </w:r>
      <w:r w:rsidRPr="00776CDA">
        <w:rPr>
          <w:i/>
          <w:sz w:val="16"/>
          <w:szCs w:val="16"/>
        </w:rPr>
        <w:t xml:space="preserve"> </w:t>
      </w:r>
      <w:r>
        <w:rPr>
          <w:sz w:val="16"/>
          <w:szCs w:val="16"/>
        </w:rPr>
        <w:t xml:space="preserve">Texas A&amp;M University System </w:t>
      </w:r>
    </w:p>
    <w:p w:rsidR="00FE5C2A" w:rsidRDefault="00FE5C2A" w:rsidP="00FE5C2A">
      <w:pPr>
        <w:pStyle w:val="Header3"/>
        <w:rPr>
          <w:bCs w:val="0"/>
        </w:rPr>
      </w:pPr>
    </w:p>
    <w:p w:rsidR="00FE5C2A" w:rsidRPr="00FE5C2A" w:rsidRDefault="00FE5C2A" w:rsidP="00FE5C2A">
      <w:pPr>
        <w:pStyle w:val="Header3"/>
      </w:pPr>
      <w:r w:rsidRPr="00FE5C2A">
        <w:rPr>
          <w:bCs w:val="0"/>
        </w:rPr>
        <w:t xml:space="preserve">Uses </w:t>
      </w:r>
    </w:p>
    <w:p w:rsidR="00FE5C2A" w:rsidRDefault="00FE5C2A" w:rsidP="00FE5C2A">
      <w:pPr>
        <w:pStyle w:val="Default"/>
        <w:rPr>
          <w:color w:val="auto"/>
          <w:sz w:val="20"/>
          <w:szCs w:val="20"/>
        </w:rPr>
      </w:pPr>
      <w:r>
        <w:rPr>
          <w:i/>
          <w:iCs/>
          <w:color w:val="auto"/>
          <w:sz w:val="20"/>
          <w:szCs w:val="20"/>
        </w:rPr>
        <w:t>Wildlife:</w:t>
      </w:r>
      <w:r>
        <w:rPr>
          <w:color w:val="auto"/>
          <w:sz w:val="20"/>
          <w:szCs w:val="20"/>
        </w:rPr>
        <w:t xml:space="preserve">  </w:t>
      </w:r>
      <w:proofErr w:type="spellStart"/>
      <w:r>
        <w:rPr>
          <w:color w:val="auto"/>
          <w:sz w:val="20"/>
          <w:szCs w:val="20"/>
        </w:rPr>
        <w:t>Awnless</w:t>
      </w:r>
      <w:proofErr w:type="spellEnd"/>
      <w:r>
        <w:rPr>
          <w:color w:val="auto"/>
          <w:sz w:val="20"/>
          <w:szCs w:val="20"/>
        </w:rPr>
        <w:t xml:space="preserve"> </w:t>
      </w:r>
      <w:proofErr w:type="spellStart"/>
      <w:r>
        <w:rPr>
          <w:color w:val="auto"/>
          <w:sz w:val="20"/>
          <w:szCs w:val="20"/>
        </w:rPr>
        <w:t>bushsunflower</w:t>
      </w:r>
      <w:proofErr w:type="spellEnd"/>
      <w:r>
        <w:rPr>
          <w:color w:val="auto"/>
          <w:sz w:val="20"/>
          <w:szCs w:val="20"/>
        </w:rPr>
        <w:t xml:space="preserve"> provides a high protein browse for deer, as well as seed which is eaten by songbirds. </w:t>
      </w:r>
    </w:p>
    <w:p w:rsidR="00FE5C2A" w:rsidRDefault="00FE5C2A" w:rsidP="00FE5C2A">
      <w:pPr>
        <w:pStyle w:val="Default"/>
        <w:rPr>
          <w:color w:val="auto"/>
          <w:sz w:val="20"/>
          <w:szCs w:val="20"/>
        </w:rPr>
      </w:pPr>
      <w:r>
        <w:rPr>
          <w:i/>
          <w:iCs/>
          <w:color w:val="auto"/>
          <w:sz w:val="20"/>
          <w:szCs w:val="20"/>
        </w:rPr>
        <w:t xml:space="preserve"> </w:t>
      </w:r>
    </w:p>
    <w:p w:rsidR="00FE5C2A" w:rsidRDefault="00FE5C2A" w:rsidP="00FE5C2A">
      <w:pPr>
        <w:pStyle w:val="Default"/>
        <w:rPr>
          <w:color w:val="auto"/>
          <w:sz w:val="20"/>
          <w:szCs w:val="20"/>
        </w:rPr>
      </w:pPr>
      <w:r>
        <w:rPr>
          <w:i/>
          <w:iCs/>
          <w:color w:val="auto"/>
          <w:sz w:val="20"/>
          <w:szCs w:val="20"/>
        </w:rPr>
        <w:t xml:space="preserve">Livestock:  </w:t>
      </w:r>
      <w:proofErr w:type="spellStart"/>
      <w:r>
        <w:rPr>
          <w:color w:val="auto"/>
          <w:sz w:val="20"/>
          <w:szCs w:val="20"/>
        </w:rPr>
        <w:t>Awnless</w:t>
      </w:r>
      <w:proofErr w:type="spellEnd"/>
      <w:r>
        <w:rPr>
          <w:color w:val="auto"/>
          <w:sz w:val="20"/>
          <w:szCs w:val="20"/>
        </w:rPr>
        <w:t xml:space="preserve"> </w:t>
      </w:r>
      <w:proofErr w:type="spellStart"/>
      <w:r>
        <w:rPr>
          <w:color w:val="auto"/>
          <w:sz w:val="20"/>
          <w:szCs w:val="20"/>
        </w:rPr>
        <w:t>bushsunflower</w:t>
      </w:r>
      <w:proofErr w:type="spellEnd"/>
      <w:r>
        <w:rPr>
          <w:i/>
          <w:iCs/>
          <w:color w:val="auto"/>
          <w:sz w:val="20"/>
          <w:szCs w:val="20"/>
        </w:rPr>
        <w:t xml:space="preserve"> </w:t>
      </w:r>
      <w:r>
        <w:rPr>
          <w:color w:val="auto"/>
          <w:sz w:val="20"/>
          <w:szCs w:val="20"/>
        </w:rPr>
        <w:t xml:space="preserve">is a good source of protein that is easily digested by both sheep and goats.   </w:t>
      </w:r>
    </w:p>
    <w:p w:rsidR="00FE5C2A" w:rsidRDefault="00FE5C2A" w:rsidP="00FE5C2A">
      <w:pPr>
        <w:pStyle w:val="Default"/>
        <w:rPr>
          <w:color w:val="auto"/>
          <w:sz w:val="20"/>
          <w:szCs w:val="20"/>
        </w:rPr>
      </w:pPr>
      <w:r>
        <w:rPr>
          <w:color w:val="auto"/>
          <w:sz w:val="20"/>
          <w:szCs w:val="20"/>
        </w:rPr>
        <w:t xml:space="preserve"> </w:t>
      </w:r>
    </w:p>
    <w:p w:rsidR="00FE5C2A" w:rsidRDefault="00FE5C2A" w:rsidP="00FE5C2A">
      <w:pPr>
        <w:pStyle w:val="Default"/>
        <w:rPr>
          <w:color w:val="auto"/>
          <w:sz w:val="20"/>
          <w:szCs w:val="20"/>
        </w:rPr>
      </w:pPr>
      <w:r>
        <w:rPr>
          <w:i/>
          <w:iCs/>
          <w:color w:val="auto"/>
          <w:sz w:val="20"/>
          <w:szCs w:val="20"/>
        </w:rPr>
        <w:t>Erosion Control:</w:t>
      </w:r>
      <w:r>
        <w:rPr>
          <w:color w:val="auto"/>
          <w:sz w:val="20"/>
          <w:szCs w:val="20"/>
        </w:rPr>
        <w:t xml:space="preserve">  </w:t>
      </w:r>
      <w:proofErr w:type="spellStart"/>
      <w:r>
        <w:rPr>
          <w:color w:val="auto"/>
          <w:sz w:val="20"/>
          <w:szCs w:val="20"/>
        </w:rPr>
        <w:t>Awnless</w:t>
      </w:r>
      <w:proofErr w:type="spellEnd"/>
      <w:r>
        <w:rPr>
          <w:color w:val="auto"/>
          <w:sz w:val="20"/>
          <w:szCs w:val="20"/>
        </w:rPr>
        <w:t xml:space="preserve"> </w:t>
      </w:r>
      <w:proofErr w:type="spellStart"/>
      <w:r>
        <w:rPr>
          <w:color w:val="auto"/>
          <w:sz w:val="20"/>
          <w:szCs w:val="20"/>
        </w:rPr>
        <w:t>Bushsunflower</w:t>
      </w:r>
      <w:proofErr w:type="spellEnd"/>
      <w:r>
        <w:rPr>
          <w:color w:val="auto"/>
          <w:sz w:val="20"/>
          <w:szCs w:val="20"/>
        </w:rPr>
        <w:t xml:space="preserve"> is used as a component of seed mixtures to prevent soil erosion.  It is commonly used in </w:t>
      </w:r>
      <w:proofErr w:type="spellStart"/>
      <w:r>
        <w:rPr>
          <w:color w:val="auto"/>
          <w:sz w:val="20"/>
          <w:szCs w:val="20"/>
        </w:rPr>
        <w:t>revegetation</w:t>
      </w:r>
      <w:proofErr w:type="spellEnd"/>
      <w:r>
        <w:rPr>
          <w:color w:val="auto"/>
          <w:sz w:val="20"/>
          <w:szCs w:val="20"/>
        </w:rPr>
        <w:t xml:space="preserve"> of surface mined lands. </w:t>
      </w:r>
    </w:p>
    <w:p w:rsidR="00FE5C2A" w:rsidRDefault="00FE5C2A" w:rsidP="00FE5C2A">
      <w:pPr>
        <w:pStyle w:val="Default"/>
        <w:rPr>
          <w:color w:val="auto"/>
          <w:sz w:val="20"/>
          <w:szCs w:val="20"/>
        </w:rPr>
      </w:pPr>
      <w:r>
        <w:rPr>
          <w:color w:val="auto"/>
          <w:sz w:val="20"/>
          <w:szCs w:val="20"/>
        </w:rPr>
        <w:t xml:space="preserve"> </w:t>
      </w:r>
    </w:p>
    <w:p w:rsidR="00FE5C2A" w:rsidRDefault="00FE5C2A" w:rsidP="00FE5C2A">
      <w:pPr>
        <w:pStyle w:val="Default"/>
        <w:rPr>
          <w:color w:val="auto"/>
          <w:sz w:val="20"/>
          <w:szCs w:val="20"/>
        </w:rPr>
      </w:pPr>
      <w:r>
        <w:rPr>
          <w:b/>
          <w:bCs/>
          <w:color w:val="auto"/>
          <w:sz w:val="20"/>
          <w:szCs w:val="20"/>
        </w:rPr>
        <w:t xml:space="preserve">Status </w:t>
      </w:r>
    </w:p>
    <w:p w:rsidR="00FE5C2A" w:rsidRDefault="00FE5C2A" w:rsidP="00FE5C2A">
      <w:pPr>
        <w:pStyle w:val="Bodytext0"/>
        <w:rPr>
          <w:sz w:val="20"/>
          <w:szCs w:val="20"/>
        </w:rPr>
      </w:pPr>
      <w:r>
        <w:rPr>
          <w:sz w:val="20"/>
          <w:szCs w:val="20"/>
        </w:rPr>
        <w:t>Please consult the PLANTS Web site (</w:t>
      </w:r>
      <w:hyperlink r:id="rId10" w:history="1">
        <w:r>
          <w:rPr>
            <w:color w:val="0000FF"/>
            <w:sz w:val="20"/>
            <w:szCs w:val="20"/>
            <w:u w:val="single"/>
          </w:rPr>
          <w:t>http://plants.usda.gov</w:t>
        </w:r>
      </w:hyperlink>
      <w:r>
        <w:rPr>
          <w:sz w:val="20"/>
          <w:szCs w:val="20"/>
        </w:rPr>
        <w:t xml:space="preserve">) and </w:t>
      </w:r>
      <w:proofErr w:type="gramStart"/>
      <w:r>
        <w:rPr>
          <w:sz w:val="20"/>
          <w:szCs w:val="20"/>
        </w:rPr>
        <w:t>your</w:t>
      </w:r>
      <w:proofErr w:type="gramEnd"/>
      <w:r>
        <w:rPr>
          <w:sz w:val="20"/>
          <w:szCs w:val="20"/>
        </w:rPr>
        <w:t xml:space="preserve"> State Department of Natural Resources for this plant’s current status (e.g. threatened or endangered species, state noxious status, and wetland indicator values). </w:t>
      </w:r>
    </w:p>
    <w:p w:rsidR="00FE5C2A" w:rsidRDefault="00FE5C2A" w:rsidP="00FE5C2A">
      <w:pPr>
        <w:pStyle w:val="Default"/>
        <w:rPr>
          <w:color w:val="auto"/>
          <w:sz w:val="20"/>
          <w:szCs w:val="20"/>
        </w:rPr>
      </w:pPr>
      <w:r>
        <w:rPr>
          <w:b/>
          <w:bCs/>
          <w:color w:val="auto"/>
          <w:sz w:val="20"/>
          <w:szCs w:val="20"/>
        </w:rPr>
        <w:t xml:space="preserve"> </w:t>
      </w:r>
    </w:p>
    <w:p w:rsidR="00FE5C2A" w:rsidRDefault="00FE5C2A" w:rsidP="00FE5C2A">
      <w:pPr>
        <w:pStyle w:val="Default"/>
        <w:rPr>
          <w:color w:val="auto"/>
          <w:sz w:val="20"/>
          <w:szCs w:val="20"/>
        </w:rPr>
      </w:pPr>
      <w:r>
        <w:rPr>
          <w:b/>
          <w:bCs/>
          <w:color w:val="auto"/>
          <w:sz w:val="20"/>
          <w:szCs w:val="20"/>
        </w:rPr>
        <w:br w:type="column"/>
      </w:r>
      <w:proofErr w:type="spellStart"/>
      <w:r>
        <w:rPr>
          <w:b/>
          <w:bCs/>
          <w:color w:val="auto"/>
          <w:sz w:val="20"/>
          <w:szCs w:val="20"/>
        </w:rPr>
        <w:lastRenderedPageBreak/>
        <w:t>Weediness</w:t>
      </w:r>
      <w:proofErr w:type="spellEnd"/>
      <w:r>
        <w:rPr>
          <w:b/>
          <w:bCs/>
          <w:color w:val="auto"/>
          <w:sz w:val="20"/>
          <w:szCs w:val="20"/>
        </w:rPr>
        <w:t xml:space="preserve">  </w:t>
      </w:r>
    </w:p>
    <w:p w:rsidR="00FE5C2A" w:rsidRDefault="00FE5C2A" w:rsidP="00FE5C2A">
      <w:pPr>
        <w:pStyle w:val="Default"/>
        <w:rPr>
          <w:sz w:val="20"/>
          <w:szCs w:val="20"/>
        </w:rPr>
      </w:pPr>
      <w:r>
        <w:rPr>
          <w:color w:val="auto"/>
          <w:sz w:val="20"/>
          <w:szCs w:val="20"/>
        </w:rPr>
        <w:t xml:space="preserve">This plant may become weedy or invasive in some regions or habitats and may displace desirable vegetation if not properly managed.  Please consult your local NRCS Field Office, Cooperative Extension Service office, state natural resource, or state agriculture department regarding its status and use.  Weed information is also available from the PLANTS Web site at </w:t>
      </w:r>
      <w:r>
        <w:rPr>
          <w:color w:val="0000FF"/>
          <w:sz w:val="20"/>
          <w:szCs w:val="20"/>
          <w:u w:val="single"/>
        </w:rPr>
        <w:t>http://www.plants.usda.gov</w:t>
      </w:r>
      <w:r>
        <w:rPr>
          <w:sz w:val="20"/>
          <w:szCs w:val="20"/>
        </w:rPr>
        <w:t xml:space="preserve">.  Please consult this and Related Web Sites and view the plant profile for this species for further information. </w:t>
      </w:r>
    </w:p>
    <w:p w:rsidR="00FE5C2A" w:rsidRDefault="00FE5C2A" w:rsidP="00FE5C2A">
      <w:pPr>
        <w:pStyle w:val="Default"/>
        <w:rPr>
          <w:sz w:val="20"/>
          <w:szCs w:val="20"/>
        </w:rPr>
      </w:pPr>
      <w:r>
        <w:rPr>
          <w:b/>
          <w:bCs/>
          <w:sz w:val="20"/>
          <w:szCs w:val="20"/>
        </w:rPr>
        <w:t xml:space="preserve"> </w:t>
      </w:r>
    </w:p>
    <w:p w:rsidR="00FE5C2A" w:rsidRDefault="00FE5C2A" w:rsidP="00FE5C2A">
      <w:pPr>
        <w:pStyle w:val="Default"/>
        <w:rPr>
          <w:sz w:val="20"/>
          <w:szCs w:val="20"/>
        </w:rPr>
      </w:pPr>
      <w:r>
        <w:rPr>
          <w:b/>
          <w:bCs/>
          <w:sz w:val="20"/>
          <w:szCs w:val="20"/>
        </w:rPr>
        <w:t xml:space="preserve">Description  </w:t>
      </w:r>
    </w:p>
    <w:p w:rsidR="00FE5C2A" w:rsidRDefault="00FE5C2A" w:rsidP="00FE5C2A">
      <w:pPr>
        <w:pStyle w:val="Default"/>
        <w:rPr>
          <w:sz w:val="20"/>
          <w:szCs w:val="20"/>
        </w:rPr>
      </w:pPr>
      <w:proofErr w:type="spellStart"/>
      <w:r>
        <w:rPr>
          <w:sz w:val="20"/>
          <w:szCs w:val="20"/>
        </w:rPr>
        <w:t>Awnless</w:t>
      </w:r>
      <w:proofErr w:type="spellEnd"/>
      <w:r>
        <w:rPr>
          <w:sz w:val="20"/>
          <w:szCs w:val="20"/>
        </w:rPr>
        <w:t xml:space="preserve"> </w:t>
      </w:r>
      <w:proofErr w:type="spellStart"/>
      <w:r>
        <w:rPr>
          <w:sz w:val="20"/>
          <w:szCs w:val="20"/>
        </w:rPr>
        <w:t>bushsunflower</w:t>
      </w:r>
      <w:proofErr w:type="spellEnd"/>
      <w:r>
        <w:rPr>
          <w:sz w:val="20"/>
          <w:szCs w:val="20"/>
        </w:rPr>
        <w:t xml:space="preserve"> is a native, perennial warm-season </w:t>
      </w:r>
      <w:proofErr w:type="spellStart"/>
      <w:r>
        <w:rPr>
          <w:sz w:val="20"/>
          <w:szCs w:val="20"/>
        </w:rPr>
        <w:t>forb</w:t>
      </w:r>
      <w:proofErr w:type="spellEnd"/>
      <w:r>
        <w:rPr>
          <w:sz w:val="20"/>
          <w:szCs w:val="20"/>
        </w:rPr>
        <w:t xml:space="preserve"> that grows 1½ to 3 feet tall.  The plant stands upright with multi-branches and a large woody or fleshy taproot.  The leaves of the </w:t>
      </w:r>
      <w:proofErr w:type="spellStart"/>
      <w:r>
        <w:rPr>
          <w:sz w:val="20"/>
          <w:szCs w:val="20"/>
        </w:rPr>
        <w:t>awnless</w:t>
      </w:r>
      <w:proofErr w:type="spellEnd"/>
      <w:r>
        <w:rPr>
          <w:sz w:val="20"/>
          <w:szCs w:val="20"/>
        </w:rPr>
        <w:t xml:space="preserve"> </w:t>
      </w:r>
      <w:proofErr w:type="spellStart"/>
      <w:r>
        <w:rPr>
          <w:sz w:val="20"/>
          <w:szCs w:val="20"/>
        </w:rPr>
        <w:t>bushsunflower</w:t>
      </w:r>
      <w:proofErr w:type="spellEnd"/>
      <w:r>
        <w:rPr>
          <w:sz w:val="20"/>
          <w:szCs w:val="20"/>
        </w:rPr>
        <w:t xml:space="preserve"> have an arrowhead appearance with jagged edges.  Older leaves at the bottom of the plant measure about two inches long while the newer leaves at the top are much shorter.  The stem splits into three separate stalks, each with its own flower.  Each flower is 1 to 1½ inches wide with yellow petals and a yellowish center. </w:t>
      </w:r>
    </w:p>
    <w:p w:rsidR="00FE5C2A" w:rsidRDefault="00FE5C2A" w:rsidP="00FE5C2A">
      <w:pPr>
        <w:pStyle w:val="Default"/>
        <w:rPr>
          <w:sz w:val="20"/>
          <w:szCs w:val="20"/>
        </w:rPr>
      </w:pPr>
      <w:r>
        <w:rPr>
          <w:sz w:val="20"/>
          <w:szCs w:val="20"/>
        </w:rPr>
        <w:t xml:space="preserve"> </w:t>
      </w:r>
    </w:p>
    <w:p w:rsidR="00FE5C2A" w:rsidRDefault="00FE5C2A" w:rsidP="00FE5C2A">
      <w:pPr>
        <w:pStyle w:val="Default"/>
        <w:rPr>
          <w:sz w:val="20"/>
          <w:szCs w:val="20"/>
        </w:rPr>
      </w:pPr>
      <w:r>
        <w:rPr>
          <w:b/>
          <w:bCs/>
          <w:sz w:val="20"/>
          <w:szCs w:val="20"/>
        </w:rPr>
        <w:t xml:space="preserve">Adaptation </w:t>
      </w:r>
    </w:p>
    <w:p w:rsidR="00FE5C2A" w:rsidRDefault="00FE5C2A" w:rsidP="00FE5C2A">
      <w:pPr>
        <w:pStyle w:val="Default"/>
        <w:rPr>
          <w:sz w:val="20"/>
          <w:szCs w:val="20"/>
        </w:rPr>
      </w:pPr>
      <w:proofErr w:type="spellStart"/>
      <w:r>
        <w:rPr>
          <w:sz w:val="20"/>
          <w:szCs w:val="20"/>
        </w:rPr>
        <w:t>Awnless</w:t>
      </w:r>
      <w:proofErr w:type="spellEnd"/>
      <w:r>
        <w:rPr>
          <w:sz w:val="20"/>
          <w:szCs w:val="20"/>
        </w:rPr>
        <w:t xml:space="preserve"> </w:t>
      </w:r>
      <w:proofErr w:type="spellStart"/>
      <w:r>
        <w:rPr>
          <w:sz w:val="20"/>
          <w:szCs w:val="20"/>
        </w:rPr>
        <w:t>bushsunflower</w:t>
      </w:r>
      <w:proofErr w:type="spellEnd"/>
      <w:r>
        <w:rPr>
          <w:sz w:val="20"/>
          <w:szCs w:val="20"/>
        </w:rPr>
        <w:t xml:space="preserve"> is primarily adapted to the Edwards Plateau, but it also performs well in the western Gulf Coast Prairies, Rio Grande Plain, and Central Rolling Red and Grand Prairies.  It desires full sun, well-drained soils like sandy or clay loams.  </w:t>
      </w:r>
      <w:proofErr w:type="spellStart"/>
      <w:r>
        <w:rPr>
          <w:sz w:val="20"/>
          <w:szCs w:val="20"/>
        </w:rPr>
        <w:t>Awnless</w:t>
      </w:r>
      <w:proofErr w:type="spellEnd"/>
      <w:r>
        <w:rPr>
          <w:sz w:val="20"/>
          <w:szCs w:val="20"/>
        </w:rPr>
        <w:t xml:space="preserve"> </w:t>
      </w:r>
      <w:proofErr w:type="spellStart"/>
      <w:r>
        <w:rPr>
          <w:sz w:val="20"/>
          <w:szCs w:val="20"/>
        </w:rPr>
        <w:t>bushsunflower</w:t>
      </w:r>
      <w:proofErr w:type="spellEnd"/>
      <w:r>
        <w:rPr>
          <w:sz w:val="20"/>
          <w:szCs w:val="20"/>
        </w:rPr>
        <w:t xml:space="preserve"> does not tolerate salinity, deep sands, heavy clays or wet bottomlands. </w:t>
      </w:r>
    </w:p>
    <w:p w:rsidR="00FE5C2A" w:rsidRDefault="00FE5C2A" w:rsidP="00FE5C2A">
      <w:pPr>
        <w:pStyle w:val="Default"/>
        <w:rPr>
          <w:sz w:val="20"/>
          <w:szCs w:val="20"/>
        </w:rPr>
      </w:pPr>
      <w:r>
        <w:rPr>
          <w:sz w:val="20"/>
          <w:szCs w:val="20"/>
        </w:rPr>
        <w:t xml:space="preserve"> </w:t>
      </w:r>
    </w:p>
    <w:p w:rsidR="00FE5C2A" w:rsidRDefault="00FE5C2A" w:rsidP="00FE5C2A">
      <w:pPr>
        <w:pStyle w:val="Default"/>
        <w:rPr>
          <w:sz w:val="20"/>
          <w:szCs w:val="20"/>
        </w:rPr>
      </w:pPr>
      <w:r>
        <w:rPr>
          <w:i/>
          <w:iCs/>
          <w:sz w:val="20"/>
          <w:szCs w:val="20"/>
        </w:rPr>
        <w:t>Distribution</w:t>
      </w:r>
      <w:r>
        <w:rPr>
          <w:sz w:val="20"/>
          <w:szCs w:val="20"/>
        </w:rPr>
        <w:t xml:space="preserve">: Please consult the Plant Profile page for this species on the PLANTS Web site. </w:t>
      </w:r>
    </w:p>
    <w:p w:rsidR="00FE5C2A" w:rsidRDefault="00FE5C2A" w:rsidP="00FE5C2A">
      <w:pPr>
        <w:pStyle w:val="Default"/>
        <w:rPr>
          <w:sz w:val="20"/>
          <w:szCs w:val="20"/>
        </w:rPr>
      </w:pPr>
      <w:r>
        <w:rPr>
          <w:sz w:val="20"/>
          <w:szCs w:val="20"/>
        </w:rPr>
        <w:t xml:space="preserve"> </w:t>
      </w:r>
    </w:p>
    <w:p w:rsidR="00FE5C2A" w:rsidRDefault="00FE5C2A" w:rsidP="00FE5C2A">
      <w:pPr>
        <w:pStyle w:val="Default"/>
        <w:rPr>
          <w:sz w:val="20"/>
          <w:szCs w:val="20"/>
        </w:rPr>
      </w:pPr>
      <w:r>
        <w:rPr>
          <w:b/>
          <w:bCs/>
          <w:sz w:val="20"/>
          <w:szCs w:val="20"/>
        </w:rPr>
        <w:t xml:space="preserve">Establishment </w:t>
      </w:r>
    </w:p>
    <w:p w:rsidR="00FE5C2A" w:rsidRDefault="00FE5C2A" w:rsidP="00FE5C2A">
      <w:pPr>
        <w:pStyle w:val="NRCSBodyText"/>
      </w:pPr>
      <w:proofErr w:type="spellStart"/>
      <w:r>
        <w:t>Awnless</w:t>
      </w:r>
      <w:proofErr w:type="spellEnd"/>
      <w:r>
        <w:t xml:space="preserve"> </w:t>
      </w:r>
      <w:proofErr w:type="spellStart"/>
      <w:r>
        <w:t>bushsunflower</w:t>
      </w:r>
      <w:proofErr w:type="spellEnd"/>
      <w:r>
        <w:t xml:space="preserve"> should be planted in the spring on a clean, firm seedbed.  Seed should be placed ¼ to ½ inch deep, but never covered more than ½ inch.  Fertilizer applications will vary depending on individual soil samples.  Nitrogen, potassium, and phosphorus should be added to attain a medium fertility level.  A soil sample should always be taken before applying fertilizer.  </w:t>
      </w:r>
      <w:proofErr w:type="spellStart"/>
      <w:r>
        <w:t>Awnless</w:t>
      </w:r>
      <w:proofErr w:type="spellEnd"/>
      <w:r>
        <w:t xml:space="preserve"> </w:t>
      </w:r>
      <w:proofErr w:type="spellStart"/>
      <w:r>
        <w:t>bushsunflower</w:t>
      </w:r>
      <w:proofErr w:type="spellEnd"/>
      <w:r>
        <w:t xml:space="preserve"> should be planted at a rate of 2.6 lbs pure live seed (</w:t>
      </w:r>
      <w:proofErr w:type="spellStart"/>
      <w:r>
        <w:t>pls</w:t>
      </w:r>
      <w:proofErr w:type="spellEnd"/>
      <w:r>
        <w:t>) per acre. When planting this as a component of a seed mixture, the seeding rate should be adjusted to the desired percent of the mix.</w:t>
      </w:r>
    </w:p>
    <w:p w:rsidR="00FE5C2A" w:rsidRDefault="00FE5C2A" w:rsidP="00FE5C2A">
      <w:pPr>
        <w:pStyle w:val="NRCSBodyText"/>
      </w:pPr>
    </w:p>
    <w:p w:rsidR="00FE5C2A" w:rsidRDefault="00FE5C2A" w:rsidP="00FE5C2A">
      <w:pPr>
        <w:pStyle w:val="Default"/>
        <w:rPr>
          <w:sz w:val="20"/>
          <w:szCs w:val="20"/>
        </w:rPr>
      </w:pPr>
      <w:r>
        <w:rPr>
          <w:b/>
          <w:bCs/>
          <w:sz w:val="20"/>
          <w:szCs w:val="20"/>
        </w:rPr>
        <w:t xml:space="preserve">Management </w:t>
      </w:r>
    </w:p>
    <w:p w:rsidR="00FE5C2A" w:rsidRDefault="00FE5C2A" w:rsidP="00FE5C2A">
      <w:pPr>
        <w:jc w:val="both"/>
        <w:rPr>
          <w:color w:val="000000"/>
          <w:sz w:val="20"/>
        </w:rPr>
      </w:pPr>
      <w:proofErr w:type="spellStart"/>
      <w:r>
        <w:rPr>
          <w:color w:val="000000"/>
          <w:sz w:val="20"/>
        </w:rPr>
        <w:t>Awnless</w:t>
      </w:r>
      <w:proofErr w:type="spellEnd"/>
      <w:r>
        <w:rPr>
          <w:color w:val="000000"/>
          <w:sz w:val="20"/>
        </w:rPr>
        <w:t xml:space="preserve"> </w:t>
      </w:r>
      <w:proofErr w:type="spellStart"/>
      <w:r>
        <w:rPr>
          <w:color w:val="000000"/>
          <w:sz w:val="20"/>
        </w:rPr>
        <w:t>bushsunflower</w:t>
      </w:r>
      <w:proofErr w:type="spellEnd"/>
      <w:r>
        <w:rPr>
          <w:color w:val="000000"/>
          <w:sz w:val="20"/>
        </w:rPr>
        <w:t xml:space="preserve"> is rarely planted as a monoculture planting but as a component of a range seeding mixture.  At a minimum, one full growing season of grazing </w:t>
      </w:r>
      <w:r>
        <w:rPr>
          <w:color w:val="000000"/>
          <w:sz w:val="20"/>
        </w:rPr>
        <w:lastRenderedPageBreak/>
        <w:t xml:space="preserve">deferment should be planned and applied to allow plant establishment.  </w:t>
      </w:r>
      <w:proofErr w:type="spellStart"/>
      <w:r>
        <w:rPr>
          <w:color w:val="000000"/>
          <w:sz w:val="20"/>
        </w:rPr>
        <w:t>Awnless</w:t>
      </w:r>
      <w:proofErr w:type="spellEnd"/>
      <w:r>
        <w:rPr>
          <w:color w:val="000000"/>
          <w:sz w:val="20"/>
        </w:rPr>
        <w:t xml:space="preserve"> </w:t>
      </w:r>
      <w:proofErr w:type="spellStart"/>
      <w:r>
        <w:rPr>
          <w:color w:val="000000"/>
          <w:sz w:val="20"/>
        </w:rPr>
        <w:t>bushsunflower</w:t>
      </w:r>
      <w:proofErr w:type="spellEnd"/>
      <w:r>
        <w:rPr>
          <w:color w:val="000000"/>
          <w:sz w:val="20"/>
        </w:rPr>
        <w:t xml:space="preserve"> does not tolerate continuous grazing or heavy overuse. </w:t>
      </w:r>
    </w:p>
    <w:p w:rsidR="00FE5C2A" w:rsidRDefault="00FE5C2A" w:rsidP="00FE5C2A">
      <w:pPr>
        <w:pStyle w:val="Default"/>
        <w:jc w:val="both"/>
        <w:rPr>
          <w:sz w:val="20"/>
          <w:szCs w:val="20"/>
        </w:rPr>
      </w:pPr>
      <w:r>
        <w:rPr>
          <w:sz w:val="20"/>
          <w:szCs w:val="20"/>
        </w:rPr>
        <w:t xml:space="preserve"> </w:t>
      </w:r>
    </w:p>
    <w:p w:rsidR="00FE5C2A" w:rsidRDefault="00FE5C2A" w:rsidP="00FE5C2A">
      <w:pPr>
        <w:pStyle w:val="Default"/>
        <w:jc w:val="both"/>
        <w:rPr>
          <w:sz w:val="20"/>
          <w:szCs w:val="20"/>
        </w:rPr>
      </w:pPr>
      <w:r>
        <w:rPr>
          <w:sz w:val="20"/>
          <w:szCs w:val="20"/>
        </w:rPr>
        <w:t xml:space="preserve">Proper management of </w:t>
      </w:r>
      <w:proofErr w:type="spellStart"/>
      <w:r>
        <w:rPr>
          <w:sz w:val="20"/>
          <w:szCs w:val="20"/>
        </w:rPr>
        <w:t>awnless</w:t>
      </w:r>
      <w:proofErr w:type="spellEnd"/>
      <w:r>
        <w:rPr>
          <w:sz w:val="20"/>
          <w:szCs w:val="20"/>
        </w:rPr>
        <w:t xml:space="preserve"> </w:t>
      </w:r>
      <w:proofErr w:type="spellStart"/>
      <w:r>
        <w:rPr>
          <w:sz w:val="20"/>
          <w:szCs w:val="20"/>
        </w:rPr>
        <w:t>bushsunflower</w:t>
      </w:r>
      <w:proofErr w:type="spellEnd"/>
      <w:r>
        <w:rPr>
          <w:sz w:val="20"/>
          <w:szCs w:val="20"/>
        </w:rPr>
        <w:t xml:space="preserve"> is required to ensure the plant is not overgrazed or over utilized by livestock or wildlife.  Consult your local NRCS Field Office for assistance with planning and applying prescribed grazing. </w:t>
      </w:r>
    </w:p>
    <w:p w:rsidR="00FE5C2A" w:rsidRDefault="00FE5C2A" w:rsidP="00FE5C2A">
      <w:pPr>
        <w:pStyle w:val="Default"/>
        <w:rPr>
          <w:sz w:val="20"/>
          <w:szCs w:val="20"/>
        </w:rPr>
      </w:pPr>
      <w:r>
        <w:rPr>
          <w:b/>
          <w:bCs/>
          <w:sz w:val="20"/>
          <w:szCs w:val="20"/>
        </w:rPr>
        <w:t xml:space="preserve"> </w:t>
      </w:r>
    </w:p>
    <w:p w:rsidR="00FE5C2A" w:rsidRDefault="00FE5C2A" w:rsidP="00FE5C2A">
      <w:pPr>
        <w:pStyle w:val="Default"/>
        <w:rPr>
          <w:sz w:val="20"/>
          <w:szCs w:val="20"/>
        </w:rPr>
      </w:pPr>
      <w:r>
        <w:rPr>
          <w:b/>
          <w:bCs/>
          <w:sz w:val="20"/>
          <w:szCs w:val="20"/>
        </w:rPr>
        <w:t xml:space="preserve">Control  </w:t>
      </w:r>
    </w:p>
    <w:p w:rsidR="00FE5C2A" w:rsidRDefault="00FE5C2A" w:rsidP="00FE5C2A">
      <w:pPr>
        <w:pStyle w:val="Default"/>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FE5C2A" w:rsidRDefault="00FE5C2A" w:rsidP="00FE5C2A">
      <w:pPr>
        <w:pStyle w:val="Default"/>
        <w:rPr>
          <w:sz w:val="16"/>
          <w:szCs w:val="16"/>
        </w:rPr>
      </w:pPr>
      <w:r>
        <w:rPr>
          <w:i/>
          <w:iCs/>
          <w:sz w:val="16"/>
          <w:szCs w:val="16"/>
        </w:rPr>
        <w:t xml:space="preserve"> </w:t>
      </w:r>
    </w:p>
    <w:p w:rsidR="00FE5C2A" w:rsidRDefault="00FE5C2A" w:rsidP="00FE5C2A">
      <w:pPr>
        <w:pStyle w:val="Default"/>
        <w:rPr>
          <w:sz w:val="20"/>
          <w:szCs w:val="20"/>
        </w:rPr>
      </w:pPr>
      <w:r>
        <w:rPr>
          <w:b/>
          <w:bCs/>
          <w:sz w:val="20"/>
          <w:szCs w:val="20"/>
        </w:rPr>
        <w:t xml:space="preserve">Pests and Potential Problems </w:t>
      </w:r>
    </w:p>
    <w:p w:rsidR="00FE5C2A" w:rsidRDefault="00FE5C2A" w:rsidP="00FE5C2A">
      <w:pPr>
        <w:pStyle w:val="Default"/>
        <w:rPr>
          <w:sz w:val="20"/>
          <w:szCs w:val="20"/>
        </w:rPr>
      </w:pPr>
      <w:r>
        <w:rPr>
          <w:b/>
          <w:bCs/>
          <w:sz w:val="20"/>
          <w:szCs w:val="20"/>
        </w:rPr>
        <w:t xml:space="preserve"> </w:t>
      </w:r>
      <w:r>
        <w:rPr>
          <w:sz w:val="20"/>
          <w:szCs w:val="20"/>
        </w:rPr>
        <w:t xml:space="preserve">None known </w:t>
      </w:r>
    </w:p>
    <w:p w:rsidR="00FE5C2A" w:rsidRDefault="00FE5C2A" w:rsidP="00FE5C2A">
      <w:pPr>
        <w:pStyle w:val="Default"/>
        <w:rPr>
          <w:sz w:val="20"/>
          <w:szCs w:val="20"/>
        </w:rPr>
      </w:pPr>
      <w:r>
        <w:rPr>
          <w:b/>
          <w:bCs/>
          <w:sz w:val="20"/>
          <w:szCs w:val="20"/>
        </w:rPr>
        <w:t xml:space="preserve"> </w:t>
      </w:r>
    </w:p>
    <w:p w:rsidR="00FE5C2A" w:rsidRDefault="00FE5C2A" w:rsidP="00FE5C2A">
      <w:pPr>
        <w:pStyle w:val="Default"/>
        <w:rPr>
          <w:sz w:val="20"/>
          <w:szCs w:val="20"/>
        </w:rPr>
      </w:pPr>
      <w:r>
        <w:rPr>
          <w:b/>
          <w:bCs/>
          <w:sz w:val="20"/>
          <w:szCs w:val="20"/>
        </w:rPr>
        <w:t xml:space="preserve">Cultivars, Improved, and Selected Materials (and area of origin) </w:t>
      </w:r>
    </w:p>
    <w:p w:rsidR="00FE5C2A" w:rsidRDefault="00FE5C2A" w:rsidP="00FE5C2A">
      <w:pPr>
        <w:pStyle w:val="NRCSBodyText"/>
      </w:pPr>
      <w:r>
        <w:t xml:space="preserve">‘Plateau’ </w:t>
      </w:r>
      <w:proofErr w:type="spellStart"/>
      <w:r>
        <w:t>awnless</w:t>
      </w:r>
      <w:proofErr w:type="spellEnd"/>
      <w:r>
        <w:t xml:space="preserve"> </w:t>
      </w:r>
      <w:proofErr w:type="spellStart"/>
      <w:r>
        <w:t>bushsunflower</w:t>
      </w:r>
      <w:proofErr w:type="spellEnd"/>
      <w:r>
        <w:t xml:space="preserve"> was released from the James E. “Bud’ Smith Plant Materials Center, Knox City, TX in 1987 to provide an adapted </w:t>
      </w:r>
      <w:proofErr w:type="spellStart"/>
      <w:r>
        <w:t>forb</w:t>
      </w:r>
      <w:proofErr w:type="spellEnd"/>
      <w:r>
        <w:t xml:space="preserve"> for inclusion in range mixes for wildlife and livestock browse.</w:t>
      </w:r>
    </w:p>
    <w:p w:rsidR="00F0149C" w:rsidRPr="002D7A49" w:rsidRDefault="00F0149C" w:rsidP="00FE5C2A">
      <w:pPr>
        <w:pStyle w:val="NRCSBodyText"/>
      </w:pPr>
      <w:r>
        <w:t xml:space="preserve">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FE5C2A" w:rsidRDefault="00FE5C2A" w:rsidP="0040152F">
      <w:pPr>
        <w:pStyle w:val="Heading3"/>
        <w:spacing w:before="240"/>
      </w:pPr>
      <w:r>
        <w:rPr>
          <w:noProof/>
        </w:rPr>
        <w:drawing>
          <wp:inline distT="0" distB="0" distL="0" distR="0">
            <wp:extent cx="2895600" cy="2171700"/>
            <wp:effectExtent l="19050" t="0" r="0" b="0"/>
            <wp:docPr id="3" name="Picture 4" descr="Awnless bushsunflower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95600" cy="2171700"/>
                    </a:xfrm>
                    <a:prstGeom prst="rect">
                      <a:avLst/>
                    </a:prstGeom>
                    <a:noFill/>
                    <a:ln w="9525">
                      <a:noFill/>
                      <a:miter lim="800000"/>
                      <a:headEnd/>
                      <a:tailEnd/>
                    </a:ln>
                  </pic:spPr>
                </pic:pic>
              </a:graphicData>
            </a:graphic>
          </wp:inline>
        </w:drawing>
      </w:r>
    </w:p>
    <w:p w:rsidR="00FE5C2A" w:rsidRDefault="00FE5C2A" w:rsidP="00FE5C2A">
      <w:pPr>
        <w:pStyle w:val="Default"/>
        <w:rPr>
          <w:sz w:val="16"/>
          <w:szCs w:val="16"/>
        </w:rPr>
      </w:pPr>
      <w:r>
        <w:rPr>
          <w:i/>
          <w:iCs/>
          <w:sz w:val="16"/>
          <w:szCs w:val="16"/>
        </w:rPr>
        <w:t xml:space="preserve">USDA NRCS 2009 </w:t>
      </w:r>
    </w:p>
    <w:p w:rsidR="00CD49CC" w:rsidRDefault="00FE5C2A" w:rsidP="0040152F">
      <w:pPr>
        <w:pStyle w:val="Heading3"/>
        <w:spacing w:before="240"/>
      </w:pPr>
      <w:r>
        <w:br w:type="column"/>
      </w:r>
      <w:r w:rsidR="00CD49CC" w:rsidRPr="00561A8A">
        <w:lastRenderedPageBreak/>
        <w:t xml:space="preserve">Prepared By </w:t>
      </w:r>
    </w:p>
    <w:p w:rsidR="00FE5C2A" w:rsidRDefault="00FE5C2A" w:rsidP="00FE5C2A">
      <w:pPr>
        <w:pStyle w:val="Default"/>
        <w:rPr>
          <w:sz w:val="20"/>
          <w:szCs w:val="20"/>
        </w:rPr>
      </w:pPr>
      <w:r>
        <w:rPr>
          <w:sz w:val="20"/>
          <w:szCs w:val="20"/>
        </w:rPr>
        <w:t>Brandon Carr, USDA NRCS James E. “Bud” Smith Plant</w:t>
      </w:r>
      <w:r>
        <w:t xml:space="preserve"> </w:t>
      </w:r>
      <w:r>
        <w:rPr>
          <w:sz w:val="20"/>
          <w:szCs w:val="20"/>
        </w:rPr>
        <w:t xml:space="preserve">Materials Center, Knox City, Texas </w:t>
      </w:r>
    </w:p>
    <w:p w:rsidR="00705B62" w:rsidRPr="00705B62" w:rsidRDefault="00705B62" w:rsidP="00705B62">
      <w:pPr>
        <w:pStyle w:val="NRCSBodyText"/>
        <w:spacing w:before="240"/>
        <w:rPr>
          <w:i/>
        </w:rPr>
      </w:pPr>
      <w:r w:rsidRPr="000E3166">
        <w:t>Published</w:t>
      </w:r>
      <w:r w:rsidR="00FE5C2A">
        <w:t>:  November, 2009</w:t>
      </w:r>
    </w:p>
    <w:p w:rsidR="00FE5C2A"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r w:rsidRPr="00117649">
        <w:rPr>
          <w:sz w:val="20"/>
        </w:rPr>
        <w:t>.</w:t>
      </w:r>
    </w:p>
    <w:p w:rsidR="00FE5C2A" w:rsidRDefault="00FE5C2A" w:rsidP="00FE5C2A">
      <w:pPr>
        <w:pStyle w:val="Footer"/>
        <w:rPr>
          <w:b/>
          <w:color w:val="00A886"/>
          <w:sz w:val="20"/>
        </w:rPr>
      </w:pPr>
    </w:p>
    <w:p w:rsidR="00FE5C2A" w:rsidRDefault="00FE5C2A" w:rsidP="00FE5C2A">
      <w:pPr>
        <w:pStyle w:val="Footer"/>
        <w:rPr>
          <w:b/>
          <w:color w:val="00A886"/>
          <w:sz w:val="20"/>
        </w:rPr>
      </w:pPr>
    </w:p>
    <w:p w:rsidR="00FE5C2A" w:rsidRDefault="00FE5C2A" w:rsidP="00FE5C2A">
      <w:pPr>
        <w:pStyle w:val="Footer"/>
        <w:rPr>
          <w:b/>
          <w:color w:val="00A886"/>
          <w:sz w:val="20"/>
        </w:rPr>
      </w:pPr>
    </w:p>
    <w:p w:rsidR="00FE5C2A" w:rsidRDefault="00FE5C2A" w:rsidP="00FE5C2A">
      <w:pPr>
        <w:pStyle w:val="Footer"/>
        <w:rPr>
          <w:b/>
          <w:color w:val="00A886"/>
          <w:sz w:val="20"/>
        </w:rPr>
      </w:pPr>
    </w:p>
    <w:p w:rsidR="00FE5C2A" w:rsidRDefault="00FE5C2A" w:rsidP="00FE5C2A">
      <w:pPr>
        <w:pStyle w:val="Footer"/>
        <w:rPr>
          <w:b/>
          <w:color w:val="00A886"/>
          <w:sz w:val="20"/>
        </w:rPr>
      </w:pPr>
    </w:p>
    <w:p w:rsidR="00FE5C2A" w:rsidRDefault="00FE5C2A" w:rsidP="00FE5C2A">
      <w:pPr>
        <w:pStyle w:val="Footer"/>
        <w:rPr>
          <w:b/>
          <w:color w:val="00A886"/>
          <w:sz w:val="20"/>
        </w:rPr>
      </w:pPr>
    </w:p>
    <w:p w:rsidR="00117649" w:rsidRPr="00061FD0" w:rsidRDefault="00117649" w:rsidP="00FE5C2A">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939" w:rsidRDefault="00AF5939">
      <w:r>
        <w:separator/>
      </w:r>
    </w:p>
  </w:endnote>
  <w:endnote w:type="continuationSeparator" w:id="0">
    <w:p w:rsidR="00AF5939" w:rsidRDefault="00AF59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939" w:rsidRDefault="00AF5939">
      <w:r>
        <w:separator/>
      </w:r>
    </w:p>
  </w:footnote>
  <w:footnote w:type="continuationSeparator" w:id="0">
    <w:p w:rsidR="00AF5939" w:rsidRDefault="00AF59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AF5939"/>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263DB"/>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AF5939"/>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 w:val="00FE5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FE5C2A"/>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6</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5372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Awnless bushsunflower Plant Fact Sheet</dc:title>
  <dc:subject>Simsia calva</dc:subject>
  <dc:creator>Brandon Carr</dc:creator>
  <cp:keywords>Simsia calva, awnless bushsunflower</cp:keywords>
  <cp:lastModifiedBy>Julie DePue</cp:lastModifiedBy>
  <cp:revision>1</cp:revision>
  <cp:lastPrinted>2003-06-09T19:39:00Z</cp:lastPrinted>
  <dcterms:created xsi:type="dcterms:W3CDTF">2011-03-03T20:03:00Z</dcterms:created>
  <dcterms:modified xsi:type="dcterms:W3CDTF">2011-03-03T20:13:00Z</dcterms:modified>
</cp:coreProperties>
</file>