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30E" w:rsidRPr="00FB030E" w:rsidRDefault="00E16378" w:rsidP="00FB030E">
      <w:pPr>
        <w:pStyle w:val="Title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73083</wp:posOffset>
            </wp:positionH>
            <wp:positionV relativeFrom="paragraph">
              <wp:posOffset>-4157</wp:posOffset>
            </wp:positionV>
            <wp:extent cx="1882024" cy="573579"/>
            <wp:effectExtent l="19050" t="0" r="3926" b="0"/>
            <wp:wrapNone/>
            <wp:docPr id="2" name="Picture 1" descr="signature_color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_color copy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2024" cy="573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59E1" w:rsidRPr="00FB030E">
        <w:rPr>
          <w:sz w:val="24"/>
          <w:szCs w:val="24"/>
        </w:rPr>
        <w:tab/>
      </w:r>
    </w:p>
    <w:p w:rsidR="00CD49CC" w:rsidRPr="003759E1" w:rsidRDefault="001D3988" w:rsidP="00FD2384">
      <w:pPr>
        <w:pStyle w:val="Title"/>
        <w:spacing w:after="120"/>
        <w:sectPr w:rsidR="00CD49CC" w:rsidRPr="003759E1" w:rsidSect="00FB030E">
          <w:footerReference w:type="first" r:id="rId9"/>
          <w:type w:val="continuous"/>
          <w:pgSz w:w="12240" w:h="15840" w:code="1"/>
          <w:pgMar w:top="1080" w:right="1080" w:bottom="1080" w:left="1080" w:header="720" w:footer="720" w:gutter="0"/>
          <w:cols w:space="720"/>
          <w:titlePg/>
          <w:docGrid w:linePitch="326"/>
        </w:sectPr>
      </w:pPr>
      <w:r w:rsidRPr="003759E1">
        <w:t>Plant Guide</w:t>
      </w:r>
    </w:p>
    <w:p w:rsidR="00614036" w:rsidRPr="004F78CE" w:rsidRDefault="00C87798" w:rsidP="00E9203C">
      <w:pPr>
        <w:pStyle w:val="Heading1"/>
      </w:pPr>
      <w:r>
        <w:lastRenderedPageBreak/>
        <w:t>tall blacktip ragwort</w:t>
      </w:r>
    </w:p>
    <w:p w:rsidR="00CE7C18" w:rsidRDefault="00C87798" w:rsidP="00CE7C18">
      <w:pPr>
        <w:pStyle w:val="Heading2"/>
      </w:pPr>
      <w:proofErr w:type="spellStart"/>
      <w:r>
        <w:t>Senecio</w:t>
      </w:r>
      <w:proofErr w:type="spellEnd"/>
      <w:r>
        <w:t xml:space="preserve"> </w:t>
      </w:r>
      <w:proofErr w:type="spellStart"/>
      <w:r>
        <w:t>atratus</w:t>
      </w:r>
      <w:proofErr w:type="spellEnd"/>
      <w:r w:rsidR="00614036" w:rsidRPr="00A90532">
        <w:t xml:space="preserve"> </w:t>
      </w:r>
      <w:r>
        <w:rPr>
          <w:i w:val="0"/>
        </w:rPr>
        <w:t>Greene</w:t>
      </w:r>
    </w:p>
    <w:p w:rsidR="00614036" w:rsidRPr="00A90532" w:rsidRDefault="00614036" w:rsidP="006A29CA">
      <w:pPr>
        <w:pStyle w:val="PlantSymbol"/>
      </w:pPr>
      <w:r w:rsidRPr="00A90532">
        <w:t xml:space="preserve">Plant Symbol = </w:t>
      </w:r>
      <w:r w:rsidR="00C87798">
        <w:t>SEAT</w:t>
      </w:r>
    </w:p>
    <w:p w:rsidR="003759E1" w:rsidRDefault="001478F1" w:rsidP="00302C9A">
      <w:pPr>
        <w:pStyle w:val="BodytextNRCS"/>
        <w:spacing w:before="240"/>
      </w:pPr>
      <w:r w:rsidRPr="00354A89">
        <w:rPr>
          <w:i/>
        </w:rPr>
        <w:t>Contributed by</w:t>
      </w:r>
      <w:r w:rsidRPr="008517EF">
        <w:t>:</w:t>
      </w:r>
      <w:r w:rsidR="007B51E8">
        <w:t xml:space="preserve">  </w:t>
      </w:r>
      <w:r w:rsidR="00016323">
        <w:t xml:space="preserve">USDA NRCS </w:t>
      </w:r>
      <w:r w:rsidR="00FC6FA4">
        <w:t>Aberdeen</w:t>
      </w:r>
      <w:r w:rsidR="00016323">
        <w:t xml:space="preserve"> Plant Materials Center</w:t>
      </w:r>
      <w:r w:rsidR="007A4AAE">
        <w:t xml:space="preserve"> </w:t>
      </w:r>
    </w:p>
    <w:p w:rsidR="00AE3276" w:rsidRPr="003D0BA9" w:rsidRDefault="00AE3276" w:rsidP="00AE3276">
      <w:pPr>
        <w:pStyle w:val="BodytextNRCS"/>
        <w:spacing w:before="240"/>
        <w:rPr>
          <w:sz w:val="16"/>
          <w:szCs w:val="16"/>
        </w:rPr>
      </w:pPr>
      <w:r>
        <w:rPr>
          <w:rFonts w:ascii="Arial" w:hAnsi="Arial" w:cs="Arial"/>
          <w:noProof/>
          <w:color w:val="2C405E"/>
          <w:sz w:val="16"/>
          <w:szCs w:val="16"/>
        </w:rPr>
        <w:drawing>
          <wp:inline distT="0" distB="0" distL="0" distR="0">
            <wp:extent cx="2971800" cy="4885564"/>
            <wp:effectExtent l="19050" t="0" r="0" b="0"/>
            <wp:docPr id="4" name="Picture 4" descr="tall blacktip ragw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alphotos.berkeley.edu/imgs/512x768/0000_0000/1009/0575.jpe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4885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="00016323" w:rsidRPr="00016323">
        <w:rPr>
          <w:b/>
          <w:sz w:val="16"/>
          <w:szCs w:val="16"/>
        </w:rPr>
        <w:t xml:space="preserve">Tall </w:t>
      </w:r>
      <w:proofErr w:type="spellStart"/>
      <w:r w:rsidR="00016323" w:rsidRPr="00016323">
        <w:rPr>
          <w:b/>
          <w:sz w:val="16"/>
          <w:szCs w:val="16"/>
        </w:rPr>
        <w:t>blacktip</w:t>
      </w:r>
      <w:proofErr w:type="spellEnd"/>
      <w:r w:rsidR="00016323" w:rsidRPr="00016323">
        <w:rPr>
          <w:b/>
          <w:sz w:val="16"/>
          <w:szCs w:val="16"/>
        </w:rPr>
        <w:t xml:space="preserve"> ragwort.</w:t>
      </w:r>
      <w:proofErr w:type="gramEnd"/>
      <w:r w:rsidR="00016323" w:rsidRPr="00016323">
        <w:rPr>
          <w:b/>
          <w:sz w:val="16"/>
          <w:szCs w:val="16"/>
        </w:rPr>
        <w:t xml:space="preserve"> </w:t>
      </w:r>
      <w:proofErr w:type="gramStart"/>
      <w:r w:rsidRPr="00016323">
        <w:rPr>
          <w:b/>
          <w:sz w:val="16"/>
          <w:szCs w:val="16"/>
        </w:rPr>
        <w:t>Photo by</w:t>
      </w:r>
      <w:r w:rsidR="00016323" w:rsidRPr="00016323">
        <w:rPr>
          <w:b/>
          <w:bCs/>
          <w:sz w:val="16"/>
          <w:szCs w:val="16"/>
        </w:rPr>
        <w:t xml:space="preserve"> Barry </w:t>
      </w:r>
      <w:proofErr w:type="spellStart"/>
      <w:r w:rsidRPr="00016323">
        <w:rPr>
          <w:b/>
          <w:bCs/>
          <w:sz w:val="16"/>
          <w:szCs w:val="16"/>
        </w:rPr>
        <w:t>Breckling</w:t>
      </w:r>
      <w:proofErr w:type="spellEnd"/>
      <w:r w:rsidR="00016323" w:rsidRPr="00016323">
        <w:rPr>
          <w:b/>
          <w:bCs/>
          <w:sz w:val="16"/>
          <w:szCs w:val="16"/>
        </w:rPr>
        <w:t xml:space="preserve"> © </w:t>
      </w:r>
      <w:r w:rsidR="00016323" w:rsidRPr="00016323">
        <w:rPr>
          <w:b/>
          <w:sz w:val="16"/>
          <w:szCs w:val="16"/>
        </w:rPr>
        <w:t>2009</w:t>
      </w:r>
      <w:r w:rsidR="00016323" w:rsidRPr="00016323">
        <w:rPr>
          <w:b/>
          <w:bCs/>
          <w:sz w:val="16"/>
          <w:szCs w:val="16"/>
        </w:rPr>
        <w:t>.</w:t>
      </w:r>
      <w:proofErr w:type="gramEnd"/>
    </w:p>
    <w:p w:rsidR="00712AC4" w:rsidRDefault="000F1970" w:rsidP="007866F3">
      <w:pPr>
        <w:pStyle w:val="Heading3"/>
      </w:pPr>
      <w:r w:rsidRPr="00A90532">
        <w:t>Alternate Names</w:t>
      </w:r>
    </w:p>
    <w:p w:rsidR="0063641D" w:rsidRDefault="00016323" w:rsidP="0063641D">
      <w:pPr>
        <w:pStyle w:val="NRCSBodyText"/>
      </w:pPr>
      <w:r w:rsidRPr="00016323">
        <w:t>Black groundsel</w:t>
      </w:r>
    </w:p>
    <w:p w:rsidR="00016323" w:rsidRPr="00016323" w:rsidRDefault="00016323" w:rsidP="0063641D">
      <w:pPr>
        <w:pStyle w:val="NRCSBodyText"/>
      </w:pPr>
      <w:r>
        <w:t>Slide butterweed</w:t>
      </w:r>
    </w:p>
    <w:p w:rsidR="00CD49CC" w:rsidRDefault="00CD49CC" w:rsidP="007866F3">
      <w:pPr>
        <w:pStyle w:val="Heading3"/>
      </w:pPr>
      <w:r w:rsidRPr="00A90532">
        <w:t>Uses</w:t>
      </w:r>
    </w:p>
    <w:p w:rsidR="003D0BA9" w:rsidRPr="00817F72" w:rsidRDefault="00817F72" w:rsidP="003D0BA9">
      <w:pPr>
        <w:pStyle w:val="NRCSBodyText"/>
      </w:pPr>
      <w:bookmarkStart w:id="0" w:name="OLE_LINK1"/>
      <w:r>
        <w:t xml:space="preserve">Tall </w:t>
      </w:r>
      <w:proofErr w:type="spellStart"/>
      <w:r>
        <w:t>blacktip</w:t>
      </w:r>
      <w:proofErr w:type="spellEnd"/>
      <w:r>
        <w:t xml:space="preserve"> ragwort has been seeded and transplanted into restoration and reclamation projects at upper elevation sites in the Rocky Mountains. It has value as a </w:t>
      </w:r>
      <w:r>
        <w:lastRenderedPageBreak/>
        <w:t>food source for insects. Due to its toxic properties, it is not a good source of forage for livestock or game animals.</w:t>
      </w:r>
    </w:p>
    <w:p w:rsidR="007866F3" w:rsidRDefault="00CD49CC" w:rsidP="007866F3">
      <w:pPr>
        <w:pStyle w:val="Heading3"/>
      </w:pPr>
      <w:r w:rsidRPr="00A90532">
        <w:t>Status</w:t>
      </w:r>
    </w:p>
    <w:p w:rsidR="00CD49CC" w:rsidRDefault="00CD49CC" w:rsidP="009372DC">
      <w:pPr>
        <w:pStyle w:val="BodytextNRCS"/>
      </w:pPr>
      <w:r>
        <w:t>Please consult the PLANTS Web site and your State Department of Natural Resources for this plant’s current status (</w:t>
      </w:r>
      <w:r w:rsidR="00EE3490">
        <w:t>e.g.,</w:t>
      </w:r>
      <w:r>
        <w:t xml:space="preserve"> threatened or endangered species, state noxious status, and wetland indicator values).</w:t>
      </w:r>
    </w:p>
    <w:bookmarkEnd w:id="0"/>
    <w:p w:rsidR="00CD49CC" w:rsidRPr="00A90532" w:rsidRDefault="00CD49CC" w:rsidP="007866F3">
      <w:pPr>
        <w:pStyle w:val="Heading3"/>
        <w:rPr>
          <w:i/>
          <w:iCs/>
        </w:rPr>
      </w:pPr>
      <w:r w:rsidRPr="00A90532">
        <w:t>Description</w:t>
      </w:r>
    </w:p>
    <w:p w:rsidR="00DE7F41" w:rsidRPr="000968E2" w:rsidRDefault="002375B8" w:rsidP="00DE7F41">
      <w:pPr>
        <w:pStyle w:val="NRCSBodyText"/>
        <w:rPr>
          <w:i/>
        </w:rPr>
      </w:pPr>
      <w:r w:rsidRPr="002375B8">
        <w:rPr>
          <w:i/>
        </w:rPr>
        <w:t>General</w:t>
      </w:r>
      <w:r>
        <w:t>:</w:t>
      </w:r>
      <w:r w:rsidR="00721E96">
        <w:t xml:space="preserve">  </w:t>
      </w:r>
      <w:r w:rsidR="00810612">
        <w:t xml:space="preserve">Sunflower family (Asteraceae). Tall </w:t>
      </w:r>
      <w:proofErr w:type="spellStart"/>
      <w:r w:rsidR="00810612">
        <w:t>blacktip</w:t>
      </w:r>
      <w:proofErr w:type="spellEnd"/>
      <w:r w:rsidR="00810612">
        <w:t xml:space="preserve"> ragwort is a perennial, </w:t>
      </w:r>
      <w:proofErr w:type="spellStart"/>
      <w:r w:rsidR="00810612">
        <w:t>subrhizomatous</w:t>
      </w:r>
      <w:proofErr w:type="spellEnd"/>
      <w:r w:rsidR="00810612">
        <w:t xml:space="preserve"> forb from a branching caudex. The plants have an erect growth habit and reach a mature height of 20 to 80 cm (</w:t>
      </w:r>
      <w:r w:rsidR="007A4AAE">
        <w:t xml:space="preserve">8 to 32 </w:t>
      </w:r>
      <w:r w:rsidR="00810612">
        <w:t xml:space="preserve">in). The leaves and stems are densely hairy causing the herbage to appear grayish. The leaves are </w:t>
      </w:r>
      <w:r w:rsidR="00D370F5">
        <w:t xml:space="preserve">oblanceolate, </w:t>
      </w:r>
      <w:r w:rsidR="00810612">
        <w:t>8 to 30 cm (</w:t>
      </w:r>
      <w:r w:rsidR="007A4AAE">
        <w:t xml:space="preserve">3 to 12 </w:t>
      </w:r>
      <w:r w:rsidR="00810612">
        <w:t>in) long and 1 to 4 cm (</w:t>
      </w:r>
      <w:r w:rsidR="007A4AAE">
        <w:t xml:space="preserve">0.4 to 1.6 </w:t>
      </w:r>
      <w:r w:rsidR="00810612">
        <w:t>in) wide</w:t>
      </w:r>
      <w:r w:rsidR="00D370F5">
        <w:t xml:space="preserve">. The leaf margins are dentate to nearly entire. The inflorescence is a compact cluster of 15 to 60 floral heads. The floral heads are 6 to 8 mm </w:t>
      </w:r>
      <w:r w:rsidR="007A4AAE">
        <w:t xml:space="preserve">(0.24 to 0.31 </w:t>
      </w:r>
      <w:r w:rsidR="00D370F5">
        <w:t>in</w:t>
      </w:r>
      <w:r w:rsidR="007A4AAE">
        <w:t>) in</w:t>
      </w:r>
      <w:r w:rsidR="00D370F5">
        <w:t xml:space="preserve"> height and 3 to 6 mm (</w:t>
      </w:r>
      <w:r w:rsidR="007A4AAE">
        <w:t xml:space="preserve">0.12 to 0.24 </w:t>
      </w:r>
      <w:r w:rsidR="00D370F5">
        <w:t>in) wide with yellow ray and disk flowers. The bracts are green to brownish with black tips. The fruit is an achene bearing a white pappus (Welsh et al 2003).</w:t>
      </w:r>
    </w:p>
    <w:p w:rsidR="002375B8" w:rsidRPr="00817F72" w:rsidRDefault="002375B8" w:rsidP="00817F72">
      <w:pPr>
        <w:pStyle w:val="NRCSBodyText"/>
        <w:spacing w:before="240"/>
        <w:rPr>
          <w:i/>
        </w:rPr>
      </w:pPr>
      <w:r w:rsidRPr="002375B8">
        <w:rPr>
          <w:i/>
        </w:rPr>
        <w:t>Distribution</w:t>
      </w:r>
      <w:r>
        <w:t>:</w:t>
      </w:r>
      <w:r w:rsidR="00817F72">
        <w:t xml:space="preserve"> Tall </w:t>
      </w:r>
      <w:proofErr w:type="spellStart"/>
      <w:r w:rsidR="00817F72">
        <w:t>blacktip</w:t>
      </w:r>
      <w:proofErr w:type="spellEnd"/>
      <w:r w:rsidR="00817F72">
        <w:t xml:space="preserve"> ragwort is found in the Rocky Mountain regions of Utah, Wyoming, Colorado and New Mexico.</w:t>
      </w:r>
      <w:r w:rsidR="00B93BEF" w:rsidRPr="00964586">
        <w:t xml:space="preserve"> </w:t>
      </w:r>
      <w:r w:rsidR="00AD4AFA">
        <w:t xml:space="preserve"> </w:t>
      </w:r>
      <w:r w:rsidRPr="00964586">
        <w:t>For current distribution, please consult the Plant Profile page for this species on the PLANTS Web site.</w:t>
      </w:r>
    </w:p>
    <w:p w:rsidR="00DE7F41" w:rsidRDefault="002375B8" w:rsidP="00DE7F41">
      <w:pPr>
        <w:pStyle w:val="NRCSBodyText"/>
        <w:spacing w:before="240"/>
        <w:rPr>
          <w:i/>
        </w:rPr>
      </w:pPr>
      <w:r w:rsidRPr="002375B8">
        <w:rPr>
          <w:i/>
        </w:rPr>
        <w:t>Habitat</w:t>
      </w:r>
      <w:r>
        <w:t>:</w:t>
      </w:r>
      <w:r w:rsidR="006B4B3E">
        <w:t xml:space="preserve"> </w:t>
      </w:r>
      <w:r w:rsidR="00721E96">
        <w:t xml:space="preserve"> </w:t>
      </w:r>
      <w:r w:rsidR="00D370F5">
        <w:t xml:space="preserve">Tall </w:t>
      </w:r>
      <w:proofErr w:type="spellStart"/>
      <w:r w:rsidR="00D370F5">
        <w:t>blacktip</w:t>
      </w:r>
      <w:proofErr w:type="spellEnd"/>
      <w:r w:rsidR="00D370F5">
        <w:t xml:space="preserve"> ragwort is found in montane plant communities from 2,400 to 3,600 m (</w:t>
      </w:r>
      <w:r w:rsidR="007A4AAE">
        <w:t xml:space="preserve">7,800 to 11,800 </w:t>
      </w:r>
      <w:r w:rsidR="00D370F5">
        <w:t>ft). It is commonly associated with aspen, spruce-fir, mixed conifer and tall forb communities.</w:t>
      </w:r>
    </w:p>
    <w:p w:rsidR="00CD49CC" w:rsidRPr="00DE7F41" w:rsidRDefault="00CD49CC" w:rsidP="00817F72">
      <w:pPr>
        <w:pStyle w:val="NRCSBodyText"/>
        <w:spacing w:before="240"/>
        <w:rPr>
          <w:b/>
        </w:rPr>
      </w:pPr>
      <w:r w:rsidRPr="00DE7F41">
        <w:rPr>
          <w:b/>
        </w:rPr>
        <w:t>Adaptation</w:t>
      </w:r>
    </w:p>
    <w:p w:rsidR="00DE7F41" w:rsidRPr="00F22C03" w:rsidRDefault="00F22C03" w:rsidP="00DE7F41">
      <w:pPr>
        <w:pStyle w:val="NRCSBodyText"/>
      </w:pPr>
      <w:r>
        <w:t xml:space="preserve">Tall </w:t>
      </w:r>
      <w:proofErr w:type="spellStart"/>
      <w:r>
        <w:t>blacktip</w:t>
      </w:r>
      <w:proofErr w:type="spellEnd"/>
      <w:r>
        <w:t xml:space="preserve"> ragwort is adapted to sites receiving 18 or more inches</w:t>
      </w:r>
      <w:r w:rsidR="00A53EDF">
        <w:t xml:space="preserve"> (457 mm)</w:t>
      </w:r>
      <w:r>
        <w:t xml:space="preserve"> of mean annual precipitation.</w:t>
      </w:r>
    </w:p>
    <w:p w:rsidR="00CD49CC" w:rsidRPr="00721B7E" w:rsidRDefault="00CD49CC" w:rsidP="00721B7E">
      <w:pPr>
        <w:pStyle w:val="Heading3"/>
      </w:pPr>
      <w:r w:rsidRPr="00721B7E">
        <w:t>Establishment</w:t>
      </w:r>
    </w:p>
    <w:p w:rsidR="00DE7F41" w:rsidRPr="009F7427" w:rsidRDefault="009F7427" w:rsidP="00DE7F41">
      <w:pPr>
        <w:pStyle w:val="NRCSBodyText"/>
      </w:pPr>
      <w:r>
        <w:t>A high altitude seeding in Rocky Mountain National Park showed high levels of establishment and survivorship 6 years after seeding (Harrington 1946).</w:t>
      </w:r>
    </w:p>
    <w:p w:rsidR="00721B7E" w:rsidRPr="00721B7E" w:rsidRDefault="00CD49CC" w:rsidP="00721B7E">
      <w:pPr>
        <w:pStyle w:val="Heading3"/>
      </w:pPr>
      <w:r w:rsidRPr="00721B7E">
        <w:t>Management</w:t>
      </w:r>
    </w:p>
    <w:p w:rsidR="00810612" w:rsidRPr="00283D06" w:rsidRDefault="00810612" w:rsidP="00810612">
      <w:pPr>
        <w:pStyle w:val="NRCSBodyText"/>
      </w:pPr>
      <w:r>
        <w:t xml:space="preserve">Tall </w:t>
      </w:r>
      <w:proofErr w:type="spellStart"/>
      <w:r>
        <w:t>blacktip</w:t>
      </w:r>
      <w:proofErr w:type="spellEnd"/>
      <w:r>
        <w:t xml:space="preserve"> ragwort has been </w:t>
      </w:r>
      <w:r w:rsidRPr="00283D06">
        <w:t xml:space="preserve">used as a minor component of seed mixtures. </w:t>
      </w:r>
      <w:r>
        <w:t xml:space="preserve"> </w:t>
      </w:r>
      <w:r w:rsidRPr="00283D06">
        <w:t>Management strategies should be based on</w:t>
      </w:r>
      <w:r>
        <w:t xml:space="preserve"> the </w:t>
      </w:r>
      <w:r w:rsidRPr="00283D06">
        <w:t xml:space="preserve">key species in the established plant community. </w:t>
      </w:r>
      <w:r>
        <w:t xml:space="preserve"> </w:t>
      </w:r>
      <w:r w:rsidRPr="00283D06">
        <w:t>Grazing should be deferred on seeded lands for at least two growing seasons to allow for full stand establishment.</w:t>
      </w:r>
      <w:r w:rsidR="0076754E">
        <w:t xml:space="preserve">  </w:t>
      </w:r>
    </w:p>
    <w:p w:rsidR="00721B7E" w:rsidRDefault="00CD49CC" w:rsidP="00721B7E">
      <w:pPr>
        <w:pStyle w:val="Heading3"/>
      </w:pPr>
      <w:r w:rsidRPr="00A90532">
        <w:t>Pests and Potential Problems</w:t>
      </w:r>
    </w:p>
    <w:p w:rsidR="00DE7F41" w:rsidRPr="002C4DE7" w:rsidRDefault="002C4DE7" w:rsidP="00DE7F41">
      <w:pPr>
        <w:pStyle w:val="NRCSBodyText"/>
      </w:pPr>
      <w:r w:rsidRPr="002C4DE7">
        <w:t xml:space="preserve">Many members of the genus </w:t>
      </w:r>
      <w:proofErr w:type="spellStart"/>
      <w:r w:rsidRPr="005D317F">
        <w:rPr>
          <w:i/>
        </w:rPr>
        <w:t>Senecio</w:t>
      </w:r>
      <w:proofErr w:type="spellEnd"/>
      <w:r w:rsidRPr="002C4DE7">
        <w:t xml:space="preserve"> are known to contain toxic alkaloids</w:t>
      </w:r>
      <w:r w:rsidR="005D317F">
        <w:t xml:space="preserve"> which can cause liver disease n livestock and humans (Burrows and </w:t>
      </w:r>
      <w:proofErr w:type="spellStart"/>
      <w:r w:rsidR="005D317F">
        <w:t>Tyrl</w:t>
      </w:r>
      <w:proofErr w:type="spellEnd"/>
      <w:r w:rsidR="00D60235">
        <w:t xml:space="preserve"> </w:t>
      </w:r>
      <w:r w:rsidR="005D317F">
        <w:t xml:space="preserve">2001). Tall </w:t>
      </w:r>
      <w:proofErr w:type="spellStart"/>
      <w:r w:rsidR="005D317F">
        <w:lastRenderedPageBreak/>
        <w:t>blacktip</w:t>
      </w:r>
      <w:proofErr w:type="spellEnd"/>
      <w:r w:rsidR="005D317F">
        <w:t xml:space="preserve"> ragwort has been shown to contain the alkaloids </w:t>
      </w:r>
      <w:proofErr w:type="spellStart"/>
      <w:r w:rsidR="005D317F">
        <w:t>sarracine</w:t>
      </w:r>
      <w:proofErr w:type="spellEnd"/>
      <w:r w:rsidR="005D317F">
        <w:t xml:space="preserve"> 2, and </w:t>
      </w:r>
      <w:proofErr w:type="spellStart"/>
      <w:r w:rsidR="005D317F">
        <w:t>platynecine</w:t>
      </w:r>
      <w:proofErr w:type="spellEnd"/>
      <w:r w:rsidR="005D317F">
        <w:t xml:space="preserve"> 3 and 4 (</w:t>
      </w:r>
      <w:proofErr w:type="spellStart"/>
      <w:r w:rsidR="005D317F">
        <w:t>Stermitz</w:t>
      </w:r>
      <w:proofErr w:type="spellEnd"/>
      <w:r w:rsidR="005D317F">
        <w:t xml:space="preserve"> and Harris 1987).</w:t>
      </w:r>
      <w:r w:rsidR="009F7427">
        <w:t>This species</w:t>
      </w:r>
      <w:r w:rsidR="00305504">
        <w:t xml:space="preserve"> has also been found to be a host plant for the </w:t>
      </w:r>
      <w:proofErr w:type="spellStart"/>
      <w:r w:rsidR="00305504">
        <w:t>hemiparasitic</w:t>
      </w:r>
      <w:proofErr w:type="spellEnd"/>
      <w:r w:rsidR="00305504">
        <w:t xml:space="preserve"> paintbrush species (</w:t>
      </w:r>
      <w:proofErr w:type="spellStart"/>
      <w:r w:rsidR="00305504" w:rsidRPr="00305504">
        <w:rPr>
          <w:i/>
        </w:rPr>
        <w:t>Castilleja</w:t>
      </w:r>
      <w:proofErr w:type="spellEnd"/>
      <w:r w:rsidR="00305504" w:rsidRPr="00305504">
        <w:rPr>
          <w:i/>
        </w:rPr>
        <w:t xml:space="preserve"> </w:t>
      </w:r>
      <w:proofErr w:type="spellStart"/>
      <w:r w:rsidR="00305504" w:rsidRPr="00305504">
        <w:rPr>
          <w:i/>
        </w:rPr>
        <w:t>rhexifolia</w:t>
      </w:r>
      <w:proofErr w:type="spellEnd"/>
      <w:r w:rsidR="00305504">
        <w:t xml:space="preserve"> and </w:t>
      </w:r>
      <w:r w:rsidR="00305504" w:rsidRPr="00305504">
        <w:rPr>
          <w:i/>
        </w:rPr>
        <w:t xml:space="preserve">C. </w:t>
      </w:r>
      <w:proofErr w:type="spellStart"/>
      <w:r w:rsidR="00305504" w:rsidRPr="00305504">
        <w:rPr>
          <w:i/>
        </w:rPr>
        <w:t>sulphurea</w:t>
      </w:r>
      <w:proofErr w:type="spellEnd"/>
      <w:r w:rsidR="00305504">
        <w:t xml:space="preserve">). The toxic alkaloids are transferred from the host to the paintbrush via specialized root structures called </w:t>
      </w:r>
      <w:proofErr w:type="spellStart"/>
      <w:r w:rsidR="00305504">
        <w:t>haustoria</w:t>
      </w:r>
      <w:proofErr w:type="spellEnd"/>
      <w:r w:rsidR="00305504">
        <w:t xml:space="preserve"> which form the connection between the parasite and host plant (</w:t>
      </w:r>
      <w:proofErr w:type="spellStart"/>
      <w:r w:rsidR="00305504">
        <w:t>Stermitz</w:t>
      </w:r>
      <w:proofErr w:type="spellEnd"/>
      <w:r w:rsidR="00305504">
        <w:t xml:space="preserve"> and Harris 1987).</w:t>
      </w:r>
    </w:p>
    <w:p w:rsidR="00CD49CC" w:rsidRPr="00721B7E" w:rsidRDefault="00CD49CC" w:rsidP="00721B7E">
      <w:pPr>
        <w:pStyle w:val="Heading3"/>
      </w:pPr>
      <w:r w:rsidRPr="00721B7E">
        <w:t>Environmental Concerns</w:t>
      </w:r>
    </w:p>
    <w:p w:rsidR="00810612" w:rsidRDefault="00810612" w:rsidP="00810612">
      <w:pPr>
        <w:pStyle w:val="NRCSBodyText"/>
      </w:pPr>
      <w:r>
        <w:t xml:space="preserve">Tall </w:t>
      </w:r>
      <w:proofErr w:type="spellStart"/>
      <w:r>
        <w:t>blacktip</w:t>
      </w:r>
      <w:proofErr w:type="spellEnd"/>
      <w:r>
        <w:t xml:space="preserve"> ragwort </w:t>
      </w:r>
      <w:r w:rsidRPr="00A1326D">
        <w:t xml:space="preserve">is native to </w:t>
      </w:r>
      <w:r>
        <w:t>western North America</w:t>
      </w:r>
      <w:r w:rsidRPr="00A1326D">
        <w:t>. There are no known environmental concerns associated with this species</w:t>
      </w:r>
      <w:r w:rsidR="0003568C">
        <w:t xml:space="preserve">. The toxic </w:t>
      </w:r>
      <w:proofErr w:type="gramStart"/>
      <w:r w:rsidR="0003568C">
        <w:t>compounds found in this species poses</w:t>
      </w:r>
      <w:proofErr w:type="gramEnd"/>
      <w:r w:rsidR="0003568C">
        <w:t xml:space="preserve"> a threat to grazing animals if consumed in sufficient quantities. </w:t>
      </w:r>
      <w:r w:rsidRPr="00A1326D">
        <w:t xml:space="preserve"> </w:t>
      </w:r>
    </w:p>
    <w:p w:rsidR="00721B7E" w:rsidRDefault="002375B8" w:rsidP="00721B7E">
      <w:pPr>
        <w:pStyle w:val="Heading3"/>
      </w:pPr>
      <w:r w:rsidRPr="00A90532">
        <w:t>Seeds and Plant Production</w:t>
      </w:r>
    </w:p>
    <w:p w:rsidR="00DE7F41" w:rsidRPr="00810612" w:rsidRDefault="00810612" w:rsidP="00DE7F41">
      <w:pPr>
        <w:pStyle w:val="NRCSBodyText"/>
      </w:pPr>
      <w:r w:rsidRPr="00810612">
        <w:t xml:space="preserve">Butler and </w:t>
      </w:r>
      <w:proofErr w:type="spellStart"/>
      <w:r w:rsidRPr="00810612">
        <w:t>Frieswyk</w:t>
      </w:r>
      <w:proofErr w:type="spellEnd"/>
      <w:r w:rsidRPr="00810612">
        <w:t xml:space="preserve"> (2001) reported 1 percent germination in an attempt to grow tall </w:t>
      </w:r>
      <w:proofErr w:type="spellStart"/>
      <w:proofErr w:type="gramStart"/>
      <w:r w:rsidR="00A6783D">
        <w:t>blacktip</w:t>
      </w:r>
      <w:proofErr w:type="spellEnd"/>
      <w:r w:rsidR="00A6783D">
        <w:t xml:space="preserve"> </w:t>
      </w:r>
      <w:r w:rsidRPr="00810612">
        <w:t xml:space="preserve"> ragwort</w:t>
      </w:r>
      <w:proofErr w:type="gramEnd"/>
      <w:r w:rsidRPr="00810612">
        <w:t xml:space="preserve"> in greenhouse conditions. The seed had been stored in the greenhouse and had not undergone any treatment prior to sowing.</w:t>
      </w:r>
    </w:p>
    <w:p w:rsidR="00CD49CC" w:rsidRDefault="00CD49CC" w:rsidP="00721B7E">
      <w:pPr>
        <w:pStyle w:val="Heading3"/>
      </w:pPr>
      <w:r w:rsidRPr="00A90532">
        <w:t>Cultivars, Improved, and Selected Materials (and area of origin)</w:t>
      </w:r>
    </w:p>
    <w:p w:rsidR="00D370F5" w:rsidRDefault="00D370F5" w:rsidP="00D370F5">
      <w:pPr>
        <w:pStyle w:val="Heading3"/>
        <w:rPr>
          <w:b w:val="0"/>
        </w:rPr>
      </w:pPr>
      <w:r w:rsidRPr="00960AC5">
        <w:rPr>
          <w:b w:val="0"/>
        </w:rPr>
        <w:t xml:space="preserve">There are currently no commercial releases of </w:t>
      </w:r>
      <w:r w:rsidR="007A4AAE">
        <w:rPr>
          <w:b w:val="0"/>
        </w:rPr>
        <w:t xml:space="preserve">tall </w:t>
      </w:r>
      <w:proofErr w:type="spellStart"/>
      <w:r w:rsidR="007A4AAE">
        <w:rPr>
          <w:b w:val="0"/>
        </w:rPr>
        <w:t>blacktip</w:t>
      </w:r>
      <w:proofErr w:type="spellEnd"/>
      <w:r w:rsidR="007A4AAE">
        <w:rPr>
          <w:b w:val="0"/>
        </w:rPr>
        <w:t xml:space="preserve"> ragwort</w:t>
      </w:r>
      <w:r>
        <w:rPr>
          <w:b w:val="0"/>
        </w:rPr>
        <w:t>. Common seed may be available on the commercial market.</w:t>
      </w:r>
    </w:p>
    <w:p w:rsidR="00860EA1" w:rsidRPr="0003568C" w:rsidRDefault="00860EA1" w:rsidP="00860EA1">
      <w:pPr>
        <w:jc w:val="left"/>
        <w:rPr>
          <w:sz w:val="20"/>
        </w:rPr>
      </w:pPr>
    </w:p>
    <w:p w:rsidR="00860EA1" w:rsidRDefault="00A6783D" w:rsidP="00860EA1">
      <w:pPr>
        <w:jc w:val="left"/>
      </w:pPr>
      <w:r>
        <w:rPr>
          <w:sz w:val="20"/>
        </w:rPr>
        <w:t xml:space="preserve">The Aberdeen Plant Materials Center cooperated with the USDA-Agricultural Research Service, Poisonous Plants Laboratory to evaluate a number of </w:t>
      </w:r>
      <w:proofErr w:type="spellStart"/>
      <w:r w:rsidR="00860EA1" w:rsidRPr="00860EA1">
        <w:rPr>
          <w:i/>
          <w:sz w:val="20"/>
        </w:rPr>
        <w:t>Senecio</w:t>
      </w:r>
      <w:proofErr w:type="spellEnd"/>
      <w:r>
        <w:rPr>
          <w:sz w:val="20"/>
        </w:rPr>
        <w:t xml:space="preserve"> </w:t>
      </w:r>
      <w:r w:rsidR="002B79A7">
        <w:rPr>
          <w:sz w:val="20"/>
        </w:rPr>
        <w:t xml:space="preserve">and </w:t>
      </w:r>
      <w:proofErr w:type="spellStart"/>
      <w:r w:rsidR="002B79A7" w:rsidRPr="002B79A7">
        <w:rPr>
          <w:i/>
          <w:sz w:val="20"/>
        </w:rPr>
        <w:t>Packera</w:t>
      </w:r>
      <w:proofErr w:type="spellEnd"/>
      <w:r w:rsidR="002B79A7">
        <w:rPr>
          <w:sz w:val="20"/>
        </w:rPr>
        <w:t xml:space="preserve"> </w:t>
      </w:r>
      <w:r>
        <w:rPr>
          <w:sz w:val="20"/>
        </w:rPr>
        <w:t xml:space="preserve">species for toxic properties.  Based on the findings, the plant materials center discontinued further evaluation of </w:t>
      </w:r>
      <w:proofErr w:type="spellStart"/>
      <w:r w:rsidRPr="002B79A7">
        <w:rPr>
          <w:i/>
          <w:sz w:val="20"/>
        </w:rPr>
        <w:t>Senecio</w:t>
      </w:r>
      <w:proofErr w:type="spellEnd"/>
      <w:r>
        <w:rPr>
          <w:sz w:val="20"/>
        </w:rPr>
        <w:t xml:space="preserve"> spp. for potential release.  </w:t>
      </w:r>
    </w:p>
    <w:p w:rsidR="002375B8" w:rsidRPr="00A90532" w:rsidRDefault="002375B8" w:rsidP="00721B7E">
      <w:pPr>
        <w:pStyle w:val="Heading3"/>
        <w:rPr>
          <w:i/>
          <w:iCs/>
        </w:rPr>
      </w:pPr>
      <w:r w:rsidRPr="00A90532">
        <w:t>References</w:t>
      </w:r>
    </w:p>
    <w:p w:rsidR="00817F72" w:rsidRDefault="00305504" w:rsidP="00817F72">
      <w:pPr>
        <w:pStyle w:val="NRCSBodyText"/>
        <w:ind w:left="360" w:hanging="360"/>
      </w:pPr>
      <w:proofErr w:type="gramStart"/>
      <w:r>
        <w:t xml:space="preserve">Burrows, G.E. and R.J. </w:t>
      </w:r>
      <w:proofErr w:type="spellStart"/>
      <w:r>
        <w:t>Tyrl</w:t>
      </w:r>
      <w:proofErr w:type="spellEnd"/>
      <w:r>
        <w:t>.</w:t>
      </w:r>
      <w:proofErr w:type="gramEnd"/>
      <w:r>
        <w:t xml:space="preserve"> 2001.</w:t>
      </w:r>
      <w:r w:rsidR="00817F72">
        <w:t xml:space="preserve"> Toxic Plants of North America. </w:t>
      </w:r>
      <w:proofErr w:type="gramStart"/>
      <w:r w:rsidR="00817F72">
        <w:t>Iowa State University Press.</w:t>
      </w:r>
      <w:proofErr w:type="gramEnd"/>
      <w:r w:rsidR="007A4AAE">
        <w:t xml:space="preserve"> </w:t>
      </w:r>
      <w:r w:rsidR="00817F72">
        <w:t>Ames, Iowa. 1342p.</w:t>
      </w:r>
    </w:p>
    <w:p w:rsidR="002C4DE7" w:rsidRDefault="00810612" w:rsidP="00817F72">
      <w:pPr>
        <w:pStyle w:val="NRCSBodyText"/>
        <w:ind w:left="360" w:hanging="360"/>
      </w:pPr>
      <w:proofErr w:type="gramStart"/>
      <w:r>
        <w:t xml:space="preserve">Butler, Jennifer and C. </w:t>
      </w:r>
      <w:proofErr w:type="spellStart"/>
      <w:r>
        <w:t>Frieswyk</w:t>
      </w:r>
      <w:proofErr w:type="spellEnd"/>
      <w:r w:rsidR="002C4DE7" w:rsidRPr="00305504">
        <w:t>.</w:t>
      </w:r>
      <w:proofErr w:type="gramEnd"/>
      <w:r w:rsidR="002C4DE7" w:rsidRPr="00305504">
        <w:t xml:space="preserve"> 2001. Propagation protocol for production of </w:t>
      </w:r>
      <w:proofErr w:type="spellStart"/>
      <w:r w:rsidR="002C4DE7" w:rsidRPr="00305504">
        <w:rPr>
          <w:i/>
          <w:iCs/>
        </w:rPr>
        <w:t>Senecio</w:t>
      </w:r>
      <w:proofErr w:type="spellEnd"/>
      <w:r w:rsidR="002C4DE7" w:rsidRPr="00305504">
        <w:rPr>
          <w:i/>
          <w:iCs/>
        </w:rPr>
        <w:t xml:space="preserve"> </w:t>
      </w:r>
      <w:proofErr w:type="spellStart"/>
      <w:r w:rsidR="002C4DE7" w:rsidRPr="00305504">
        <w:rPr>
          <w:i/>
          <w:iCs/>
        </w:rPr>
        <w:t>atratus</w:t>
      </w:r>
      <w:proofErr w:type="spellEnd"/>
      <w:r w:rsidR="002C4DE7" w:rsidRPr="00305504">
        <w:t xml:space="preserve"> seeds; USDI NPS - Rocky Mountain National Park, Estes </w:t>
      </w:r>
      <w:r w:rsidR="002C4DE7" w:rsidRPr="00305504">
        <w:lastRenderedPageBreak/>
        <w:t>Park, Colorado. In: Native Plant Network. URL: http://www.nativeplantnetwork.org (accessed 25 May 2012). Moscow (ID): University of Idaho, College of Natural Resources, Forest Research Nursery.</w:t>
      </w:r>
    </w:p>
    <w:p w:rsidR="009F7427" w:rsidRDefault="009F7427" w:rsidP="00817F72">
      <w:pPr>
        <w:pStyle w:val="NRCSBodyText"/>
        <w:ind w:left="360" w:hanging="360"/>
      </w:pPr>
      <w:r>
        <w:t xml:space="preserve">Harrington, H.D. 1946. Results of a seeding experiment at high altitudes in the Rocky Mountain National Park. </w:t>
      </w:r>
      <w:proofErr w:type="gramStart"/>
      <w:r>
        <w:t>Ecology.</w:t>
      </w:r>
      <w:proofErr w:type="gramEnd"/>
      <w:r>
        <w:t xml:space="preserve"> 27: 375-377.</w:t>
      </w:r>
    </w:p>
    <w:p w:rsidR="00305504" w:rsidRDefault="00305504" w:rsidP="00817F72">
      <w:pPr>
        <w:pStyle w:val="NRCSBodyText"/>
        <w:ind w:left="360" w:hanging="360"/>
      </w:pPr>
      <w:proofErr w:type="spellStart"/>
      <w:proofErr w:type="gramStart"/>
      <w:r>
        <w:t>Stermitz</w:t>
      </w:r>
      <w:proofErr w:type="spellEnd"/>
      <w:r>
        <w:t>, F.R. and G.H. Harris.</w:t>
      </w:r>
      <w:proofErr w:type="gramEnd"/>
      <w:r>
        <w:t xml:space="preserve"> 1987. Transfer of </w:t>
      </w:r>
      <w:proofErr w:type="spellStart"/>
      <w:r>
        <w:t>pyrrolizidine</w:t>
      </w:r>
      <w:proofErr w:type="spellEnd"/>
      <w:r w:rsidR="00D370F5">
        <w:t xml:space="preserve"> a</w:t>
      </w:r>
      <w:r>
        <w:t xml:space="preserve">nd </w:t>
      </w:r>
      <w:proofErr w:type="spellStart"/>
      <w:r>
        <w:t>quinolizidine</w:t>
      </w:r>
      <w:proofErr w:type="spellEnd"/>
      <w:r>
        <w:t xml:space="preserve"> alkaloids to </w:t>
      </w:r>
      <w:proofErr w:type="spellStart"/>
      <w:r w:rsidRPr="00D370F5">
        <w:rPr>
          <w:i/>
        </w:rPr>
        <w:t>Castilleja</w:t>
      </w:r>
      <w:proofErr w:type="spellEnd"/>
      <w:r>
        <w:t xml:space="preserve"> (</w:t>
      </w:r>
      <w:proofErr w:type="spellStart"/>
      <w:r>
        <w:t>Scrophulariaceae</w:t>
      </w:r>
      <w:proofErr w:type="spellEnd"/>
      <w:r>
        <w:t xml:space="preserve">) </w:t>
      </w:r>
      <w:proofErr w:type="spellStart"/>
      <w:r>
        <w:t>hemiparisites</w:t>
      </w:r>
      <w:proofErr w:type="spellEnd"/>
      <w:r>
        <w:t xml:space="preserve"> from composite and legume host plants. </w:t>
      </w:r>
      <w:proofErr w:type="gramStart"/>
      <w:r>
        <w:t>Journal of Chemical Ecology.</w:t>
      </w:r>
      <w:proofErr w:type="gramEnd"/>
      <w:r>
        <w:t xml:space="preserve"> 13 (8): 1917-1925.</w:t>
      </w:r>
    </w:p>
    <w:p w:rsidR="00D370F5" w:rsidRPr="00305504" w:rsidRDefault="00D370F5" w:rsidP="00817F72">
      <w:pPr>
        <w:pStyle w:val="NRCSBodyText"/>
        <w:ind w:left="360" w:hanging="360"/>
      </w:pPr>
      <w:proofErr w:type="gramStart"/>
      <w:r w:rsidRPr="009314B7">
        <w:t>Welsh, S.L., N.D. Atwood, S. Goodrich, and L.C. Higgins.</w:t>
      </w:r>
      <w:proofErr w:type="gramEnd"/>
      <w:r w:rsidRPr="009314B7">
        <w:t xml:space="preserve"> 2003. A </w:t>
      </w:r>
      <w:smartTag w:uri="urn:schemas-microsoft-com:office:smarttags" w:element="State">
        <w:smartTag w:uri="urn:schemas-microsoft-com:office:smarttags" w:element="place">
          <w:r w:rsidRPr="009314B7">
            <w:t>Utah</w:t>
          </w:r>
        </w:smartTag>
      </w:smartTag>
      <w:r w:rsidRPr="009314B7">
        <w:t xml:space="preserve"> Flora. Third Edition, revised. </w:t>
      </w:r>
      <w:proofErr w:type="gramStart"/>
      <w:r w:rsidRPr="009314B7">
        <w:t>Brigham Young University, Provo, UT.</w:t>
      </w:r>
      <w:proofErr w:type="gramEnd"/>
    </w:p>
    <w:p w:rsidR="002C4DE7" w:rsidRPr="00305504" w:rsidRDefault="002C4DE7" w:rsidP="00DE7F41">
      <w:pPr>
        <w:pStyle w:val="NRCSBodyText"/>
      </w:pPr>
    </w:p>
    <w:p w:rsidR="002C4DE7" w:rsidRDefault="00DD41E3" w:rsidP="002C4DE7">
      <w:pPr>
        <w:pStyle w:val="NRCSBodyText"/>
      </w:pPr>
      <w:r w:rsidRPr="00A90532">
        <w:rPr>
          <w:b/>
        </w:rPr>
        <w:t>Prepared By</w:t>
      </w:r>
      <w:r w:rsidR="00721E96">
        <w:t xml:space="preserve">:  </w:t>
      </w:r>
    </w:p>
    <w:p w:rsidR="002C4DE7" w:rsidRDefault="002C4DE7" w:rsidP="002C4DE7">
      <w:pPr>
        <w:pStyle w:val="NRCSBodyText"/>
      </w:pPr>
      <w:r>
        <w:t>Derek Tilley, USDA NRCS Plant Materials Center, Aberdeen, ID</w:t>
      </w:r>
    </w:p>
    <w:p w:rsidR="00DE7F41" w:rsidRDefault="00DE7F41" w:rsidP="00DE7F41">
      <w:pPr>
        <w:pStyle w:val="NRCSBodyText"/>
        <w:rPr>
          <w:i/>
        </w:rPr>
      </w:pPr>
    </w:p>
    <w:p w:rsidR="002C4DE7" w:rsidRDefault="002C4DE7" w:rsidP="002C4DE7">
      <w:pPr>
        <w:pStyle w:val="NRCSBodyText"/>
      </w:pPr>
      <w:r>
        <w:t>Loren St. John, USDA NRCS Plant Materials Center, Aberdeen, ID</w:t>
      </w:r>
    </w:p>
    <w:p w:rsidR="00F26813" w:rsidRPr="00A90532" w:rsidRDefault="00F26813" w:rsidP="00721B7E">
      <w:pPr>
        <w:pStyle w:val="Heading3"/>
        <w:rPr>
          <w:i/>
          <w:iCs/>
        </w:rPr>
      </w:pPr>
      <w:r w:rsidRPr="00A90532">
        <w:t>Citation</w:t>
      </w:r>
    </w:p>
    <w:p w:rsidR="002C4DE7" w:rsidRDefault="002C4DE7" w:rsidP="002C4DE7">
      <w:pPr>
        <w:pStyle w:val="BodytextNRCS"/>
      </w:pPr>
      <w:bookmarkStart w:id="1" w:name="OLE_LINK3"/>
      <w:bookmarkStart w:id="2" w:name="OLE_LINK4"/>
      <w:r>
        <w:t>Tilley, D.</w:t>
      </w:r>
      <w:r w:rsidR="008D0F86">
        <w:t xml:space="preserve"> </w:t>
      </w:r>
      <w:r w:rsidR="00DF4153">
        <w:t>and L.</w:t>
      </w:r>
      <w:r>
        <w:t xml:space="preserve"> St. John</w:t>
      </w:r>
      <w:r w:rsidR="007A4AAE">
        <w:t xml:space="preserve">. </w:t>
      </w:r>
      <w:r w:rsidRPr="003925A1">
        <w:t>2012</w:t>
      </w:r>
      <w:r>
        <w:t xml:space="preserve">. </w:t>
      </w:r>
      <w:r w:rsidRPr="00514BD8">
        <w:t xml:space="preserve">Plant </w:t>
      </w:r>
      <w:r>
        <w:t>G</w:t>
      </w:r>
      <w:r w:rsidRPr="00514BD8">
        <w:t xml:space="preserve">uide for </w:t>
      </w:r>
      <w:r>
        <w:t xml:space="preserve">tall </w:t>
      </w:r>
      <w:proofErr w:type="spellStart"/>
      <w:r>
        <w:t>blacktip</w:t>
      </w:r>
      <w:proofErr w:type="spellEnd"/>
      <w:r>
        <w:t xml:space="preserve"> ragwort (</w:t>
      </w:r>
      <w:proofErr w:type="spellStart"/>
      <w:r w:rsidRPr="002C4DE7">
        <w:rPr>
          <w:i/>
        </w:rPr>
        <w:t>Senecio</w:t>
      </w:r>
      <w:proofErr w:type="spellEnd"/>
      <w:r w:rsidRPr="002C4DE7">
        <w:rPr>
          <w:i/>
        </w:rPr>
        <w:t xml:space="preserve"> </w:t>
      </w:r>
      <w:proofErr w:type="spellStart"/>
      <w:r w:rsidRPr="002C4DE7">
        <w:rPr>
          <w:i/>
        </w:rPr>
        <w:t>atratus</w:t>
      </w:r>
      <w:proofErr w:type="spellEnd"/>
      <w:r>
        <w:t xml:space="preserve">). </w:t>
      </w:r>
      <w:proofErr w:type="gramStart"/>
      <w:r>
        <w:t>USDA-Natural Resources Conservation Service, Aberdeen Plant Materials Center.</w:t>
      </w:r>
      <w:proofErr w:type="gramEnd"/>
      <w:r>
        <w:t xml:space="preserve"> Aberdeen, Idaho 83210.</w:t>
      </w:r>
    </w:p>
    <w:bookmarkEnd w:id="1"/>
    <w:bookmarkEnd w:id="2"/>
    <w:p w:rsidR="000E3166" w:rsidRPr="00705B62" w:rsidRDefault="000E3166" w:rsidP="000E3166">
      <w:pPr>
        <w:pStyle w:val="NRCSBodyText"/>
        <w:spacing w:before="240"/>
        <w:rPr>
          <w:i/>
        </w:rPr>
      </w:pPr>
      <w:r w:rsidRPr="000E3166">
        <w:t xml:space="preserve">Published </w:t>
      </w:r>
      <w:r w:rsidR="002B79A7">
        <w:t>June 2012</w:t>
      </w:r>
    </w:p>
    <w:p w:rsidR="00CD49CC" w:rsidRPr="000E3166" w:rsidRDefault="002375B8" w:rsidP="00DE7F41">
      <w:pPr>
        <w:pStyle w:val="BodytextNRCS"/>
        <w:spacing w:before="120"/>
      </w:pPr>
      <w:r w:rsidRPr="000E3166">
        <w:t xml:space="preserve">Edited: </w:t>
      </w:r>
      <w:r w:rsidR="00232BC7">
        <w:rPr>
          <w:sz w:val="16"/>
          <w:szCs w:val="16"/>
        </w:rPr>
        <w:t>5June</w:t>
      </w:r>
      <w:r w:rsidR="007A4AAE" w:rsidRPr="007A4AAE">
        <w:rPr>
          <w:sz w:val="16"/>
          <w:szCs w:val="16"/>
        </w:rPr>
        <w:t>2012djt</w:t>
      </w:r>
      <w:r w:rsidR="00A6783D">
        <w:rPr>
          <w:sz w:val="16"/>
          <w:szCs w:val="16"/>
        </w:rPr>
        <w:t>; 5 June2012ls;</w:t>
      </w:r>
    </w:p>
    <w:p w:rsidR="008D400F" w:rsidRPr="00E87D06" w:rsidRDefault="008D400F" w:rsidP="000E3166">
      <w:pPr>
        <w:pStyle w:val="BodytextNRCS"/>
        <w:spacing w:before="240"/>
      </w:pPr>
      <w:r w:rsidRPr="00E87D06">
        <w:t xml:space="preserve">For more information about this and other plants, please contact your local NRCS field office or Conservation District </w:t>
      </w:r>
      <w:r w:rsidR="00E87D06" w:rsidRPr="00E87D06">
        <w:t xml:space="preserve">at </w:t>
      </w:r>
      <w:hyperlink r:id="rId12" w:tgtFrame="_blank" w:tooltip="USDA NRCS Web site" w:history="1">
        <w:r w:rsidR="00E87D06" w:rsidRPr="00BC6320">
          <w:rPr>
            <w:rStyle w:val="Hyperlink"/>
          </w:rPr>
          <w:t>http://www.nrcs.usda.gov/</w:t>
        </w:r>
      </w:hyperlink>
      <w:r w:rsidR="00E87D06" w:rsidRPr="00E87D06">
        <w:t xml:space="preserve"> and visit the PLANTS Web site at </w:t>
      </w:r>
      <w:hyperlink r:id="rId13" w:tgtFrame="_blank" w:tooltip="PLANTS Web site" w:history="1">
        <w:r w:rsidR="00E87D06" w:rsidRPr="00BC6320">
          <w:rPr>
            <w:rStyle w:val="Hyperlink"/>
          </w:rPr>
          <w:t>http://plants.usda.gov/</w:t>
        </w:r>
      </w:hyperlink>
      <w:r w:rsidR="00E87D06" w:rsidRPr="00E87D06">
        <w:t xml:space="preserve"> </w:t>
      </w:r>
      <w:r w:rsidRPr="00E87D06">
        <w:t>or the Plant Materials Program Web site</w:t>
      </w:r>
      <w:r w:rsidR="00721E96" w:rsidRPr="00E87D06">
        <w:t xml:space="preserve"> </w:t>
      </w:r>
      <w:hyperlink r:id="rId14" w:tgtFrame="_blank" w:tooltip="Plant Materials Program Web site" w:history="1">
        <w:r w:rsidR="00721E96" w:rsidRPr="00BC6320">
          <w:rPr>
            <w:rStyle w:val="Hyperlink"/>
          </w:rPr>
          <w:t>http://plant-materials.nrcs.usda.gov</w:t>
        </w:r>
      </w:hyperlink>
      <w:r w:rsidR="00721E96" w:rsidRPr="00E87D06">
        <w:t>.</w:t>
      </w:r>
    </w:p>
    <w:p w:rsidR="00721E96" w:rsidRDefault="00721E96" w:rsidP="00DE7F41">
      <w:pPr>
        <w:pStyle w:val="BodytextNRCS"/>
        <w:spacing w:before="240"/>
      </w:pPr>
      <w:proofErr w:type="gramStart"/>
      <w:r>
        <w:t>PLANTS is</w:t>
      </w:r>
      <w:proofErr w:type="gramEnd"/>
      <w:r>
        <w:t xml:space="preserve"> not responsible for the content or availability of other Web sites.</w:t>
      </w:r>
    </w:p>
    <w:p w:rsidR="00D370F5" w:rsidRDefault="00D370F5" w:rsidP="0063641D">
      <w:pPr>
        <w:pStyle w:val="BodytextNRCS"/>
        <w:spacing w:before="240"/>
        <w:rPr>
          <w:b/>
          <w:color w:val="00A886"/>
        </w:rPr>
        <w:sectPr w:rsidR="00D370F5" w:rsidSect="002F4DFE">
          <w:headerReference w:type="default" r:id="rId15"/>
          <w:footerReference w:type="default" r:id="rId16"/>
          <w:type w:val="continuous"/>
          <w:pgSz w:w="12240" w:h="15840" w:code="1"/>
          <w:pgMar w:top="1080" w:right="1080" w:bottom="1080" w:left="1080" w:header="720" w:footer="720" w:gutter="0"/>
          <w:cols w:num="2" w:space="720"/>
          <w:titlePg/>
          <w:docGrid w:linePitch="326"/>
        </w:sectPr>
      </w:pPr>
    </w:p>
    <w:p w:rsidR="000C2C03" w:rsidRDefault="000C2C03" w:rsidP="0063641D">
      <w:pPr>
        <w:pStyle w:val="BodytextNRCS"/>
        <w:spacing w:before="240"/>
        <w:rPr>
          <w:b/>
          <w:color w:val="00A886"/>
        </w:rPr>
      </w:pPr>
    </w:p>
    <w:p w:rsidR="000C2C03" w:rsidRDefault="000C2C03" w:rsidP="0063641D">
      <w:pPr>
        <w:pStyle w:val="BodytextNRCS"/>
        <w:spacing w:before="240"/>
        <w:rPr>
          <w:b/>
          <w:color w:val="00A886"/>
        </w:rPr>
      </w:pPr>
    </w:p>
    <w:p w:rsidR="000C2C03" w:rsidRDefault="000C2C03" w:rsidP="0063641D">
      <w:pPr>
        <w:pStyle w:val="BodytextNRCS"/>
        <w:spacing w:before="240"/>
        <w:rPr>
          <w:b/>
          <w:color w:val="00A886"/>
        </w:rPr>
      </w:pPr>
    </w:p>
    <w:p w:rsidR="000C2C03" w:rsidRDefault="000C2C03" w:rsidP="0063641D">
      <w:pPr>
        <w:pStyle w:val="BodytextNRCS"/>
        <w:spacing w:before="240"/>
        <w:rPr>
          <w:b/>
          <w:color w:val="00A886"/>
        </w:rPr>
      </w:pPr>
    </w:p>
    <w:p w:rsidR="000C2C03" w:rsidRDefault="000C2C03" w:rsidP="0063641D">
      <w:pPr>
        <w:pStyle w:val="BodytextNRCS"/>
        <w:spacing w:before="240"/>
        <w:rPr>
          <w:b/>
          <w:color w:val="00A886"/>
        </w:rPr>
      </w:pPr>
    </w:p>
    <w:p w:rsidR="000C2C03" w:rsidRDefault="000C2C03" w:rsidP="0063641D">
      <w:pPr>
        <w:pStyle w:val="BodytextNRCS"/>
        <w:spacing w:before="240"/>
        <w:rPr>
          <w:b/>
          <w:color w:val="00A886"/>
        </w:rPr>
      </w:pPr>
    </w:p>
    <w:p w:rsidR="000C2C03" w:rsidRDefault="000C2C03" w:rsidP="0063641D">
      <w:pPr>
        <w:pStyle w:val="BodytextNRCS"/>
        <w:spacing w:before="240"/>
        <w:rPr>
          <w:b/>
          <w:color w:val="00A886"/>
        </w:rPr>
      </w:pPr>
    </w:p>
    <w:p w:rsidR="000C2C03" w:rsidRDefault="000C2C03" w:rsidP="0063641D">
      <w:pPr>
        <w:pStyle w:val="BodytextNRCS"/>
        <w:spacing w:before="240"/>
        <w:rPr>
          <w:b/>
          <w:color w:val="00A886"/>
        </w:rPr>
      </w:pPr>
    </w:p>
    <w:p w:rsidR="000C2C03" w:rsidRDefault="000C2C03" w:rsidP="0063641D">
      <w:pPr>
        <w:pStyle w:val="BodytextNRCS"/>
        <w:spacing w:before="240"/>
        <w:rPr>
          <w:b/>
          <w:color w:val="00A886"/>
        </w:rPr>
      </w:pPr>
    </w:p>
    <w:p w:rsidR="000C2C03" w:rsidRDefault="000C2C03" w:rsidP="0063641D">
      <w:pPr>
        <w:pStyle w:val="BodytextNRCS"/>
        <w:spacing w:before="240"/>
        <w:rPr>
          <w:b/>
          <w:color w:val="00A886"/>
        </w:rPr>
      </w:pPr>
    </w:p>
    <w:p w:rsidR="000C2C03" w:rsidRDefault="000C2C03" w:rsidP="0063641D">
      <w:pPr>
        <w:pStyle w:val="BodytextNRCS"/>
        <w:spacing w:before="240"/>
        <w:rPr>
          <w:b/>
          <w:color w:val="00A886"/>
        </w:rPr>
        <w:sectPr w:rsidR="000C2C03" w:rsidSect="002F4DFE">
          <w:type w:val="continuous"/>
          <w:pgSz w:w="12240" w:h="15840" w:code="1"/>
          <w:pgMar w:top="1080" w:right="1080" w:bottom="1080" w:left="1080" w:header="720" w:footer="720" w:gutter="0"/>
          <w:cols w:num="2" w:space="720"/>
          <w:titlePg/>
          <w:docGrid w:linePitch="326"/>
        </w:sectPr>
      </w:pPr>
    </w:p>
    <w:p w:rsidR="00061FD0" w:rsidRPr="00061FD0" w:rsidRDefault="007C2D43" w:rsidP="006B716F">
      <w:pPr>
        <w:pStyle w:val="Footer"/>
        <w:spacing w:before="240"/>
        <w:rPr>
          <w:b/>
          <w:color w:val="00A886"/>
          <w:sz w:val="20"/>
        </w:rPr>
      </w:pPr>
      <w:r w:rsidRPr="00CD5C3F">
        <w:rPr>
          <w:b/>
          <w:color w:val="00A886"/>
          <w:sz w:val="20"/>
        </w:rPr>
        <w:lastRenderedPageBreak/>
        <w:t>USDA IS AN EQUAL OPPORTUNITY PROVIDER AND EMPLOYER</w:t>
      </w:r>
    </w:p>
    <w:sectPr w:rsidR="00061FD0" w:rsidRPr="00061FD0" w:rsidSect="00061FD0">
      <w:type w:val="continuous"/>
      <w:pgSz w:w="12240" w:h="15840" w:code="1"/>
      <w:pgMar w:top="360" w:right="1440" w:bottom="360" w:left="1440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4A60" w:rsidRDefault="00EB4A60">
      <w:r>
        <w:separator/>
      </w:r>
    </w:p>
  </w:endnote>
  <w:endnote w:type="continuationSeparator" w:id="0">
    <w:p w:rsidR="00EB4A60" w:rsidRDefault="00EB4A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1" w:usb1="5000204B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7427" w:rsidRPr="001F7210" w:rsidRDefault="009F7427" w:rsidP="001F7210">
    <w:pPr>
      <w:pStyle w:val="Header"/>
      <w:jc w:val="left"/>
      <w:rPr>
        <w:sz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7427" w:rsidRDefault="009F7427" w:rsidP="00C2542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4A60" w:rsidRDefault="00EB4A60">
      <w:r>
        <w:separator/>
      </w:r>
    </w:p>
  </w:footnote>
  <w:footnote w:type="continuationSeparator" w:id="0">
    <w:p w:rsidR="00EB4A60" w:rsidRDefault="00EB4A6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7427" w:rsidRPr="003749B3" w:rsidRDefault="009F7427" w:rsidP="003749B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B3200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D64C6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9EE00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1CB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0D297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18C8F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44CAF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888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FE003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1CE8C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095645A"/>
    <w:multiLevelType w:val="hybridMultilevel"/>
    <w:tmpl w:val="50C28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235CA9"/>
    <w:multiLevelType w:val="hybridMultilevel"/>
    <w:tmpl w:val="B48E646E"/>
    <w:lvl w:ilvl="0" w:tplc="AC34D108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828"/>
  <w:stylePaneSortMethod w:val="000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82945">
      <o:colormru v:ext="edit" colors="#0000b0,#0000c6,#060"/>
    </o:shapedefaults>
    <o:shapelayout v:ext="edit">
      <o:regrouptable v:ext="edit">
        <o:entry new="1" old="0"/>
        <o:entry new="2" old="0"/>
        <o:entry new="3" old="0"/>
        <o:entry new="4" old="3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15"/>
        <o:entry new="17" old="0"/>
      </o:regrouptable>
    </o:shapelayout>
  </w:hdrShapeDefaults>
  <w:footnotePr>
    <w:footnote w:id="-1"/>
    <w:footnote w:id="0"/>
  </w:footnotePr>
  <w:endnotePr>
    <w:endnote w:id="-1"/>
    <w:endnote w:id="0"/>
  </w:endnotePr>
  <w:compat/>
  <w:rsids>
    <w:rsidRoot w:val="00DE6664"/>
    <w:rsid w:val="00007042"/>
    <w:rsid w:val="00016323"/>
    <w:rsid w:val="000171EC"/>
    <w:rsid w:val="00024DE6"/>
    <w:rsid w:val="00034B57"/>
    <w:rsid w:val="0003568C"/>
    <w:rsid w:val="00040DC4"/>
    <w:rsid w:val="00044CEF"/>
    <w:rsid w:val="000578C2"/>
    <w:rsid w:val="000607FF"/>
    <w:rsid w:val="00061FD0"/>
    <w:rsid w:val="00076424"/>
    <w:rsid w:val="000867C9"/>
    <w:rsid w:val="00095E67"/>
    <w:rsid w:val="000A1774"/>
    <w:rsid w:val="000A69A1"/>
    <w:rsid w:val="000C04E7"/>
    <w:rsid w:val="000C2C03"/>
    <w:rsid w:val="000D3A30"/>
    <w:rsid w:val="000E3166"/>
    <w:rsid w:val="000E35A0"/>
    <w:rsid w:val="000F019C"/>
    <w:rsid w:val="000F1970"/>
    <w:rsid w:val="000F4C63"/>
    <w:rsid w:val="00136DA6"/>
    <w:rsid w:val="00143135"/>
    <w:rsid w:val="001478F1"/>
    <w:rsid w:val="00161F74"/>
    <w:rsid w:val="00173092"/>
    <w:rsid w:val="00186361"/>
    <w:rsid w:val="001B0207"/>
    <w:rsid w:val="001B6C75"/>
    <w:rsid w:val="001C4209"/>
    <w:rsid w:val="001D074C"/>
    <w:rsid w:val="001D3988"/>
    <w:rsid w:val="001D6A53"/>
    <w:rsid w:val="001E5DEE"/>
    <w:rsid w:val="001F6B39"/>
    <w:rsid w:val="001F7210"/>
    <w:rsid w:val="002073CB"/>
    <w:rsid w:val="002127B5"/>
    <w:rsid w:val="002148DF"/>
    <w:rsid w:val="00220094"/>
    <w:rsid w:val="00222F37"/>
    <w:rsid w:val="00226C58"/>
    <w:rsid w:val="00232453"/>
    <w:rsid w:val="00232BC7"/>
    <w:rsid w:val="0023556E"/>
    <w:rsid w:val="002375B8"/>
    <w:rsid w:val="00237B9D"/>
    <w:rsid w:val="0026727E"/>
    <w:rsid w:val="00272129"/>
    <w:rsid w:val="0027648E"/>
    <w:rsid w:val="00280D6D"/>
    <w:rsid w:val="00280F13"/>
    <w:rsid w:val="00293979"/>
    <w:rsid w:val="0029707F"/>
    <w:rsid w:val="002A6B97"/>
    <w:rsid w:val="002B5C39"/>
    <w:rsid w:val="002B79A7"/>
    <w:rsid w:val="002C3B5E"/>
    <w:rsid w:val="002C45BA"/>
    <w:rsid w:val="002C4DE7"/>
    <w:rsid w:val="002E6B0C"/>
    <w:rsid w:val="002F4DFE"/>
    <w:rsid w:val="00302C9A"/>
    <w:rsid w:val="00305504"/>
    <w:rsid w:val="00307324"/>
    <w:rsid w:val="0031050C"/>
    <w:rsid w:val="00313599"/>
    <w:rsid w:val="0032662A"/>
    <w:rsid w:val="00331B1C"/>
    <w:rsid w:val="00341F59"/>
    <w:rsid w:val="00354A89"/>
    <w:rsid w:val="0036701D"/>
    <w:rsid w:val="003749B3"/>
    <w:rsid w:val="003759E1"/>
    <w:rsid w:val="00376137"/>
    <w:rsid w:val="00377934"/>
    <w:rsid w:val="00380D17"/>
    <w:rsid w:val="00381329"/>
    <w:rsid w:val="00391410"/>
    <w:rsid w:val="00395D33"/>
    <w:rsid w:val="003A5407"/>
    <w:rsid w:val="003C6BC8"/>
    <w:rsid w:val="003D0BA9"/>
    <w:rsid w:val="003D55DC"/>
    <w:rsid w:val="003E1E4D"/>
    <w:rsid w:val="003E66FA"/>
    <w:rsid w:val="004011BB"/>
    <w:rsid w:val="004016C9"/>
    <w:rsid w:val="004032F8"/>
    <w:rsid w:val="00403EF1"/>
    <w:rsid w:val="00404192"/>
    <w:rsid w:val="004052E3"/>
    <w:rsid w:val="00416D52"/>
    <w:rsid w:val="004340C9"/>
    <w:rsid w:val="004364E5"/>
    <w:rsid w:val="00437F11"/>
    <w:rsid w:val="00441EB6"/>
    <w:rsid w:val="0044320D"/>
    <w:rsid w:val="00445D91"/>
    <w:rsid w:val="0044715E"/>
    <w:rsid w:val="004500D1"/>
    <w:rsid w:val="0046432F"/>
    <w:rsid w:val="0048212B"/>
    <w:rsid w:val="00485D14"/>
    <w:rsid w:val="00486806"/>
    <w:rsid w:val="004A249A"/>
    <w:rsid w:val="004A3095"/>
    <w:rsid w:val="004A50AC"/>
    <w:rsid w:val="004C5DF3"/>
    <w:rsid w:val="004E2BD6"/>
    <w:rsid w:val="004E4F33"/>
    <w:rsid w:val="004F2702"/>
    <w:rsid w:val="004F75FB"/>
    <w:rsid w:val="004F78CE"/>
    <w:rsid w:val="005124C2"/>
    <w:rsid w:val="00520FAC"/>
    <w:rsid w:val="00552FC3"/>
    <w:rsid w:val="00564F15"/>
    <w:rsid w:val="00592CFA"/>
    <w:rsid w:val="005950BD"/>
    <w:rsid w:val="005A2740"/>
    <w:rsid w:val="005C54A1"/>
    <w:rsid w:val="005D317F"/>
    <w:rsid w:val="005F57D8"/>
    <w:rsid w:val="005F6574"/>
    <w:rsid w:val="005F6BC2"/>
    <w:rsid w:val="00604076"/>
    <w:rsid w:val="00614036"/>
    <w:rsid w:val="0061608E"/>
    <w:rsid w:val="006333FE"/>
    <w:rsid w:val="00634E80"/>
    <w:rsid w:val="0063641D"/>
    <w:rsid w:val="00666C7B"/>
    <w:rsid w:val="0068523F"/>
    <w:rsid w:val="006A2329"/>
    <w:rsid w:val="006A29CA"/>
    <w:rsid w:val="006B4B3E"/>
    <w:rsid w:val="006B716F"/>
    <w:rsid w:val="006C44A9"/>
    <w:rsid w:val="006D1492"/>
    <w:rsid w:val="006D7A42"/>
    <w:rsid w:val="006F7A43"/>
    <w:rsid w:val="00704BA1"/>
    <w:rsid w:val="00707E48"/>
    <w:rsid w:val="00712AC4"/>
    <w:rsid w:val="007210A5"/>
    <w:rsid w:val="00721B7E"/>
    <w:rsid w:val="00721E96"/>
    <w:rsid w:val="00722A00"/>
    <w:rsid w:val="007267E8"/>
    <w:rsid w:val="00732FEF"/>
    <w:rsid w:val="00740FE4"/>
    <w:rsid w:val="007478EA"/>
    <w:rsid w:val="00763908"/>
    <w:rsid w:val="007649A5"/>
    <w:rsid w:val="0076754E"/>
    <w:rsid w:val="00777D4B"/>
    <w:rsid w:val="007866F3"/>
    <w:rsid w:val="00793969"/>
    <w:rsid w:val="00797B30"/>
    <w:rsid w:val="007A1E87"/>
    <w:rsid w:val="007A3680"/>
    <w:rsid w:val="007A4AAE"/>
    <w:rsid w:val="007B08BA"/>
    <w:rsid w:val="007B2E0B"/>
    <w:rsid w:val="007B51E8"/>
    <w:rsid w:val="007C2D43"/>
    <w:rsid w:val="007D357D"/>
    <w:rsid w:val="007F3743"/>
    <w:rsid w:val="007F62D1"/>
    <w:rsid w:val="00810612"/>
    <w:rsid w:val="0081582F"/>
    <w:rsid w:val="008175C8"/>
    <w:rsid w:val="00817F72"/>
    <w:rsid w:val="00830F95"/>
    <w:rsid w:val="008517EF"/>
    <w:rsid w:val="00860EA1"/>
    <w:rsid w:val="00877873"/>
    <w:rsid w:val="0089154B"/>
    <w:rsid w:val="008A4BFE"/>
    <w:rsid w:val="008A72B4"/>
    <w:rsid w:val="008B3C33"/>
    <w:rsid w:val="008D0F86"/>
    <w:rsid w:val="008D400F"/>
    <w:rsid w:val="008E6018"/>
    <w:rsid w:val="008F3D5A"/>
    <w:rsid w:val="009027B9"/>
    <w:rsid w:val="0090772D"/>
    <w:rsid w:val="00916BBA"/>
    <w:rsid w:val="009322AB"/>
    <w:rsid w:val="009372DC"/>
    <w:rsid w:val="009467F1"/>
    <w:rsid w:val="00964586"/>
    <w:rsid w:val="00982214"/>
    <w:rsid w:val="009F7427"/>
    <w:rsid w:val="00A0283E"/>
    <w:rsid w:val="00A06FE6"/>
    <w:rsid w:val="00A11C8D"/>
    <w:rsid w:val="00A12175"/>
    <w:rsid w:val="00A168C8"/>
    <w:rsid w:val="00A27C54"/>
    <w:rsid w:val="00A339BF"/>
    <w:rsid w:val="00A34218"/>
    <w:rsid w:val="00A41356"/>
    <w:rsid w:val="00A53EDF"/>
    <w:rsid w:val="00A57E30"/>
    <w:rsid w:val="00A66325"/>
    <w:rsid w:val="00A6783D"/>
    <w:rsid w:val="00A67DAC"/>
    <w:rsid w:val="00A7589A"/>
    <w:rsid w:val="00A8423D"/>
    <w:rsid w:val="00A87BE1"/>
    <w:rsid w:val="00A90532"/>
    <w:rsid w:val="00AA459F"/>
    <w:rsid w:val="00AB23B1"/>
    <w:rsid w:val="00AB6588"/>
    <w:rsid w:val="00AC201A"/>
    <w:rsid w:val="00AC2D89"/>
    <w:rsid w:val="00AD30BE"/>
    <w:rsid w:val="00AD4843"/>
    <w:rsid w:val="00AD4AFA"/>
    <w:rsid w:val="00AE3276"/>
    <w:rsid w:val="00AE5B2D"/>
    <w:rsid w:val="00AE7297"/>
    <w:rsid w:val="00AF79E3"/>
    <w:rsid w:val="00B02D39"/>
    <w:rsid w:val="00B1076B"/>
    <w:rsid w:val="00B15B14"/>
    <w:rsid w:val="00B65C8B"/>
    <w:rsid w:val="00B67C76"/>
    <w:rsid w:val="00B755F2"/>
    <w:rsid w:val="00B83602"/>
    <w:rsid w:val="00B841F9"/>
    <w:rsid w:val="00B8425D"/>
    <w:rsid w:val="00B93BEF"/>
    <w:rsid w:val="00BC08A9"/>
    <w:rsid w:val="00BC6320"/>
    <w:rsid w:val="00BD616F"/>
    <w:rsid w:val="00BE198D"/>
    <w:rsid w:val="00BE43AE"/>
    <w:rsid w:val="00BE5356"/>
    <w:rsid w:val="00BE6387"/>
    <w:rsid w:val="00BF44A8"/>
    <w:rsid w:val="00BF6D7E"/>
    <w:rsid w:val="00C00A03"/>
    <w:rsid w:val="00C2542E"/>
    <w:rsid w:val="00C55C16"/>
    <w:rsid w:val="00C71B7B"/>
    <w:rsid w:val="00C81773"/>
    <w:rsid w:val="00C87798"/>
    <w:rsid w:val="00C934E0"/>
    <w:rsid w:val="00CA2A5E"/>
    <w:rsid w:val="00CA6B4F"/>
    <w:rsid w:val="00CC08D8"/>
    <w:rsid w:val="00CD49CC"/>
    <w:rsid w:val="00CE7C18"/>
    <w:rsid w:val="00CF06F8"/>
    <w:rsid w:val="00CF7EC1"/>
    <w:rsid w:val="00D07BA3"/>
    <w:rsid w:val="00D370F5"/>
    <w:rsid w:val="00D5761B"/>
    <w:rsid w:val="00D60235"/>
    <w:rsid w:val="00D62438"/>
    <w:rsid w:val="00D62818"/>
    <w:rsid w:val="00D7175D"/>
    <w:rsid w:val="00D90CA5"/>
    <w:rsid w:val="00D973B0"/>
    <w:rsid w:val="00DC0138"/>
    <w:rsid w:val="00DC088E"/>
    <w:rsid w:val="00DC12E5"/>
    <w:rsid w:val="00DD200B"/>
    <w:rsid w:val="00DD41E3"/>
    <w:rsid w:val="00DD7772"/>
    <w:rsid w:val="00DE19AC"/>
    <w:rsid w:val="00DE6664"/>
    <w:rsid w:val="00DE677F"/>
    <w:rsid w:val="00DE7F41"/>
    <w:rsid w:val="00DF2459"/>
    <w:rsid w:val="00DF4153"/>
    <w:rsid w:val="00E16378"/>
    <w:rsid w:val="00E23C7F"/>
    <w:rsid w:val="00E2523E"/>
    <w:rsid w:val="00E62883"/>
    <w:rsid w:val="00E636E1"/>
    <w:rsid w:val="00E717F3"/>
    <w:rsid w:val="00E84230"/>
    <w:rsid w:val="00E87D06"/>
    <w:rsid w:val="00E90A43"/>
    <w:rsid w:val="00E9203C"/>
    <w:rsid w:val="00E93233"/>
    <w:rsid w:val="00E96F43"/>
    <w:rsid w:val="00EA6457"/>
    <w:rsid w:val="00EB4A60"/>
    <w:rsid w:val="00EB61BC"/>
    <w:rsid w:val="00ED012D"/>
    <w:rsid w:val="00ED1ACA"/>
    <w:rsid w:val="00ED3EA0"/>
    <w:rsid w:val="00EE3490"/>
    <w:rsid w:val="00EE4060"/>
    <w:rsid w:val="00F11469"/>
    <w:rsid w:val="00F1350F"/>
    <w:rsid w:val="00F16EB4"/>
    <w:rsid w:val="00F206DA"/>
    <w:rsid w:val="00F22C03"/>
    <w:rsid w:val="00F26813"/>
    <w:rsid w:val="00F26F3E"/>
    <w:rsid w:val="00F43617"/>
    <w:rsid w:val="00F43778"/>
    <w:rsid w:val="00F47874"/>
    <w:rsid w:val="00F47C9B"/>
    <w:rsid w:val="00F52BD1"/>
    <w:rsid w:val="00F61F1B"/>
    <w:rsid w:val="00F725B1"/>
    <w:rsid w:val="00F72ADF"/>
    <w:rsid w:val="00F76655"/>
    <w:rsid w:val="00F802DB"/>
    <w:rsid w:val="00F80CAE"/>
    <w:rsid w:val="00F8418F"/>
    <w:rsid w:val="00F84C8F"/>
    <w:rsid w:val="00F9482A"/>
    <w:rsid w:val="00FA009D"/>
    <w:rsid w:val="00FB030E"/>
    <w:rsid w:val="00FC6152"/>
    <w:rsid w:val="00FC6B62"/>
    <w:rsid w:val="00FC6FA4"/>
    <w:rsid w:val="00FD21C0"/>
    <w:rsid w:val="00FD2384"/>
    <w:rsid w:val="00FD5E60"/>
    <w:rsid w:val="00FE1F37"/>
    <w:rsid w:val="00FE4138"/>
    <w:rsid w:val="00FF0390"/>
    <w:rsid w:val="00FF66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82945">
      <o:colormru v:ext="edit" colors="#0000b0,#0000c6,#060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9" w:semiHidden="1" w:unhideWhenUsed="1"/>
    <w:lsdException w:name="footer" w:uiPriority="99"/>
    <w:lsdException w:name="caption" w:semiHidden="1" w:unhideWhenUsed="1" w:qFormat="1"/>
    <w:lsdException w:name="Title" w:qFormat="1"/>
    <w:lsdException w:name="Hyperlink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centered"/>
    <w:qFormat/>
    <w:rsid w:val="00CE7C18"/>
    <w:pPr>
      <w:jc w:val="center"/>
    </w:pPr>
    <w:rPr>
      <w:sz w:val="24"/>
    </w:rPr>
  </w:style>
  <w:style w:type="paragraph" w:styleId="Heading1">
    <w:name w:val="heading 1"/>
    <w:aliases w:val="H1 NRCS"/>
    <w:next w:val="Normal"/>
    <w:qFormat/>
    <w:rsid w:val="0090772D"/>
    <w:pPr>
      <w:jc w:val="center"/>
      <w:outlineLvl w:val="0"/>
    </w:pPr>
    <w:rPr>
      <w:b/>
      <w:bCs/>
      <w:caps/>
      <w:sz w:val="40"/>
      <w:szCs w:val="40"/>
    </w:rPr>
  </w:style>
  <w:style w:type="paragraph" w:styleId="Heading2">
    <w:name w:val="heading 2"/>
    <w:aliases w:val="H2 NRCS"/>
    <w:basedOn w:val="Titlesubheader1"/>
    <w:next w:val="Normal"/>
    <w:autoRedefine/>
    <w:qFormat/>
    <w:rsid w:val="00A90532"/>
    <w:pPr>
      <w:outlineLvl w:val="1"/>
    </w:pPr>
    <w:rPr>
      <w:i/>
    </w:rPr>
  </w:style>
  <w:style w:type="paragraph" w:styleId="Heading3">
    <w:name w:val="heading 3"/>
    <w:aliases w:val="H3 NRCS"/>
    <w:next w:val="Normal"/>
    <w:link w:val="Heading3Char"/>
    <w:qFormat/>
    <w:rsid w:val="007866F3"/>
    <w:pPr>
      <w:spacing w:before="200"/>
      <w:contextualSpacing/>
      <w:outlineLvl w:val="2"/>
    </w:pPr>
    <w:rPr>
      <w:b/>
    </w:rPr>
  </w:style>
  <w:style w:type="paragraph" w:styleId="Heading4">
    <w:name w:val="heading 4"/>
    <w:aliases w:val="H4 NRCS"/>
    <w:basedOn w:val="Header2"/>
    <w:next w:val="Normal"/>
    <w:qFormat/>
    <w:rsid w:val="00A90532"/>
    <w:pPr>
      <w:outlineLvl w:val="3"/>
    </w:pPr>
  </w:style>
  <w:style w:type="paragraph" w:styleId="Heading5">
    <w:name w:val="heading 5"/>
    <w:aliases w:val="H5 NRCS"/>
    <w:basedOn w:val="Normal"/>
    <w:next w:val="BodytextNRCS"/>
    <w:qFormat/>
    <w:rsid w:val="00793969"/>
    <w:pPr>
      <w:keepNext/>
      <w:tabs>
        <w:tab w:val="left" w:pos="2430"/>
      </w:tabs>
      <w:ind w:left="-180"/>
      <w:outlineLvl w:val="4"/>
    </w:pPr>
    <w:rPr>
      <w:b/>
      <w:sz w:val="20"/>
    </w:rPr>
  </w:style>
  <w:style w:type="paragraph" w:styleId="Heading6">
    <w:name w:val="heading 6"/>
    <w:basedOn w:val="Normal"/>
    <w:next w:val="Normal"/>
    <w:rsid w:val="00793969"/>
    <w:pPr>
      <w:keepNext/>
      <w:outlineLvl w:val="5"/>
    </w:pPr>
    <w:rPr>
      <w:b/>
      <w:sz w:val="18"/>
    </w:rPr>
  </w:style>
  <w:style w:type="paragraph" w:styleId="Heading7">
    <w:name w:val="heading 7"/>
    <w:basedOn w:val="Normal"/>
    <w:next w:val="Normal"/>
    <w:rsid w:val="00793969"/>
    <w:pPr>
      <w:keepNext/>
      <w:spacing w:before="80"/>
      <w:outlineLvl w:val="6"/>
    </w:pPr>
    <w:rPr>
      <w:b/>
      <w:color w:val="000000"/>
      <w:sz w:val="22"/>
    </w:rPr>
  </w:style>
  <w:style w:type="paragraph" w:styleId="Heading8">
    <w:name w:val="heading 8"/>
    <w:basedOn w:val="Normal"/>
    <w:next w:val="Normal"/>
    <w:rsid w:val="00793969"/>
    <w:pPr>
      <w:keepNext/>
      <w:tabs>
        <w:tab w:val="left" w:pos="2430"/>
      </w:tabs>
      <w:ind w:left="-180"/>
      <w:outlineLvl w:val="7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9396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9396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793969"/>
    <w:pPr>
      <w:tabs>
        <w:tab w:val="left" w:pos="2520"/>
      </w:tabs>
    </w:pPr>
    <w:rPr>
      <w:color w:val="0000FF"/>
      <w:sz w:val="14"/>
    </w:rPr>
  </w:style>
  <w:style w:type="paragraph" w:styleId="BodyTextIndent">
    <w:name w:val="Body Text Indent"/>
    <w:basedOn w:val="Normal"/>
    <w:link w:val="BodyTextIndentChar"/>
    <w:rsid w:val="00793969"/>
    <w:pPr>
      <w:tabs>
        <w:tab w:val="left" w:pos="2430"/>
      </w:tabs>
      <w:ind w:left="-180"/>
    </w:pPr>
    <w:rPr>
      <w:sz w:val="20"/>
    </w:rPr>
  </w:style>
  <w:style w:type="character" w:styleId="Hyperlink">
    <w:name w:val="Hyperlink"/>
    <w:basedOn w:val="DefaultParagraphFont"/>
    <w:qFormat/>
    <w:rsid w:val="00BC6320"/>
    <w:rPr>
      <w:rFonts w:ascii="Times New Roman" w:hAnsi="Times New Roman"/>
      <w:color w:val="0000FF"/>
      <w:sz w:val="20"/>
      <w:u w:val="single"/>
    </w:rPr>
  </w:style>
  <w:style w:type="paragraph" w:styleId="BodyText2">
    <w:name w:val="Body Text 2"/>
    <w:basedOn w:val="Normal"/>
    <w:rsid w:val="00793969"/>
  </w:style>
  <w:style w:type="character" w:styleId="PageNumber">
    <w:name w:val="page number"/>
    <w:basedOn w:val="DefaultParagraphFont"/>
    <w:rsid w:val="00793969"/>
  </w:style>
  <w:style w:type="character" w:styleId="FollowedHyperlink">
    <w:name w:val="FollowedHyperlink"/>
    <w:basedOn w:val="DefaultParagraphFont"/>
    <w:rsid w:val="00793969"/>
    <w:rPr>
      <w:color w:val="800080"/>
      <w:u w:val="single"/>
    </w:rPr>
  </w:style>
  <w:style w:type="paragraph" w:customStyle="1" w:styleId="TitleHeader">
    <w:name w:val="Title Header"/>
    <w:basedOn w:val="Heading2"/>
    <w:rsid w:val="000578C2"/>
    <w:rPr>
      <w:bCs/>
      <w:caps/>
      <w:sz w:val="40"/>
      <w:szCs w:val="40"/>
    </w:rPr>
  </w:style>
  <w:style w:type="paragraph" w:customStyle="1" w:styleId="Header2">
    <w:name w:val="Header 2"/>
    <w:basedOn w:val="Header"/>
    <w:rsid w:val="00F802DB"/>
    <w:pPr>
      <w:jc w:val="left"/>
    </w:pPr>
    <w:rPr>
      <w:i/>
      <w:iCs/>
      <w:sz w:val="20"/>
    </w:rPr>
  </w:style>
  <w:style w:type="paragraph" w:customStyle="1" w:styleId="Header3">
    <w:name w:val="Header 3"/>
    <w:basedOn w:val="Heading5"/>
    <w:rsid w:val="00F802DB"/>
    <w:pPr>
      <w:ind w:left="0"/>
      <w:jc w:val="left"/>
    </w:pPr>
    <w:rPr>
      <w:bCs/>
    </w:rPr>
  </w:style>
  <w:style w:type="paragraph" w:customStyle="1" w:styleId="BodytextNRCS">
    <w:name w:val="Body text NRCS"/>
    <w:link w:val="BodytextNRCSChar"/>
    <w:qFormat/>
    <w:rsid w:val="0090772D"/>
    <w:pPr>
      <w:tabs>
        <w:tab w:val="left" w:pos="2430"/>
      </w:tabs>
    </w:pPr>
  </w:style>
  <w:style w:type="character" w:customStyle="1" w:styleId="BodyTextChar">
    <w:name w:val="Body Text Char"/>
    <w:basedOn w:val="DefaultParagraphFont"/>
    <w:link w:val="BodyText"/>
    <w:rsid w:val="00F802DB"/>
    <w:rPr>
      <w:color w:val="0000FF"/>
      <w:sz w:val="14"/>
      <w:lang w:val="en-US" w:eastAsia="en-US" w:bidi="ar-SA"/>
    </w:rPr>
  </w:style>
  <w:style w:type="character" w:customStyle="1" w:styleId="BodytextNRCSChar">
    <w:name w:val="Body text NRCS Char"/>
    <w:basedOn w:val="BodyTextChar"/>
    <w:link w:val="BodytextNRCS"/>
    <w:rsid w:val="0090772D"/>
  </w:style>
  <w:style w:type="paragraph" w:customStyle="1" w:styleId="Header4">
    <w:name w:val="Header 4"/>
    <w:basedOn w:val="Heading5"/>
    <w:rsid w:val="00BE5356"/>
    <w:pPr>
      <w:ind w:left="0"/>
      <w:jc w:val="left"/>
    </w:pPr>
    <w:rPr>
      <w:b w:val="0"/>
      <w:sz w:val="14"/>
    </w:rPr>
  </w:style>
  <w:style w:type="paragraph" w:customStyle="1" w:styleId="Footer1">
    <w:name w:val="Footer 1"/>
    <w:basedOn w:val="BodyText"/>
    <w:link w:val="Footer1Char"/>
    <w:rsid w:val="00BE5356"/>
    <w:pPr>
      <w:jc w:val="left"/>
    </w:pPr>
    <w:rPr>
      <w:sz w:val="16"/>
    </w:rPr>
  </w:style>
  <w:style w:type="character" w:customStyle="1" w:styleId="Footer1Char">
    <w:name w:val="Footer 1 Char"/>
    <w:basedOn w:val="BodyTextChar"/>
    <w:link w:val="Footer1"/>
    <w:rsid w:val="00BE5356"/>
    <w:rPr>
      <w:sz w:val="16"/>
    </w:rPr>
  </w:style>
  <w:style w:type="paragraph" w:customStyle="1" w:styleId="Footer1Italic">
    <w:name w:val="Footer 1 + Italic"/>
    <w:basedOn w:val="Footer1"/>
    <w:rsid w:val="00BE5356"/>
    <w:rPr>
      <w:i/>
      <w:iCs/>
    </w:rPr>
  </w:style>
  <w:style w:type="paragraph" w:customStyle="1" w:styleId="BodytextItalic">
    <w:name w:val="Body text + Italic"/>
    <w:basedOn w:val="BodytextNRCS"/>
    <w:link w:val="BodytextItalicChar"/>
    <w:rsid w:val="004340C9"/>
    <w:rPr>
      <w:i/>
      <w:iCs/>
    </w:rPr>
  </w:style>
  <w:style w:type="character" w:customStyle="1" w:styleId="BodytextItalicChar">
    <w:name w:val="Body text + Italic Char"/>
    <w:basedOn w:val="BodytextNRCSChar"/>
    <w:link w:val="BodytextItalic"/>
    <w:rsid w:val="004340C9"/>
    <w:rPr>
      <w:i/>
      <w:iCs/>
    </w:rPr>
  </w:style>
  <w:style w:type="paragraph" w:customStyle="1" w:styleId="Titlesubheader1">
    <w:name w:val="Title subheader 1"/>
    <w:basedOn w:val="Normal"/>
    <w:link w:val="Titlesubheader1Char"/>
    <w:rsid w:val="008F3D5A"/>
    <w:rPr>
      <w:b/>
      <w:sz w:val="32"/>
      <w:szCs w:val="32"/>
    </w:rPr>
  </w:style>
  <w:style w:type="character" w:customStyle="1" w:styleId="Titlesubheader1Char">
    <w:name w:val="Title subheader 1 Char"/>
    <w:basedOn w:val="DefaultParagraphFont"/>
    <w:link w:val="Titlesubheader1"/>
    <w:rsid w:val="008F3D5A"/>
    <w:rPr>
      <w:b/>
      <w:sz w:val="32"/>
      <w:szCs w:val="32"/>
      <w:lang w:val="en-US" w:eastAsia="en-US" w:bidi="ar-SA"/>
    </w:rPr>
  </w:style>
  <w:style w:type="paragraph" w:customStyle="1" w:styleId="Titlesubheader2">
    <w:name w:val="Title subheader 2"/>
    <w:basedOn w:val="Normal"/>
    <w:rsid w:val="008F3D5A"/>
  </w:style>
  <w:style w:type="paragraph" w:styleId="NormalWeb">
    <w:name w:val="Normal (Web)"/>
    <w:basedOn w:val="Normal"/>
    <w:rsid w:val="00DD41E3"/>
    <w:pPr>
      <w:spacing w:before="100" w:beforeAutospacing="1" w:after="100" w:afterAutospacing="1"/>
      <w:jc w:val="left"/>
    </w:pPr>
    <w:rPr>
      <w:rFonts w:ascii="Verdana" w:hAnsi="Verdana"/>
      <w:color w:val="000000"/>
      <w:sz w:val="17"/>
      <w:szCs w:val="17"/>
    </w:rPr>
  </w:style>
  <w:style w:type="paragraph" w:styleId="BalloonText">
    <w:name w:val="Balloon Text"/>
    <w:basedOn w:val="Normal"/>
    <w:semiHidden/>
    <w:rsid w:val="007B08B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044CEF"/>
    <w:rPr>
      <w:sz w:val="16"/>
      <w:szCs w:val="16"/>
    </w:rPr>
  </w:style>
  <w:style w:type="paragraph" w:styleId="CommentText">
    <w:name w:val="annotation text"/>
    <w:basedOn w:val="Normal"/>
    <w:semiHidden/>
    <w:rsid w:val="00044CEF"/>
    <w:rPr>
      <w:sz w:val="20"/>
    </w:rPr>
  </w:style>
  <w:style w:type="paragraph" w:styleId="CommentSubject">
    <w:name w:val="annotation subject"/>
    <w:basedOn w:val="CommentText"/>
    <w:next w:val="CommentText"/>
    <w:semiHidden/>
    <w:rsid w:val="00044CEF"/>
    <w:rPr>
      <w:b/>
      <w:bCs/>
    </w:rPr>
  </w:style>
  <w:style w:type="paragraph" w:customStyle="1" w:styleId="Default">
    <w:name w:val="Default"/>
    <w:rsid w:val="000A69A1"/>
    <w:pPr>
      <w:autoSpaceDE w:val="0"/>
      <w:autoSpaceDN w:val="0"/>
      <w:adjustRightInd w:val="0"/>
    </w:pPr>
    <w:rPr>
      <w:rFonts w:ascii="Times" w:hAnsi="Times" w:cs="Times"/>
      <w:color w:val="000000"/>
      <w:sz w:val="24"/>
      <w:szCs w:val="24"/>
    </w:rPr>
  </w:style>
  <w:style w:type="paragraph" w:customStyle="1" w:styleId="CaptionNRCS">
    <w:name w:val="Caption NRCS"/>
    <w:basedOn w:val="Normal"/>
    <w:next w:val="Normal"/>
    <w:autoRedefine/>
    <w:qFormat/>
    <w:rsid w:val="007B51E8"/>
    <w:pPr>
      <w:spacing w:before="120" w:after="200"/>
      <w:jc w:val="left"/>
    </w:pPr>
    <w:rPr>
      <w:i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4F78CE"/>
    <w:rPr>
      <w:sz w:val="24"/>
    </w:rPr>
  </w:style>
  <w:style w:type="paragraph" w:customStyle="1" w:styleId="StyleHeading4Bold">
    <w:name w:val="Style Heading 4 + Bold"/>
    <w:basedOn w:val="Heading4"/>
    <w:next w:val="Normal"/>
    <w:rsid w:val="00A90532"/>
    <w:rPr>
      <w:b/>
      <w:bCs/>
    </w:rPr>
  </w:style>
  <w:style w:type="character" w:customStyle="1" w:styleId="BodyTextIndentChar">
    <w:name w:val="Body Text Indent Char"/>
    <w:basedOn w:val="DefaultParagraphFont"/>
    <w:link w:val="BodyTextIndent"/>
    <w:rsid w:val="004F78CE"/>
  </w:style>
  <w:style w:type="paragraph" w:styleId="Title">
    <w:name w:val="Title"/>
    <w:aliases w:val="Title NRCS"/>
    <w:basedOn w:val="Normal"/>
    <w:next w:val="Normal"/>
    <w:link w:val="TitleChar"/>
    <w:autoRedefine/>
    <w:qFormat/>
    <w:rsid w:val="00FB030E"/>
    <w:pPr>
      <w:pBdr>
        <w:bottom w:val="single" w:sz="12" w:space="1" w:color="000000"/>
      </w:pBdr>
      <w:tabs>
        <w:tab w:val="left" w:pos="5040"/>
      </w:tabs>
      <w:jc w:val="right"/>
      <w:outlineLvl w:val="0"/>
    </w:pPr>
    <w:rPr>
      <w:rFonts w:ascii="Myriad Pro" w:hAnsi="Myriad Pro"/>
      <w:bCs/>
      <w:color w:val="007AC3"/>
      <w:kern w:val="28"/>
      <w:sz w:val="60"/>
      <w:szCs w:val="32"/>
    </w:rPr>
  </w:style>
  <w:style w:type="character" w:customStyle="1" w:styleId="TitleChar">
    <w:name w:val="Title Char"/>
    <w:aliases w:val="Title NRCS Char"/>
    <w:basedOn w:val="DefaultParagraphFont"/>
    <w:link w:val="Title"/>
    <w:rsid w:val="00FB030E"/>
    <w:rPr>
      <w:rFonts w:ascii="Myriad Pro" w:hAnsi="Myriad Pro"/>
      <w:bCs/>
      <w:color w:val="007AC3"/>
      <w:kern w:val="28"/>
      <w:sz w:val="60"/>
      <w:szCs w:val="32"/>
    </w:rPr>
  </w:style>
  <w:style w:type="paragraph" w:styleId="DocumentMap">
    <w:name w:val="Document Map"/>
    <w:basedOn w:val="Normal"/>
    <w:link w:val="DocumentMapChar"/>
    <w:rsid w:val="003759E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3759E1"/>
    <w:rPr>
      <w:rFonts w:ascii="Tahoma" w:hAnsi="Tahoma" w:cs="Tahoma"/>
      <w:sz w:val="16"/>
      <w:szCs w:val="16"/>
    </w:rPr>
  </w:style>
  <w:style w:type="character" w:customStyle="1" w:styleId="Heading3Char">
    <w:name w:val="Heading 3 Char"/>
    <w:aliases w:val="H3 NRCS Char"/>
    <w:basedOn w:val="DefaultParagraphFont"/>
    <w:link w:val="Heading3"/>
    <w:rsid w:val="00AD4AFA"/>
    <w:rPr>
      <w:b/>
      <w:lang w:val="en-US" w:eastAsia="en-US" w:bidi="ar-SA"/>
    </w:rPr>
  </w:style>
  <w:style w:type="paragraph" w:customStyle="1" w:styleId="Style1">
    <w:name w:val="Style1"/>
    <w:basedOn w:val="Heading1"/>
    <w:next w:val="BodytextNRCS"/>
    <w:uiPriority w:val="99"/>
    <w:rsid w:val="0090772D"/>
  </w:style>
  <w:style w:type="paragraph" w:customStyle="1" w:styleId="NRCSInstructionComment">
    <w:name w:val="NRCS Instruction Comment"/>
    <w:basedOn w:val="BodytextNRCS"/>
    <w:link w:val="NRCSInstructionCommentChar"/>
    <w:qFormat/>
    <w:rsid w:val="00CE7C18"/>
    <w:rPr>
      <w:i/>
    </w:rPr>
  </w:style>
  <w:style w:type="paragraph" w:customStyle="1" w:styleId="PlantSymbol">
    <w:name w:val="Plant Symbol"/>
    <w:basedOn w:val="Normal"/>
    <w:link w:val="PlantSymbolChar"/>
    <w:qFormat/>
    <w:rsid w:val="006A29CA"/>
  </w:style>
  <w:style w:type="character" w:customStyle="1" w:styleId="NRCSInstructionCommentChar">
    <w:name w:val="NRCS Instruction Comment Char"/>
    <w:basedOn w:val="BodytextNRCSChar"/>
    <w:link w:val="NRCSInstructionComment"/>
    <w:rsid w:val="00CE7C18"/>
    <w:rPr>
      <w:i/>
    </w:rPr>
  </w:style>
  <w:style w:type="character" w:customStyle="1" w:styleId="PlantSymbolChar">
    <w:name w:val="Plant Symbol Char"/>
    <w:basedOn w:val="DefaultParagraphFont"/>
    <w:link w:val="PlantSymbol"/>
    <w:rsid w:val="006A29CA"/>
    <w:rPr>
      <w:sz w:val="24"/>
    </w:rPr>
  </w:style>
  <w:style w:type="paragraph" w:customStyle="1" w:styleId="NRCSBodyText">
    <w:name w:val="NRCS Body Text"/>
    <w:link w:val="NRCSBodyTextChar"/>
    <w:qFormat/>
    <w:rsid w:val="003D0BA9"/>
    <w:pPr>
      <w:tabs>
        <w:tab w:val="left" w:pos="2430"/>
      </w:tabs>
    </w:pPr>
  </w:style>
  <w:style w:type="character" w:customStyle="1" w:styleId="NRCSBodyTextChar">
    <w:name w:val="NRCS Body Text Char"/>
    <w:basedOn w:val="BodyTextChar"/>
    <w:link w:val="NRCSBodyText"/>
    <w:rsid w:val="003D0B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23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plants.usda.gov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nrcs.usda.gov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calphotos.berkeley.edu/imgs/512x768/0000_0000/1009/0575.jpeg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plant-materials.nrcs.usda.gov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erek.Tilley\Local%20Settings\Temporary%20Internet%20Files\Content.Outlook\EVNRXX8Z\pg_template_dec_201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>true</tns:showOnOpen>
  <tns:defaultPropertyEditorNamespace>Standard properties</tns:defaultPropertyEditorNamespace>
</tns:customPropertyEditors>
</file>

<file path=customXml/itemProps1.xml><?xml version="1.0" encoding="utf-8"?>
<ds:datastoreItem xmlns:ds="http://schemas.openxmlformats.org/officeDocument/2006/customXml" ds:itemID="{8DCDAF9B-A9A1-4BD5-AF7E-252D2D4DB643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pg_template_dec_2011.dotx</Template>
  <TotalTime>12</TotalTime>
  <Pages>2</Pages>
  <Words>915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Plant Guide for tall blacktip ragwort (Senecio atratus)</vt:lpstr>
    </vt:vector>
  </TitlesOfParts>
  <Company>USDA NRCS National Plant Materials Center</Company>
  <LinksUpToDate>false</LinksUpToDate>
  <CharactersWithSpaces>6216</CharactersWithSpaces>
  <SharedDoc>false</SharedDoc>
  <HLinks>
    <vt:vector size="24" baseType="variant">
      <vt:variant>
        <vt:i4>1507416</vt:i4>
      </vt:variant>
      <vt:variant>
        <vt:i4>9</vt:i4>
      </vt:variant>
      <vt:variant>
        <vt:i4>0</vt:i4>
      </vt:variant>
      <vt:variant>
        <vt:i4>5</vt:i4>
      </vt:variant>
      <vt:variant>
        <vt:lpwstr>http://plant-materials.nrcs.usda.gov/</vt:lpwstr>
      </vt:variant>
      <vt:variant>
        <vt:lpwstr/>
      </vt:variant>
      <vt:variant>
        <vt:i4>6488104</vt:i4>
      </vt:variant>
      <vt:variant>
        <vt:i4>6</vt:i4>
      </vt:variant>
      <vt:variant>
        <vt:i4>0</vt:i4>
      </vt:variant>
      <vt:variant>
        <vt:i4>5</vt:i4>
      </vt:variant>
      <vt:variant>
        <vt:lpwstr>http://plants.usda.gov/</vt:lpwstr>
      </vt:variant>
      <vt:variant>
        <vt:lpwstr/>
      </vt:variant>
      <vt:variant>
        <vt:i4>720897</vt:i4>
      </vt:variant>
      <vt:variant>
        <vt:i4>3</vt:i4>
      </vt:variant>
      <vt:variant>
        <vt:i4>0</vt:i4>
      </vt:variant>
      <vt:variant>
        <vt:i4>5</vt:i4>
      </vt:variant>
      <vt:variant>
        <vt:lpwstr>http://www.nrcs.usda.gov/</vt:lpwstr>
      </vt:variant>
      <vt:variant>
        <vt:lpwstr/>
      </vt:variant>
      <vt:variant>
        <vt:i4>6488104</vt:i4>
      </vt:variant>
      <vt:variant>
        <vt:i4>0</vt:i4>
      </vt:variant>
      <vt:variant>
        <vt:i4>0</vt:i4>
      </vt:variant>
      <vt:variant>
        <vt:i4>5</vt:i4>
      </vt:variant>
      <vt:variant>
        <vt:lpwstr>http://plants.usda.gov/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 Guide for tall blacktip ragwort (Senecio atratus)</dc:title>
  <dc:subject/>
  <dc:creator>Idaho Plant Materials Program</dc:creator>
  <cp:keywords>forb, ragwort, groundsel, production, restoration</cp:keywords>
  <cp:lastModifiedBy>Derek.Tilley</cp:lastModifiedBy>
  <cp:revision>4</cp:revision>
  <cp:lastPrinted>2010-08-20T19:27:00Z</cp:lastPrinted>
  <dcterms:created xsi:type="dcterms:W3CDTF">2012-06-06T15:39:00Z</dcterms:created>
  <dcterms:modified xsi:type="dcterms:W3CDTF">2012-06-22T15:26:00Z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English</vt:lpwstr>
  </property>
</Properties>
</file>