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E0ACE" w:rsidP="000578C2">
            <w:pPr>
              <w:pStyle w:val="TitleHeader"/>
              <w:rPr>
                <w:i/>
              </w:rPr>
            </w:pPr>
            <w:r>
              <w:lastRenderedPageBreak/>
              <w:t>wild onion</w:t>
            </w:r>
          </w:p>
        </w:tc>
      </w:tr>
      <w:tr w:rsidR="00CD49CC">
        <w:tblPrEx>
          <w:tblCellMar>
            <w:top w:w="0" w:type="dxa"/>
            <w:bottom w:w="0" w:type="dxa"/>
          </w:tblCellMar>
        </w:tblPrEx>
        <w:tc>
          <w:tcPr>
            <w:tcW w:w="4410" w:type="dxa"/>
          </w:tcPr>
          <w:p w:rsidR="00CD49CC" w:rsidRPr="008F3D5A" w:rsidRDefault="009E0ACE" w:rsidP="008F3D5A">
            <w:pPr>
              <w:pStyle w:val="Titlesubheader1"/>
              <w:rPr>
                <w:i/>
              </w:rPr>
            </w:pPr>
            <w:r>
              <w:rPr>
                <w:i/>
              </w:rPr>
              <w:t>Allium hyalinum</w:t>
            </w:r>
            <w:r w:rsidR="000F1970" w:rsidRPr="008F3D5A">
              <w:t xml:space="preserve"> </w:t>
            </w:r>
            <w:r>
              <w:t>Kellogg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E0ACE">
              <w:t>ALHY</w:t>
            </w:r>
          </w:p>
        </w:tc>
      </w:tr>
    </w:tbl>
    <w:p w:rsidR="00CD49CC" w:rsidRPr="004A50AC" w:rsidRDefault="00CD49CC" w:rsidP="004A50AC">
      <w:pPr>
        <w:jc w:val="left"/>
        <w:rPr>
          <w:sz w:val="20"/>
        </w:rPr>
      </w:pPr>
    </w:p>
    <w:p w:rsidR="004D3FD7" w:rsidRPr="004D3FD7" w:rsidRDefault="004D3FD7" w:rsidP="004D3FD7">
      <w:pPr>
        <w:pStyle w:val="PlainText"/>
        <w:rPr>
          <w:rFonts w:ascii="Times New Roman" w:hAnsi="Times New Roman"/>
          <w:i/>
        </w:rPr>
      </w:pPr>
      <w:r w:rsidRPr="004D3FD7">
        <w:rPr>
          <w:rFonts w:ascii="Times New Roman" w:hAnsi="Times New Roman"/>
          <w:i/>
        </w:rPr>
        <w:t xml:space="preserve">Contributed by: </w:t>
      </w:r>
      <w:smartTag w:uri="urn:schemas-microsoft-com:office:smarttags" w:element="place">
        <w:smartTag w:uri="urn:schemas-microsoft-com:office:smarttags" w:element="PlaceName">
          <w:r w:rsidRPr="004D3FD7">
            <w:rPr>
              <w:rFonts w:ascii="Times New Roman" w:hAnsi="Times New Roman"/>
              <w:i/>
            </w:rPr>
            <w:t>USDS</w:t>
          </w:r>
        </w:smartTag>
        <w:r w:rsidRPr="004D3FD7">
          <w:rPr>
            <w:rFonts w:ascii="Times New Roman" w:hAnsi="Times New Roman"/>
            <w:i/>
          </w:rPr>
          <w:t xml:space="preserve"> </w:t>
        </w:r>
        <w:smartTag w:uri="urn:schemas-microsoft-com:office:smarttags" w:element="PlaceName">
          <w:r w:rsidRPr="004D3FD7">
            <w:rPr>
              <w:rFonts w:ascii="Times New Roman" w:hAnsi="Times New Roman"/>
              <w:i/>
            </w:rPr>
            <w:t>NRCS</w:t>
          </w:r>
        </w:smartTag>
        <w:r w:rsidRPr="004D3FD7">
          <w:rPr>
            <w:rFonts w:ascii="Times New Roman" w:hAnsi="Times New Roman"/>
            <w:i/>
          </w:rPr>
          <w:t xml:space="preserve"> </w:t>
        </w:r>
        <w:smartTag w:uri="urn:schemas-microsoft-com:office:smarttags" w:element="PlaceName">
          <w:r w:rsidRPr="004D3FD7">
            <w:rPr>
              <w:rFonts w:ascii="Times New Roman" w:hAnsi="Times New Roman"/>
              <w:i/>
            </w:rPr>
            <w:t>National</w:t>
          </w:r>
        </w:smartTag>
        <w:r w:rsidRPr="004D3FD7">
          <w:rPr>
            <w:rFonts w:ascii="Times New Roman" w:hAnsi="Times New Roman"/>
            <w:i/>
          </w:rPr>
          <w:t xml:space="preserve"> </w:t>
        </w:r>
        <w:smartTag w:uri="urn:schemas-microsoft-com:office:smarttags" w:element="PlaceName">
          <w:r w:rsidRPr="004D3FD7">
            <w:rPr>
              <w:rFonts w:ascii="Times New Roman" w:hAnsi="Times New Roman"/>
              <w:i/>
            </w:rPr>
            <w:t>Plant</w:t>
          </w:r>
        </w:smartTag>
        <w:r w:rsidRPr="004D3FD7">
          <w:rPr>
            <w:rFonts w:ascii="Times New Roman" w:hAnsi="Times New Roman"/>
            <w:i/>
          </w:rPr>
          <w:t xml:space="preserve"> </w:t>
        </w:r>
        <w:smartTag w:uri="urn:schemas-microsoft-com:office:smarttags" w:element="PlaceName">
          <w:r w:rsidRPr="004D3FD7">
            <w:rPr>
              <w:rFonts w:ascii="Times New Roman" w:hAnsi="Times New Roman"/>
              <w:i/>
            </w:rPr>
            <w:t>Data</w:t>
          </w:r>
        </w:smartTag>
        <w:r w:rsidRPr="004D3FD7">
          <w:rPr>
            <w:rFonts w:ascii="Times New Roman" w:hAnsi="Times New Roman"/>
            <w:i/>
          </w:rPr>
          <w:t xml:space="preserve"> </w:t>
        </w:r>
        <w:smartTag w:uri="urn:schemas-microsoft-com:office:smarttags" w:element="PlaceType">
          <w:r w:rsidRPr="004D3FD7">
            <w:rPr>
              <w:rFonts w:ascii="Times New Roman" w:hAnsi="Times New Roman"/>
              <w:i/>
            </w:rPr>
            <w:t>Center</w:t>
          </w:r>
        </w:smartTag>
      </w:smartTag>
    </w:p>
    <w:p w:rsidR="004D3FD7" w:rsidRPr="004D3FD7" w:rsidRDefault="004D3FD7" w:rsidP="004D3FD7">
      <w:pPr>
        <w:pStyle w:val="PlainText"/>
        <w:rPr>
          <w:rFonts w:ascii="Times New Roman" w:hAnsi="Times New Roman"/>
        </w:rPr>
      </w:pPr>
      <w:r w:rsidRPr="004D3FD7">
        <w:rPr>
          <w:rFonts w:ascii="Times New Roman" w:hAnsi="Times New Roman"/>
          <w:b/>
          <w:noProof/>
        </w:rPr>
        <w:pict>
          <v:shapetype id="_x0000_t202" coordsize="21600,21600" o:spt="202" path="m,l,21600r21600,l21600,xe">
            <v:stroke joinstyle="miter"/>
            <v:path gradientshapeok="t" o:connecttype="rect"/>
          </v:shapetype>
          <v:shape id="_x0000_s1066" type="#_x0000_t202" style="position:absolute;margin-left:7.2pt;margin-top:3.05pt;width:186.9pt;height:194.4pt;z-index:251657728" o:allowincell="f" stroked="f">
            <v:textbox>
              <w:txbxContent>
                <w:p w:rsidR="004D3FD7" w:rsidRDefault="00753439" w:rsidP="004D3FD7">
                  <w:r>
                    <w:rPr>
                      <w:noProof/>
                    </w:rPr>
                    <w:drawing>
                      <wp:inline distT="0" distB="0" distL="0" distR="0">
                        <wp:extent cx="2295525" cy="2066925"/>
                        <wp:effectExtent l="19050" t="0" r="9525" b="0"/>
                        <wp:docPr id="2" name="Picture 2" descr="Image of wild onion (Allium hyali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ild onion (Allium hyalinum)"/>
                                <pic:cNvPicPr>
                                  <a:picLocks noChangeAspect="1" noChangeArrowheads="1"/>
                                </pic:cNvPicPr>
                              </pic:nvPicPr>
                              <pic:blipFill>
                                <a:blip r:embed="rId9"/>
                                <a:srcRect/>
                                <a:stretch>
                                  <a:fillRect/>
                                </a:stretch>
                              </pic:blipFill>
                              <pic:spPr bwMode="auto">
                                <a:xfrm>
                                  <a:off x="0" y="0"/>
                                  <a:ext cx="2295525" cy="2066925"/>
                                </a:xfrm>
                                <a:prstGeom prst="rect">
                                  <a:avLst/>
                                </a:prstGeom>
                                <a:noFill/>
                                <a:ln w="9525">
                                  <a:noFill/>
                                  <a:miter lim="800000"/>
                                  <a:headEnd/>
                                  <a:tailEnd/>
                                </a:ln>
                              </pic:spPr>
                            </pic:pic>
                          </a:graphicData>
                        </a:graphic>
                      </wp:inline>
                    </w:drawing>
                  </w:r>
                </w:p>
                <w:p w:rsidR="004D3FD7" w:rsidRDefault="004D3FD7" w:rsidP="004D3FD7">
                  <w:pPr>
                    <w:jc w:val="right"/>
                    <w:rPr>
                      <w:sz w:val="14"/>
                    </w:rPr>
                  </w:pPr>
                  <w:r>
                    <w:rPr>
                      <w:sz w:val="14"/>
                    </w:rPr>
                    <w:t>Gladys L. Smith</w:t>
                  </w:r>
                </w:p>
                <w:p w:rsidR="004D3FD7" w:rsidRDefault="004D3FD7" w:rsidP="004D3FD7">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California</w:t>
                      </w:r>
                    </w:smartTag>
                    <w:r>
                      <w:rPr>
                        <w:sz w:val="14"/>
                      </w:rPr>
                      <w:t xml:space="preserve"> </w:t>
                    </w:r>
                    <w:smartTag w:uri="urn:schemas-microsoft-com:office:smarttags" w:element="PlaceType">
                      <w:r>
                        <w:rPr>
                          <w:sz w:val="14"/>
                        </w:rPr>
                        <w:t>Academy</w:t>
                      </w:r>
                    </w:smartTag>
                  </w:smartTag>
                  <w:r>
                    <w:rPr>
                      <w:sz w:val="14"/>
                    </w:rPr>
                    <w:t xml:space="preserve"> of Sciences</w:t>
                  </w:r>
                </w:p>
                <w:p w:rsidR="004D3FD7" w:rsidRDefault="004D3FD7" w:rsidP="004D3FD7">
                  <w:pPr>
                    <w:jc w:val="right"/>
                    <w:rPr>
                      <w:sz w:val="14"/>
                    </w:rPr>
                  </w:pPr>
                  <w:r>
                    <w:rPr>
                      <w:sz w:val="14"/>
                    </w:rPr>
                    <w:t xml:space="preserve"> @ CalPhotos</w:t>
                  </w:r>
                </w:p>
              </w:txbxContent>
            </v:textbox>
            <w10:wrap type="square" side="left"/>
          </v:shape>
        </w:pict>
      </w:r>
    </w:p>
    <w:p w:rsidR="004D3FD7" w:rsidRPr="004D3FD7" w:rsidRDefault="004D3FD7" w:rsidP="004D3FD7">
      <w:pPr>
        <w:pStyle w:val="Heading4"/>
        <w:jc w:val="left"/>
        <w:rPr>
          <w:sz w:val="20"/>
        </w:rPr>
      </w:pPr>
      <w:r w:rsidRPr="004D3FD7">
        <w:rPr>
          <w:sz w:val="20"/>
        </w:rPr>
        <w:t>Alternate Names</w:t>
      </w:r>
    </w:p>
    <w:p w:rsidR="004D3FD7" w:rsidRPr="004D3FD7" w:rsidRDefault="004D3FD7" w:rsidP="004D3FD7">
      <w:pPr>
        <w:pStyle w:val="PlainText"/>
        <w:rPr>
          <w:rFonts w:ascii="Times New Roman" w:hAnsi="Times New Roman"/>
        </w:rPr>
      </w:pPr>
      <w:r w:rsidRPr="004D3FD7">
        <w:rPr>
          <w:rFonts w:ascii="Times New Roman" w:hAnsi="Times New Roman"/>
        </w:rPr>
        <w:t xml:space="preserve">Many species of </w:t>
      </w:r>
      <w:r w:rsidRPr="004D3FD7">
        <w:rPr>
          <w:rFonts w:ascii="Times New Roman" w:hAnsi="Times New Roman"/>
          <w:i/>
        </w:rPr>
        <w:t>Allium</w:t>
      </w:r>
      <w:r w:rsidRPr="004D3FD7">
        <w:rPr>
          <w:rFonts w:ascii="Times New Roman" w:hAnsi="Times New Roman"/>
        </w:rPr>
        <w:t xml:space="preserve"> are known by the common name “wild onion.”</w:t>
      </w:r>
    </w:p>
    <w:p w:rsidR="004D3FD7" w:rsidRPr="004D3FD7" w:rsidRDefault="004D3FD7" w:rsidP="004D3FD7">
      <w:pPr>
        <w:pStyle w:val="PlainText"/>
        <w:rPr>
          <w:rFonts w:ascii="Times New Roman" w:hAnsi="Times New Roman"/>
        </w:rPr>
      </w:pPr>
    </w:p>
    <w:p w:rsidR="004D3FD7" w:rsidRPr="004D3FD7" w:rsidRDefault="004D3FD7" w:rsidP="004D3FD7">
      <w:pPr>
        <w:pStyle w:val="Heading4"/>
        <w:jc w:val="left"/>
        <w:rPr>
          <w:sz w:val="20"/>
        </w:rPr>
      </w:pPr>
      <w:r w:rsidRPr="004D3FD7">
        <w:rPr>
          <w:sz w:val="20"/>
        </w:rPr>
        <w:t>Uses</w:t>
      </w:r>
    </w:p>
    <w:p w:rsidR="004D3FD7" w:rsidRPr="004D3FD7" w:rsidRDefault="004D3FD7" w:rsidP="004D3FD7">
      <w:pPr>
        <w:pStyle w:val="PlainText"/>
        <w:rPr>
          <w:rFonts w:ascii="Times New Roman" w:hAnsi="Times New Roman"/>
        </w:rPr>
      </w:pPr>
      <w:r w:rsidRPr="004D3FD7">
        <w:rPr>
          <w:rFonts w:ascii="Times New Roman" w:hAnsi="Times New Roman"/>
          <w:i/>
        </w:rPr>
        <w:t>Ethnobotanic</w:t>
      </w:r>
      <w:r w:rsidRPr="004D3FD7">
        <w:rPr>
          <w:rFonts w:ascii="Times New Roman" w:hAnsi="Times New Roman"/>
        </w:rPr>
        <w:t xml:space="preserve">: The young foliage of </w:t>
      </w:r>
      <w:r w:rsidRPr="004D3FD7">
        <w:rPr>
          <w:rFonts w:ascii="Times New Roman" w:hAnsi="Times New Roman"/>
          <w:i/>
        </w:rPr>
        <w:t>Allium</w:t>
      </w:r>
      <w:r w:rsidRPr="004D3FD7">
        <w:rPr>
          <w:rFonts w:ascii="Times New Roman" w:hAnsi="Times New Roman"/>
        </w:rPr>
        <w:t xml:space="preserve"> species is delicious and can be used in the place of chives.  This onion was a food of the Tabatulabal and probably many other tribes as well.  Sometimes the bulb was eaten raw.  Today, individuals of many tribes still gather different species of wild onions.  </w:t>
      </w:r>
    </w:p>
    <w:p w:rsidR="004D3FD7" w:rsidRPr="004D3FD7" w:rsidRDefault="004D3FD7" w:rsidP="004D3FD7">
      <w:pPr>
        <w:pStyle w:val="PlainText"/>
        <w:rPr>
          <w:rFonts w:ascii="Times New Roman" w:hAnsi="Times New Roman"/>
        </w:rPr>
      </w:pPr>
    </w:p>
    <w:p w:rsidR="004D3FD7" w:rsidRPr="004D3FD7" w:rsidRDefault="004D3FD7" w:rsidP="004D3FD7">
      <w:pPr>
        <w:pStyle w:val="Heading4"/>
        <w:jc w:val="left"/>
        <w:rPr>
          <w:sz w:val="20"/>
        </w:rPr>
      </w:pPr>
      <w:r w:rsidRPr="004D3FD7">
        <w:rPr>
          <w:sz w:val="20"/>
        </w:rPr>
        <w:t>Status</w:t>
      </w:r>
    </w:p>
    <w:p w:rsidR="004D3FD7" w:rsidRPr="004D3FD7" w:rsidRDefault="004D3FD7" w:rsidP="004D3FD7">
      <w:pPr>
        <w:jc w:val="left"/>
        <w:rPr>
          <w:sz w:val="20"/>
        </w:rPr>
      </w:pPr>
      <w:r w:rsidRPr="004D3FD7">
        <w:rPr>
          <w:sz w:val="20"/>
        </w:rPr>
        <w:t>Please consult the PLANTS Web site and your State Department of Natural Resources for this plant’s current status and wetland indicator values.</w:t>
      </w:r>
    </w:p>
    <w:p w:rsidR="004D3FD7" w:rsidRPr="004D3FD7" w:rsidRDefault="004D3FD7" w:rsidP="004D3FD7">
      <w:pPr>
        <w:pStyle w:val="PlainText"/>
        <w:rPr>
          <w:rFonts w:ascii="Times New Roman" w:hAnsi="Times New Roman"/>
        </w:rPr>
      </w:pPr>
    </w:p>
    <w:p w:rsidR="004D3FD7" w:rsidRPr="004D3FD7" w:rsidRDefault="004D3FD7" w:rsidP="004D3FD7">
      <w:pPr>
        <w:pStyle w:val="Heading4"/>
        <w:jc w:val="left"/>
        <w:rPr>
          <w:sz w:val="20"/>
        </w:rPr>
      </w:pPr>
      <w:r w:rsidRPr="004D3FD7">
        <w:rPr>
          <w:sz w:val="20"/>
        </w:rPr>
        <w:t>Description</w:t>
      </w:r>
    </w:p>
    <w:p w:rsidR="004D3FD7" w:rsidRPr="004D3FD7" w:rsidRDefault="004D3FD7" w:rsidP="004D3FD7">
      <w:pPr>
        <w:pStyle w:val="PlainText"/>
        <w:rPr>
          <w:rFonts w:ascii="Times New Roman" w:hAnsi="Times New Roman"/>
        </w:rPr>
      </w:pPr>
      <w:r w:rsidRPr="004D3FD7">
        <w:rPr>
          <w:rFonts w:ascii="Times New Roman" w:hAnsi="Times New Roman"/>
          <w:i/>
        </w:rPr>
        <w:t>General</w:t>
      </w:r>
      <w:r w:rsidRPr="004D3FD7">
        <w:rPr>
          <w:rFonts w:ascii="Times New Roman" w:hAnsi="Times New Roman"/>
        </w:rPr>
        <w:t xml:space="preserve">: Lily Family (Liliaceae).  This herbaceous perennial plant has herbage with the characteristic taste and smell of onions.  The scape is 15-45 cm high and the leaves are 2-3 and linear.  Reproduction is from wrinkled, black seeds contained in a capsule or by ovoid to spherical bulbs. The bulb-coats are brown or gray, thin, with horizontal undulate reticulation in vertical rows.  Five to 25 pale pink to </w:t>
      </w:r>
      <w:r w:rsidRPr="004D3FD7">
        <w:rPr>
          <w:rFonts w:ascii="Times New Roman" w:hAnsi="Times New Roman"/>
        </w:rPr>
        <w:lastRenderedPageBreak/>
        <w:t>white flowers are in an umbel subtended by 2 or 3 thin whitish or scarious bracts.</w:t>
      </w:r>
    </w:p>
    <w:p w:rsidR="004D3FD7" w:rsidRPr="004D3FD7" w:rsidRDefault="004D3FD7" w:rsidP="004D3FD7">
      <w:pPr>
        <w:pStyle w:val="PlainText"/>
        <w:rPr>
          <w:rFonts w:ascii="Times New Roman" w:hAnsi="Times New Roman"/>
        </w:rPr>
      </w:pPr>
    </w:p>
    <w:p w:rsidR="004D3FD7" w:rsidRPr="004D3FD7" w:rsidRDefault="004D3FD7" w:rsidP="004D3FD7">
      <w:pPr>
        <w:pStyle w:val="Heading4"/>
        <w:jc w:val="left"/>
        <w:rPr>
          <w:sz w:val="20"/>
        </w:rPr>
      </w:pPr>
      <w:r w:rsidRPr="004D3FD7">
        <w:rPr>
          <w:sz w:val="20"/>
        </w:rPr>
        <w:t>Distribution</w:t>
      </w:r>
    </w:p>
    <w:p w:rsidR="004D3FD7" w:rsidRPr="004D3FD7" w:rsidRDefault="004D3FD7" w:rsidP="004D3FD7">
      <w:pPr>
        <w:jc w:val="left"/>
        <w:rPr>
          <w:sz w:val="20"/>
        </w:rPr>
      </w:pPr>
      <w:r w:rsidRPr="004D3FD7">
        <w:rPr>
          <w:sz w:val="20"/>
        </w:rPr>
        <w:t xml:space="preserve">For current distribution, please consult the Plant Profile page for this species on the PLANTS Web site.  This plant is found from 50 to 1500 m in moist areas in grassy slopes and mosses on rocks in the Sierra Nevada and </w:t>
      </w:r>
      <w:smartTag w:uri="urn:schemas-microsoft-com:office:smarttags" w:element="place">
        <w:smartTag w:uri="urn:schemas-microsoft-com:office:smarttags" w:element="PlaceName">
          <w:r w:rsidRPr="004D3FD7">
            <w:rPr>
              <w:sz w:val="20"/>
            </w:rPr>
            <w:t>San Joaquin</w:t>
          </w:r>
        </w:smartTag>
        <w:r w:rsidRPr="004D3FD7">
          <w:rPr>
            <w:sz w:val="20"/>
          </w:rPr>
          <w:t xml:space="preserve"> </w:t>
        </w:r>
        <w:smartTag w:uri="urn:schemas-microsoft-com:office:smarttags" w:element="PlaceType">
          <w:r w:rsidRPr="004D3FD7">
            <w:rPr>
              <w:sz w:val="20"/>
            </w:rPr>
            <w:t>Valley</w:t>
          </w:r>
        </w:smartTag>
      </w:smartTag>
      <w:r w:rsidRPr="004D3FD7">
        <w:rPr>
          <w:sz w:val="20"/>
        </w:rPr>
        <w:t>.</w:t>
      </w:r>
    </w:p>
    <w:p w:rsidR="004D3FD7" w:rsidRPr="004D3FD7" w:rsidRDefault="004D3FD7" w:rsidP="004D3FD7">
      <w:pPr>
        <w:pStyle w:val="PlainText"/>
        <w:rPr>
          <w:rFonts w:ascii="Times New Roman" w:hAnsi="Times New Roman"/>
        </w:rPr>
      </w:pPr>
    </w:p>
    <w:p w:rsidR="004D3FD7" w:rsidRPr="004D3FD7" w:rsidRDefault="004D3FD7" w:rsidP="004D3FD7">
      <w:pPr>
        <w:pStyle w:val="Heading4"/>
        <w:jc w:val="left"/>
        <w:rPr>
          <w:sz w:val="20"/>
        </w:rPr>
      </w:pPr>
      <w:r w:rsidRPr="004D3FD7">
        <w:rPr>
          <w:sz w:val="20"/>
        </w:rPr>
        <w:t>Establishment</w:t>
      </w:r>
    </w:p>
    <w:p w:rsidR="004D3FD7" w:rsidRPr="004D3FD7" w:rsidRDefault="004D3FD7" w:rsidP="004D3FD7">
      <w:pPr>
        <w:pStyle w:val="PlainText"/>
        <w:rPr>
          <w:rFonts w:ascii="Times New Roman" w:hAnsi="Times New Roman"/>
        </w:rPr>
      </w:pPr>
      <w:r w:rsidRPr="004D3FD7">
        <w:rPr>
          <w:rFonts w:ascii="Times New Roman" w:hAnsi="Times New Roman"/>
        </w:rPr>
        <w:t xml:space="preserve">Dig up the bulbs of plants that are in bloom or seed or purchase the bulbs and plant them in the ground in autumn.  The bulbs should be planted 1 to 3 inches deep in a well-drained soil in full sun or partial shade.  </w:t>
      </w:r>
      <w:r w:rsidRPr="004D3FD7">
        <w:rPr>
          <w:rFonts w:ascii="Times New Roman" w:hAnsi="Times New Roman"/>
          <w:i/>
        </w:rPr>
        <w:t>Allium</w:t>
      </w:r>
      <w:r w:rsidRPr="004D3FD7">
        <w:rPr>
          <w:rFonts w:ascii="Times New Roman" w:hAnsi="Times New Roman"/>
        </w:rPr>
        <w:t xml:space="preserve"> species do especially well in raised beds for drainage.  Water them after planting and then let the rains come.  Weed around the plants.  Most animals don’t eat wild onions.  This species of wild onion can be invasive.</w:t>
      </w:r>
    </w:p>
    <w:p w:rsidR="004D3FD7" w:rsidRPr="004D3FD7" w:rsidRDefault="004D3FD7" w:rsidP="004D3FD7">
      <w:pPr>
        <w:pStyle w:val="PlainText"/>
        <w:rPr>
          <w:rFonts w:ascii="Times New Roman" w:hAnsi="Times New Roman"/>
        </w:rPr>
      </w:pPr>
    </w:p>
    <w:p w:rsidR="004D3FD7" w:rsidRPr="004D3FD7" w:rsidRDefault="004D3FD7" w:rsidP="004D3FD7">
      <w:pPr>
        <w:pStyle w:val="PlainText"/>
        <w:rPr>
          <w:rFonts w:ascii="Times New Roman" w:hAnsi="Times New Roman"/>
        </w:rPr>
      </w:pPr>
      <w:r w:rsidRPr="004D3FD7">
        <w:rPr>
          <w:rFonts w:ascii="Times New Roman" w:hAnsi="Times New Roman"/>
        </w:rPr>
        <w:t>If establishing the plant by seed, plant the seeds in the fall in pots in partial shade.  Scatter the seeds on top of a well-drained soil.  Sprinkle a thin layer of dirt over the top and place quarter-inch gravel over the soil.  Water the pots and keep them slightly moist.  Stop watering when the leaves shrivel in the early summer.  Plant the plants out in the garden or wildlands after two years in the summer or fall. Let the rains do the watering.</w:t>
      </w:r>
    </w:p>
    <w:p w:rsidR="004D3FD7" w:rsidRPr="004D3FD7" w:rsidRDefault="004D3FD7" w:rsidP="004D3FD7">
      <w:pPr>
        <w:pStyle w:val="PlainText"/>
        <w:rPr>
          <w:rFonts w:ascii="Times New Roman" w:hAnsi="Times New Roman"/>
        </w:rPr>
      </w:pPr>
    </w:p>
    <w:p w:rsidR="004D3FD7" w:rsidRPr="004D3FD7" w:rsidRDefault="004D3FD7" w:rsidP="004D3FD7">
      <w:pPr>
        <w:pStyle w:val="Heading4"/>
        <w:jc w:val="left"/>
        <w:rPr>
          <w:sz w:val="20"/>
        </w:rPr>
      </w:pPr>
      <w:r w:rsidRPr="004D3FD7">
        <w:rPr>
          <w:sz w:val="20"/>
        </w:rPr>
        <w:t>Management</w:t>
      </w:r>
    </w:p>
    <w:p w:rsidR="004D3FD7" w:rsidRPr="004D3FD7" w:rsidRDefault="004D3FD7" w:rsidP="004D3FD7">
      <w:pPr>
        <w:pStyle w:val="PlainText"/>
        <w:rPr>
          <w:rFonts w:ascii="Times New Roman" w:hAnsi="Times New Roman"/>
        </w:rPr>
      </w:pPr>
      <w:r w:rsidRPr="004D3FD7">
        <w:rPr>
          <w:rFonts w:ascii="Times New Roman" w:hAnsi="Times New Roman"/>
        </w:rPr>
        <w:t>Separate the plants every several years and replant.</w:t>
      </w:r>
    </w:p>
    <w:p w:rsidR="004D3FD7" w:rsidRPr="004D3FD7" w:rsidRDefault="004D3FD7" w:rsidP="004D3FD7">
      <w:pPr>
        <w:pStyle w:val="PlainText"/>
        <w:rPr>
          <w:rFonts w:ascii="Times New Roman" w:hAnsi="Times New Roman"/>
        </w:rPr>
      </w:pPr>
    </w:p>
    <w:p w:rsidR="004D3FD7" w:rsidRPr="004D3FD7" w:rsidRDefault="004D3FD7" w:rsidP="004D3FD7">
      <w:pPr>
        <w:pStyle w:val="Heading4"/>
        <w:jc w:val="left"/>
        <w:rPr>
          <w:sz w:val="20"/>
        </w:rPr>
      </w:pPr>
      <w:r w:rsidRPr="004D3FD7">
        <w:rPr>
          <w:sz w:val="20"/>
        </w:rPr>
        <w:t>Cultivars, Improved and Selected Materials (and area of origin)</w:t>
      </w:r>
    </w:p>
    <w:p w:rsidR="004D3FD7" w:rsidRPr="004D3FD7" w:rsidRDefault="004D3FD7" w:rsidP="004D3FD7">
      <w:pPr>
        <w:pStyle w:val="PlainText"/>
        <w:rPr>
          <w:rFonts w:ascii="Times New Roman" w:hAnsi="Times New Roman"/>
        </w:rPr>
      </w:pPr>
      <w:r w:rsidRPr="004D3FD7">
        <w:rPr>
          <w:rFonts w:ascii="Times New Roman" w:hAnsi="Times New Roman"/>
        </w:rPr>
        <w:t>ALHY is available from native plant nurseries within its range.</w:t>
      </w:r>
    </w:p>
    <w:p w:rsidR="004D3FD7" w:rsidRPr="004D3FD7" w:rsidRDefault="004D3FD7" w:rsidP="004D3FD7">
      <w:pPr>
        <w:pStyle w:val="PlainText"/>
        <w:rPr>
          <w:rFonts w:ascii="Times New Roman" w:hAnsi="Times New Roman"/>
        </w:rPr>
      </w:pPr>
    </w:p>
    <w:p w:rsidR="004D3FD7" w:rsidRPr="004D3FD7" w:rsidRDefault="004D3FD7" w:rsidP="004D3FD7">
      <w:pPr>
        <w:pStyle w:val="Heading4"/>
        <w:jc w:val="left"/>
        <w:rPr>
          <w:sz w:val="20"/>
        </w:rPr>
      </w:pPr>
      <w:r w:rsidRPr="004D3FD7">
        <w:rPr>
          <w:sz w:val="20"/>
        </w:rPr>
        <w:t>References</w:t>
      </w:r>
    </w:p>
    <w:p w:rsidR="004D3FD7" w:rsidRPr="004D3FD7" w:rsidRDefault="004D3FD7" w:rsidP="004D3FD7">
      <w:pPr>
        <w:pStyle w:val="PlainText"/>
        <w:rPr>
          <w:rFonts w:ascii="Times New Roman" w:hAnsi="Times New Roman"/>
        </w:rPr>
      </w:pPr>
      <w:r w:rsidRPr="004D3FD7">
        <w:rPr>
          <w:rFonts w:ascii="Times New Roman" w:hAnsi="Times New Roman"/>
        </w:rPr>
        <w:t xml:space="preserve">Chesnut, V.K. 1902. </w:t>
      </w:r>
      <w:r w:rsidRPr="004D3FD7">
        <w:rPr>
          <w:rFonts w:ascii="Times New Roman" w:hAnsi="Times New Roman"/>
          <w:i/>
        </w:rPr>
        <w:t>Plants used by the Indians of Mendocino County, California</w:t>
      </w:r>
      <w:r w:rsidRPr="004D3FD7">
        <w:rPr>
          <w:rFonts w:ascii="Times New Roman" w:hAnsi="Times New Roman"/>
        </w:rPr>
        <w:t xml:space="preserve">.  Contributions from the </w:t>
      </w:r>
      <w:smartTag w:uri="urn:schemas-microsoft-com:office:smarttags" w:element="place">
        <w:smartTag w:uri="urn:schemas-microsoft-com:office:smarttags" w:element="country-region">
          <w:r w:rsidRPr="004D3FD7">
            <w:rPr>
              <w:rFonts w:ascii="Times New Roman" w:hAnsi="Times New Roman"/>
            </w:rPr>
            <w:t>U.S.</w:t>
          </w:r>
        </w:smartTag>
      </w:smartTag>
      <w:r w:rsidRPr="004D3FD7">
        <w:rPr>
          <w:rFonts w:ascii="Times New Roman" w:hAnsi="Times New Roman"/>
        </w:rPr>
        <w:t xml:space="preserve"> National Herbarium Vol. VII.  Reprinted by the </w:t>
      </w:r>
      <w:smartTag w:uri="urn:schemas-microsoft-com:office:smarttags" w:element="place">
        <w:smartTag w:uri="urn:schemas-microsoft-com:office:smarttags" w:element="PlaceName">
          <w:r w:rsidRPr="004D3FD7">
            <w:rPr>
              <w:rFonts w:ascii="Times New Roman" w:hAnsi="Times New Roman"/>
            </w:rPr>
            <w:t>Mendocino</w:t>
          </w:r>
        </w:smartTag>
        <w:r w:rsidRPr="004D3FD7">
          <w:rPr>
            <w:rFonts w:ascii="Times New Roman" w:hAnsi="Times New Roman"/>
          </w:rPr>
          <w:t xml:space="preserve"> </w:t>
        </w:r>
        <w:smartTag w:uri="urn:schemas-microsoft-com:office:smarttags" w:element="PlaceType">
          <w:r w:rsidRPr="004D3FD7">
            <w:rPr>
              <w:rFonts w:ascii="Times New Roman" w:hAnsi="Times New Roman"/>
            </w:rPr>
            <w:t>County</w:t>
          </w:r>
        </w:smartTag>
      </w:smartTag>
      <w:r w:rsidRPr="004D3FD7">
        <w:rPr>
          <w:rFonts w:ascii="Times New Roman" w:hAnsi="Times New Roman"/>
        </w:rPr>
        <w:t xml:space="preserve"> Historical Society in 1974.</w:t>
      </w:r>
    </w:p>
    <w:p w:rsidR="004D3FD7" w:rsidRPr="004D3FD7" w:rsidRDefault="004D3FD7" w:rsidP="004D3FD7">
      <w:pPr>
        <w:pStyle w:val="PlainText"/>
        <w:rPr>
          <w:rFonts w:ascii="Times New Roman" w:hAnsi="Times New Roman"/>
        </w:rPr>
      </w:pPr>
    </w:p>
    <w:p w:rsidR="004D3FD7" w:rsidRPr="004D3FD7" w:rsidRDefault="004D3FD7" w:rsidP="004D3FD7">
      <w:pPr>
        <w:pStyle w:val="PlainText"/>
        <w:rPr>
          <w:rFonts w:ascii="Times New Roman" w:hAnsi="Times New Roman"/>
        </w:rPr>
      </w:pPr>
      <w:r w:rsidRPr="004D3FD7">
        <w:rPr>
          <w:rFonts w:ascii="Times New Roman" w:hAnsi="Times New Roman"/>
        </w:rPr>
        <w:t xml:space="preserve">Davies, D.  1992.  </w:t>
      </w:r>
      <w:r w:rsidRPr="004D3FD7">
        <w:rPr>
          <w:rFonts w:ascii="Times New Roman" w:hAnsi="Times New Roman"/>
          <w:i/>
        </w:rPr>
        <w:t>Alliums: The ornamental onions</w:t>
      </w:r>
      <w:r w:rsidRPr="004D3FD7">
        <w:rPr>
          <w:rFonts w:ascii="Times New Roman" w:hAnsi="Times New Roman"/>
        </w:rPr>
        <w:t xml:space="preserve">.  Timber Press, Inc., </w:t>
      </w:r>
      <w:smartTag w:uri="urn:schemas-microsoft-com:office:smarttags" w:element="place">
        <w:smartTag w:uri="urn:schemas-microsoft-com:office:smarttags" w:element="City">
          <w:r w:rsidRPr="004D3FD7">
            <w:rPr>
              <w:rFonts w:ascii="Times New Roman" w:hAnsi="Times New Roman"/>
            </w:rPr>
            <w:t>Portland</w:t>
          </w:r>
        </w:smartTag>
        <w:r w:rsidRPr="004D3FD7">
          <w:rPr>
            <w:rFonts w:ascii="Times New Roman" w:hAnsi="Times New Roman"/>
          </w:rPr>
          <w:t xml:space="preserve">, </w:t>
        </w:r>
        <w:smartTag w:uri="urn:schemas-microsoft-com:office:smarttags" w:element="State">
          <w:r w:rsidRPr="004D3FD7">
            <w:rPr>
              <w:rFonts w:ascii="Times New Roman" w:hAnsi="Times New Roman"/>
            </w:rPr>
            <w:t>Oregon</w:t>
          </w:r>
        </w:smartTag>
      </w:smartTag>
      <w:r w:rsidRPr="004D3FD7">
        <w:rPr>
          <w:rFonts w:ascii="Times New Roman" w:hAnsi="Times New Roman"/>
        </w:rPr>
        <w:t>.</w:t>
      </w:r>
    </w:p>
    <w:p w:rsidR="004D3FD7" w:rsidRPr="004D3FD7" w:rsidRDefault="004D3FD7" w:rsidP="004D3FD7">
      <w:pPr>
        <w:pStyle w:val="PlainText"/>
        <w:rPr>
          <w:rFonts w:ascii="Times New Roman" w:hAnsi="Times New Roman"/>
        </w:rPr>
      </w:pPr>
    </w:p>
    <w:p w:rsidR="004D3FD7" w:rsidRPr="004D3FD7" w:rsidRDefault="004D3FD7" w:rsidP="004D3FD7">
      <w:pPr>
        <w:pStyle w:val="PlainText"/>
        <w:rPr>
          <w:rFonts w:ascii="Times New Roman" w:hAnsi="Times New Roman"/>
        </w:rPr>
      </w:pPr>
      <w:r w:rsidRPr="004D3FD7">
        <w:rPr>
          <w:rFonts w:ascii="Times New Roman" w:hAnsi="Times New Roman"/>
        </w:rPr>
        <w:t xml:space="preserve">Hickman, J.C. (ed.). 1993.  </w:t>
      </w:r>
      <w:r w:rsidRPr="004D3FD7">
        <w:rPr>
          <w:rFonts w:ascii="Times New Roman" w:hAnsi="Times New Roman"/>
          <w:i/>
        </w:rPr>
        <w:t>Allium</w:t>
      </w:r>
      <w:r w:rsidRPr="004D3FD7">
        <w:rPr>
          <w:rFonts w:ascii="Times New Roman" w:hAnsi="Times New Roman"/>
        </w:rPr>
        <w:t xml:space="preserve">.  pp. 1172-1179 IN: </w:t>
      </w:r>
      <w:r w:rsidRPr="004D3FD7">
        <w:rPr>
          <w:rFonts w:ascii="Times New Roman" w:hAnsi="Times New Roman"/>
          <w:i/>
        </w:rPr>
        <w:t xml:space="preserve">The Jepson Manual: Higher Plants of </w:t>
      </w:r>
      <w:smartTag w:uri="urn:schemas-microsoft-com:office:smarttags" w:element="State">
        <w:smartTag w:uri="urn:schemas-microsoft-com:office:smarttags" w:element="place">
          <w:r w:rsidRPr="004D3FD7">
            <w:rPr>
              <w:rFonts w:ascii="Times New Roman" w:hAnsi="Times New Roman"/>
              <w:i/>
            </w:rPr>
            <w:t>California</w:t>
          </w:r>
        </w:smartTag>
      </w:smartTag>
      <w:r w:rsidRPr="004D3FD7">
        <w:rPr>
          <w:rFonts w:ascii="Times New Roman" w:hAnsi="Times New Roman"/>
        </w:rPr>
        <w:t xml:space="preserve">.  </w:t>
      </w:r>
      <w:smartTag w:uri="urn:schemas-microsoft-com:office:smarttags" w:element="PlaceType">
        <w:r w:rsidRPr="004D3FD7">
          <w:rPr>
            <w:rFonts w:ascii="Times New Roman" w:hAnsi="Times New Roman"/>
          </w:rPr>
          <w:t>University</w:t>
        </w:r>
      </w:smartTag>
      <w:r w:rsidRPr="004D3FD7">
        <w:rPr>
          <w:rFonts w:ascii="Times New Roman" w:hAnsi="Times New Roman"/>
        </w:rPr>
        <w:t xml:space="preserve"> of </w:t>
      </w:r>
      <w:smartTag w:uri="urn:schemas-microsoft-com:office:smarttags" w:element="PlaceName">
        <w:r w:rsidRPr="004D3FD7">
          <w:rPr>
            <w:rFonts w:ascii="Times New Roman" w:hAnsi="Times New Roman"/>
          </w:rPr>
          <w:t>California</w:t>
        </w:r>
      </w:smartTag>
      <w:r w:rsidRPr="004D3FD7">
        <w:rPr>
          <w:rFonts w:ascii="Times New Roman" w:hAnsi="Times New Roman"/>
        </w:rPr>
        <w:t xml:space="preserve"> Press, </w:t>
      </w:r>
      <w:smartTag w:uri="urn:schemas-microsoft-com:office:smarttags" w:element="place">
        <w:smartTag w:uri="urn:schemas-microsoft-com:office:smarttags" w:element="City">
          <w:r w:rsidRPr="004D3FD7">
            <w:rPr>
              <w:rFonts w:ascii="Times New Roman" w:hAnsi="Times New Roman"/>
            </w:rPr>
            <w:t>Berkeley</w:t>
          </w:r>
        </w:smartTag>
        <w:r w:rsidRPr="004D3FD7">
          <w:rPr>
            <w:rFonts w:ascii="Times New Roman" w:hAnsi="Times New Roman"/>
          </w:rPr>
          <w:t xml:space="preserve">, </w:t>
        </w:r>
        <w:smartTag w:uri="urn:schemas-microsoft-com:office:smarttags" w:element="State">
          <w:r w:rsidRPr="004D3FD7">
            <w:rPr>
              <w:rFonts w:ascii="Times New Roman" w:hAnsi="Times New Roman"/>
            </w:rPr>
            <w:t>California</w:t>
          </w:r>
        </w:smartTag>
      </w:smartTag>
      <w:r w:rsidRPr="004D3FD7">
        <w:rPr>
          <w:rFonts w:ascii="Times New Roman" w:hAnsi="Times New Roman"/>
        </w:rPr>
        <w:t>.</w:t>
      </w:r>
    </w:p>
    <w:p w:rsidR="004D3FD7" w:rsidRPr="004D3FD7" w:rsidRDefault="004D3FD7" w:rsidP="004D3FD7">
      <w:pPr>
        <w:pStyle w:val="PlainText"/>
        <w:rPr>
          <w:rFonts w:ascii="Times New Roman" w:hAnsi="Times New Roman"/>
        </w:rPr>
      </w:pPr>
    </w:p>
    <w:p w:rsidR="004D3FD7" w:rsidRPr="004D3FD7" w:rsidRDefault="004D3FD7" w:rsidP="004D3FD7">
      <w:pPr>
        <w:pStyle w:val="PlainText"/>
        <w:rPr>
          <w:rFonts w:ascii="Times New Roman" w:hAnsi="Times New Roman"/>
        </w:rPr>
      </w:pPr>
      <w:r w:rsidRPr="004D3FD7">
        <w:rPr>
          <w:rFonts w:ascii="Times New Roman" w:hAnsi="Times New Roman"/>
        </w:rPr>
        <w:lastRenderedPageBreak/>
        <w:t xml:space="preserve">Mathew, B. 1997.  </w:t>
      </w:r>
      <w:r w:rsidRPr="004D3FD7">
        <w:rPr>
          <w:rFonts w:ascii="Times New Roman" w:hAnsi="Times New Roman"/>
          <w:i/>
        </w:rPr>
        <w:t>Growing bulbs: The complete practical guide</w:t>
      </w:r>
      <w:r w:rsidRPr="004D3FD7">
        <w:rPr>
          <w:rFonts w:ascii="Times New Roman" w:hAnsi="Times New Roman"/>
        </w:rPr>
        <w:t xml:space="preserve">. Timber Press, Inc., </w:t>
      </w:r>
      <w:smartTag w:uri="urn:schemas-microsoft-com:office:smarttags" w:element="place">
        <w:smartTag w:uri="urn:schemas-microsoft-com:office:smarttags" w:element="City">
          <w:r w:rsidRPr="004D3FD7">
            <w:rPr>
              <w:rFonts w:ascii="Times New Roman" w:hAnsi="Times New Roman"/>
            </w:rPr>
            <w:t>Portland</w:t>
          </w:r>
        </w:smartTag>
        <w:r w:rsidRPr="004D3FD7">
          <w:rPr>
            <w:rFonts w:ascii="Times New Roman" w:hAnsi="Times New Roman"/>
          </w:rPr>
          <w:t xml:space="preserve">, </w:t>
        </w:r>
        <w:smartTag w:uri="urn:schemas-microsoft-com:office:smarttags" w:element="State">
          <w:r w:rsidRPr="004D3FD7">
            <w:rPr>
              <w:rFonts w:ascii="Times New Roman" w:hAnsi="Times New Roman"/>
            </w:rPr>
            <w:t>Oregon</w:t>
          </w:r>
        </w:smartTag>
      </w:smartTag>
      <w:r w:rsidRPr="004D3FD7">
        <w:rPr>
          <w:rFonts w:ascii="Times New Roman" w:hAnsi="Times New Roman"/>
        </w:rPr>
        <w:t>.</w:t>
      </w:r>
    </w:p>
    <w:p w:rsidR="004D3FD7" w:rsidRPr="004D3FD7" w:rsidRDefault="004D3FD7" w:rsidP="004D3FD7">
      <w:pPr>
        <w:pStyle w:val="PlainText"/>
        <w:rPr>
          <w:rFonts w:ascii="Times New Roman" w:hAnsi="Times New Roman"/>
        </w:rPr>
      </w:pPr>
    </w:p>
    <w:p w:rsidR="004D3FD7" w:rsidRPr="004D3FD7" w:rsidRDefault="004D3FD7" w:rsidP="004D3FD7">
      <w:pPr>
        <w:jc w:val="left"/>
        <w:rPr>
          <w:sz w:val="20"/>
        </w:rPr>
      </w:pPr>
      <w:r w:rsidRPr="004D3FD7">
        <w:rPr>
          <w:sz w:val="20"/>
        </w:rPr>
        <w:t xml:space="preserve">USDA, NRCS 1999.  </w:t>
      </w:r>
      <w:r w:rsidRPr="004D3FD7">
        <w:rPr>
          <w:i/>
          <w:sz w:val="20"/>
        </w:rPr>
        <w:t>The PLANTS database</w:t>
      </w:r>
      <w:r w:rsidRPr="004D3FD7">
        <w:rPr>
          <w:sz w:val="20"/>
        </w:rPr>
        <w:t xml:space="preserve">.  </w:t>
      </w:r>
      <w:smartTag w:uri="urn:schemas-microsoft-com:office:smarttags" w:element="PlaceName">
        <w:r w:rsidRPr="004D3FD7">
          <w:rPr>
            <w:sz w:val="20"/>
          </w:rPr>
          <w:t>National</w:t>
        </w:r>
      </w:smartTag>
      <w:r w:rsidRPr="004D3FD7">
        <w:rPr>
          <w:sz w:val="20"/>
        </w:rPr>
        <w:t xml:space="preserve"> </w:t>
      </w:r>
      <w:smartTag w:uri="urn:schemas-microsoft-com:office:smarttags" w:element="PlaceName">
        <w:r w:rsidRPr="004D3FD7">
          <w:rPr>
            <w:sz w:val="20"/>
          </w:rPr>
          <w:t>Plant</w:t>
        </w:r>
      </w:smartTag>
      <w:r w:rsidRPr="004D3FD7">
        <w:rPr>
          <w:sz w:val="20"/>
        </w:rPr>
        <w:t xml:space="preserve"> </w:t>
      </w:r>
      <w:smartTag w:uri="urn:schemas-microsoft-com:office:smarttags" w:element="PlaceName">
        <w:r w:rsidRPr="004D3FD7">
          <w:rPr>
            <w:sz w:val="20"/>
          </w:rPr>
          <w:t>Data</w:t>
        </w:r>
      </w:smartTag>
      <w:r w:rsidRPr="004D3FD7">
        <w:rPr>
          <w:sz w:val="20"/>
        </w:rPr>
        <w:t xml:space="preserve"> </w:t>
      </w:r>
      <w:smartTag w:uri="urn:schemas-microsoft-com:office:smarttags" w:element="PlaceType">
        <w:r w:rsidRPr="004D3FD7">
          <w:rPr>
            <w:sz w:val="20"/>
          </w:rPr>
          <w:t>Center</w:t>
        </w:r>
      </w:smartTag>
      <w:r w:rsidRPr="004D3FD7">
        <w:rPr>
          <w:sz w:val="20"/>
        </w:rPr>
        <w:t xml:space="preserve">, </w:t>
      </w:r>
      <w:smartTag w:uri="urn:schemas-microsoft-com:office:smarttags" w:element="place">
        <w:smartTag w:uri="urn:schemas-microsoft-com:office:smarttags" w:element="City">
          <w:r w:rsidRPr="004D3FD7">
            <w:rPr>
              <w:sz w:val="20"/>
            </w:rPr>
            <w:t>Baton Rouge</w:t>
          </w:r>
        </w:smartTag>
        <w:r w:rsidRPr="004D3FD7">
          <w:rPr>
            <w:sz w:val="20"/>
          </w:rPr>
          <w:t xml:space="preserve">, </w:t>
        </w:r>
        <w:smartTag w:uri="urn:schemas-microsoft-com:office:smarttags" w:element="State">
          <w:r w:rsidRPr="004D3FD7">
            <w:rPr>
              <w:sz w:val="20"/>
            </w:rPr>
            <w:t>Louisiana</w:t>
          </w:r>
        </w:smartTag>
      </w:smartTag>
      <w:r w:rsidRPr="004D3FD7">
        <w:rPr>
          <w:sz w:val="20"/>
        </w:rPr>
        <w:t>.  &lt;http://plants.usda.gov&gt;.  Version: 990405.</w:t>
      </w:r>
    </w:p>
    <w:p w:rsidR="004D3FD7" w:rsidRPr="004D3FD7" w:rsidRDefault="004D3FD7" w:rsidP="004D3FD7">
      <w:pPr>
        <w:jc w:val="left"/>
        <w:rPr>
          <w:sz w:val="20"/>
        </w:rPr>
      </w:pPr>
    </w:p>
    <w:p w:rsidR="004D3FD7" w:rsidRPr="004D3FD7" w:rsidRDefault="004D3FD7" w:rsidP="004D3FD7">
      <w:pPr>
        <w:pStyle w:val="PlainText"/>
        <w:rPr>
          <w:rFonts w:ascii="Times New Roman" w:hAnsi="Times New Roman"/>
        </w:rPr>
      </w:pPr>
      <w:r w:rsidRPr="004D3FD7">
        <w:rPr>
          <w:rFonts w:ascii="Times New Roman" w:hAnsi="Times New Roman"/>
        </w:rPr>
        <w:t xml:space="preserve">Voegelin, E.W. 1938.  </w:t>
      </w:r>
      <w:r w:rsidRPr="004D3FD7">
        <w:rPr>
          <w:rFonts w:ascii="Times New Roman" w:hAnsi="Times New Roman"/>
          <w:i/>
        </w:rPr>
        <w:t>Tubatulabal ethnography</w:t>
      </w:r>
      <w:r w:rsidRPr="004D3FD7">
        <w:rPr>
          <w:rFonts w:ascii="Times New Roman" w:hAnsi="Times New Roman"/>
        </w:rPr>
        <w:t>.  Anthropological Records Vol 2:(1):1-84.</w:t>
      </w:r>
    </w:p>
    <w:p w:rsidR="004D3FD7" w:rsidRPr="004D3FD7" w:rsidRDefault="004D3FD7" w:rsidP="004D3FD7">
      <w:pPr>
        <w:pStyle w:val="PlainText"/>
        <w:rPr>
          <w:rFonts w:ascii="Times New Roman" w:hAnsi="Times New Roman"/>
        </w:rPr>
      </w:pPr>
    </w:p>
    <w:p w:rsidR="004D3FD7" w:rsidRPr="004D3FD7" w:rsidRDefault="004D3FD7" w:rsidP="004D3FD7">
      <w:pPr>
        <w:pStyle w:val="Heading4"/>
        <w:jc w:val="left"/>
        <w:rPr>
          <w:sz w:val="20"/>
        </w:rPr>
      </w:pPr>
      <w:r w:rsidRPr="004D3FD7">
        <w:rPr>
          <w:sz w:val="20"/>
        </w:rPr>
        <w:t>Prepared By &amp; Species Coordinators</w:t>
      </w:r>
    </w:p>
    <w:p w:rsidR="004D3FD7" w:rsidRPr="004D3FD7" w:rsidRDefault="004D3FD7" w:rsidP="004D3FD7">
      <w:pPr>
        <w:pStyle w:val="PlainText"/>
        <w:rPr>
          <w:rFonts w:ascii="Times New Roman" w:hAnsi="Times New Roman"/>
          <w:i/>
        </w:rPr>
      </w:pPr>
      <w:r w:rsidRPr="004D3FD7">
        <w:rPr>
          <w:rFonts w:ascii="Times New Roman" w:hAnsi="Times New Roman"/>
          <w:i/>
        </w:rPr>
        <w:t>M. Kat Anderson</w:t>
      </w:r>
    </w:p>
    <w:p w:rsidR="004D3FD7" w:rsidRPr="004D3FD7" w:rsidRDefault="004D3FD7" w:rsidP="004D3FD7">
      <w:pPr>
        <w:pStyle w:val="PlainText"/>
        <w:rPr>
          <w:rFonts w:ascii="Times New Roman" w:hAnsi="Times New Roman"/>
        </w:rPr>
      </w:pPr>
      <w:smartTag w:uri="urn:schemas-microsoft-com:office:smarttags" w:element="place">
        <w:smartTag w:uri="urn:schemas-microsoft-com:office:smarttags" w:element="PlaceName">
          <w:r w:rsidRPr="004D3FD7">
            <w:rPr>
              <w:rFonts w:ascii="Times New Roman" w:hAnsi="Times New Roman"/>
            </w:rPr>
            <w:t>USDA</w:t>
          </w:r>
        </w:smartTag>
        <w:r w:rsidRPr="004D3FD7">
          <w:rPr>
            <w:rFonts w:ascii="Times New Roman" w:hAnsi="Times New Roman"/>
          </w:rPr>
          <w:t xml:space="preserve"> </w:t>
        </w:r>
        <w:smartTag w:uri="urn:schemas-microsoft-com:office:smarttags" w:element="PlaceName">
          <w:r w:rsidRPr="004D3FD7">
            <w:rPr>
              <w:rFonts w:ascii="Times New Roman" w:hAnsi="Times New Roman"/>
            </w:rPr>
            <w:t>NRCS</w:t>
          </w:r>
        </w:smartTag>
        <w:r w:rsidRPr="004D3FD7">
          <w:rPr>
            <w:rFonts w:ascii="Times New Roman" w:hAnsi="Times New Roman"/>
          </w:rPr>
          <w:t xml:space="preserve"> </w:t>
        </w:r>
        <w:smartTag w:uri="urn:schemas-microsoft-com:office:smarttags" w:element="PlaceName">
          <w:r w:rsidRPr="004D3FD7">
            <w:rPr>
              <w:rFonts w:ascii="Times New Roman" w:hAnsi="Times New Roman"/>
            </w:rPr>
            <w:t>National</w:t>
          </w:r>
        </w:smartTag>
        <w:r w:rsidRPr="004D3FD7">
          <w:rPr>
            <w:rFonts w:ascii="Times New Roman" w:hAnsi="Times New Roman"/>
          </w:rPr>
          <w:t xml:space="preserve"> </w:t>
        </w:r>
        <w:smartTag w:uri="urn:schemas-microsoft-com:office:smarttags" w:element="PlaceName">
          <w:r w:rsidRPr="004D3FD7">
            <w:rPr>
              <w:rFonts w:ascii="Times New Roman" w:hAnsi="Times New Roman"/>
            </w:rPr>
            <w:t>Plant</w:t>
          </w:r>
        </w:smartTag>
        <w:r w:rsidRPr="004D3FD7">
          <w:rPr>
            <w:rFonts w:ascii="Times New Roman" w:hAnsi="Times New Roman"/>
          </w:rPr>
          <w:t xml:space="preserve"> </w:t>
        </w:r>
        <w:smartTag w:uri="urn:schemas-microsoft-com:office:smarttags" w:element="PlaceName">
          <w:r w:rsidRPr="004D3FD7">
            <w:rPr>
              <w:rFonts w:ascii="Times New Roman" w:hAnsi="Times New Roman"/>
            </w:rPr>
            <w:t>Data</w:t>
          </w:r>
        </w:smartTag>
        <w:r w:rsidRPr="004D3FD7">
          <w:rPr>
            <w:rFonts w:ascii="Times New Roman" w:hAnsi="Times New Roman"/>
          </w:rPr>
          <w:t xml:space="preserve"> </w:t>
        </w:r>
        <w:smartTag w:uri="urn:schemas-microsoft-com:office:smarttags" w:element="PlaceType">
          <w:r w:rsidRPr="004D3FD7">
            <w:rPr>
              <w:rFonts w:ascii="Times New Roman" w:hAnsi="Times New Roman"/>
            </w:rPr>
            <w:t>Center</w:t>
          </w:r>
        </w:smartTag>
      </w:smartTag>
    </w:p>
    <w:p w:rsidR="004D3FD7" w:rsidRPr="004D3FD7" w:rsidRDefault="004D3FD7" w:rsidP="004D3FD7">
      <w:pPr>
        <w:pStyle w:val="PlainText"/>
        <w:rPr>
          <w:rFonts w:ascii="Times New Roman" w:hAnsi="Times New Roman"/>
        </w:rPr>
      </w:pPr>
      <w:r w:rsidRPr="004D3FD7">
        <w:rPr>
          <w:rFonts w:ascii="Times New Roman" w:hAnsi="Times New Roman"/>
        </w:rPr>
        <w:t xml:space="preserve">c/o Plant Science Department, </w:t>
      </w:r>
      <w:smartTag w:uri="urn:schemas-microsoft-com:office:smarttags" w:element="PlaceType">
        <w:r w:rsidRPr="004D3FD7">
          <w:rPr>
            <w:rFonts w:ascii="Times New Roman" w:hAnsi="Times New Roman"/>
          </w:rPr>
          <w:t>University</w:t>
        </w:r>
      </w:smartTag>
      <w:r w:rsidRPr="004D3FD7">
        <w:rPr>
          <w:rFonts w:ascii="Times New Roman" w:hAnsi="Times New Roman"/>
        </w:rPr>
        <w:t xml:space="preserve"> of </w:t>
      </w:r>
      <w:smartTag w:uri="urn:schemas-microsoft-com:office:smarttags" w:element="PlaceName">
        <w:r w:rsidRPr="004D3FD7">
          <w:rPr>
            <w:rFonts w:ascii="Times New Roman" w:hAnsi="Times New Roman"/>
          </w:rPr>
          <w:t>California</w:t>
        </w:r>
      </w:smartTag>
      <w:r w:rsidRPr="004D3FD7">
        <w:rPr>
          <w:rFonts w:ascii="Times New Roman" w:hAnsi="Times New Roman"/>
        </w:rPr>
        <w:t xml:space="preserve">, </w:t>
      </w:r>
      <w:smartTag w:uri="urn:schemas-microsoft-com:office:smarttags" w:element="place">
        <w:smartTag w:uri="urn:schemas-microsoft-com:office:smarttags" w:element="City">
          <w:r w:rsidRPr="004D3FD7">
            <w:rPr>
              <w:rFonts w:ascii="Times New Roman" w:hAnsi="Times New Roman"/>
            </w:rPr>
            <w:t>Davis</w:t>
          </w:r>
        </w:smartTag>
        <w:r w:rsidRPr="004D3FD7">
          <w:rPr>
            <w:rFonts w:ascii="Times New Roman" w:hAnsi="Times New Roman"/>
          </w:rPr>
          <w:t xml:space="preserve">, </w:t>
        </w:r>
        <w:smartTag w:uri="urn:schemas-microsoft-com:office:smarttags" w:element="State">
          <w:r w:rsidRPr="004D3FD7">
            <w:rPr>
              <w:rFonts w:ascii="Times New Roman" w:hAnsi="Times New Roman"/>
            </w:rPr>
            <w:t>California</w:t>
          </w:r>
        </w:smartTag>
      </w:smartTag>
    </w:p>
    <w:p w:rsidR="004D3FD7" w:rsidRPr="004D3FD7" w:rsidRDefault="004D3FD7" w:rsidP="004D3FD7">
      <w:pPr>
        <w:pStyle w:val="PlainText"/>
        <w:rPr>
          <w:rFonts w:ascii="Times New Roman" w:hAnsi="Times New Roman"/>
        </w:rPr>
      </w:pPr>
    </w:p>
    <w:p w:rsidR="004D3FD7" w:rsidRPr="004D3FD7" w:rsidRDefault="004D3FD7" w:rsidP="004D3FD7">
      <w:pPr>
        <w:pStyle w:val="PlainText"/>
        <w:rPr>
          <w:rFonts w:ascii="Times New Roman" w:hAnsi="Times New Roman"/>
          <w:i/>
        </w:rPr>
      </w:pPr>
      <w:r w:rsidRPr="004D3FD7">
        <w:rPr>
          <w:rFonts w:ascii="Times New Roman" w:hAnsi="Times New Roman"/>
          <w:i/>
        </w:rPr>
        <w:t>Wayne Roderick</w:t>
      </w:r>
    </w:p>
    <w:p w:rsidR="004D3FD7" w:rsidRPr="004D3FD7" w:rsidRDefault="004D3FD7" w:rsidP="004D3FD7">
      <w:pPr>
        <w:pStyle w:val="PlainText"/>
        <w:rPr>
          <w:rFonts w:ascii="Times New Roman" w:hAnsi="Times New Roman"/>
        </w:rPr>
      </w:pPr>
      <w:r w:rsidRPr="004D3FD7">
        <w:rPr>
          <w:rFonts w:ascii="Times New Roman" w:hAnsi="Times New Roman"/>
        </w:rPr>
        <w:t xml:space="preserve">Former Director of the </w:t>
      </w:r>
      <w:smartTag w:uri="urn:schemas-microsoft-com:office:smarttags" w:element="PlaceName">
        <w:r w:rsidRPr="004D3FD7">
          <w:rPr>
            <w:rFonts w:ascii="Times New Roman" w:hAnsi="Times New Roman"/>
          </w:rPr>
          <w:t>East</w:t>
        </w:r>
      </w:smartTag>
      <w:r w:rsidRPr="004D3FD7">
        <w:rPr>
          <w:rFonts w:ascii="Times New Roman" w:hAnsi="Times New Roman"/>
        </w:rPr>
        <w:t xml:space="preserve"> </w:t>
      </w:r>
      <w:smartTag w:uri="urn:schemas-microsoft-com:office:smarttags" w:element="PlaceType">
        <w:r w:rsidRPr="004D3FD7">
          <w:rPr>
            <w:rFonts w:ascii="Times New Roman" w:hAnsi="Times New Roman"/>
          </w:rPr>
          <w:t>Bay</w:t>
        </w:r>
      </w:smartTag>
      <w:r w:rsidRPr="004D3FD7">
        <w:rPr>
          <w:rFonts w:ascii="Times New Roman" w:hAnsi="Times New Roman"/>
        </w:rPr>
        <w:t xml:space="preserve"> </w:t>
      </w:r>
      <w:smartTag w:uri="urn:schemas-microsoft-com:office:smarttags" w:element="PlaceName">
        <w:r w:rsidRPr="004D3FD7">
          <w:rPr>
            <w:rFonts w:ascii="Times New Roman" w:hAnsi="Times New Roman"/>
          </w:rPr>
          <w:t>Regional</w:t>
        </w:r>
      </w:smartTag>
      <w:r w:rsidRPr="004D3FD7">
        <w:rPr>
          <w:rFonts w:ascii="Times New Roman" w:hAnsi="Times New Roman"/>
        </w:rPr>
        <w:t xml:space="preserve"> </w:t>
      </w:r>
      <w:smartTag w:uri="urn:schemas-microsoft-com:office:smarttags" w:element="PlaceType">
        <w:r w:rsidRPr="004D3FD7">
          <w:rPr>
            <w:rFonts w:ascii="Times New Roman" w:hAnsi="Times New Roman"/>
          </w:rPr>
          <w:t>Parks</w:t>
        </w:r>
      </w:smartTag>
      <w:r w:rsidRPr="004D3FD7">
        <w:rPr>
          <w:rFonts w:ascii="Times New Roman" w:hAnsi="Times New Roman"/>
        </w:rPr>
        <w:t xml:space="preserve"> </w:t>
      </w:r>
      <w:smartTag w:uri="urn:schemas-microsoft-com:office:smarttags" w:element="PlaceType">
        <w:r w:rsidRPr="004D3FD7">
          <w:rPr>
            <w:rFonts w:ascii="Times New Roman" w:hAnsi="Times New Roman"/>
          </w:rPr>
          <w:t>Botanic Garden</w:t>
        </w:r>
      </w:smartTag>
      <w:r w:rsidRPr="004D3FD7">
        <w:rPr>
          <w:rFonts w:ascii="Times New Roman" w:hAnsi="Times New Roman"/>
        </w:rPr>
        <w:t xml:space="preserve">, </w:t>
      </w:r>
      <w:smartTag w:uri="urn:schemas-microsoft-com:office:smarttags" w:element="place">
        <w:smartTag w:uri="urn:schemas-microsoft-com:office:smarttags" w:element="City">
          <w:r w:rsidRPr="004D3FD7">
            <w:rPr>
              <w:rFonts w:ascii="Times New Roman" w:hAnsi="Times New Roman"/>
            </w:rPr>
            <w:t>Berkeley</w:t>
          </w:r>
        </w:smartTag>
        <w:r w:rsidRPr="004D3FD7">
          <w:rPr>
            <w:rFonts w:ascii="Times New Roman" w:hAnsi="Times New Roman"/>
          </w:rPr>
          <w:t xml:space="preserve">, </w:t>
        </w:r>
        <w:smartTag w:uri="urn:schemas-microsoft-com:office:smarttags" w:element="State">
          <w:r w:rsidRPr="004D3FD7">
            <w:rPr>
              <w:rFonts w:ascii="Times New Roman" w:hAnsi="Times New Roman"/>
            </w:rPr>
            <w:t>California</w:t>
          </w:r>
        </w:smartTag>
      </w:smartTag>
    </w:p>
    <w:p w:rsidR="004D3FD7" w:rsidRDefault="004D3FD7" w:rsidP="004D3FD7">
      <w:pPr>
        <w:pStyle w:val="PlainText"/>
        <w:rPr>
          <w:rFonts w:ascii="Times New Roman" w:hAnsi="Times New Roman"/>
        </w:rPr>
      </w:pPr>
    </w:p>
    <w:p w:rsidR="004D3FD7" w:rsidRPr="004D3FD7" w:rsidRDefault="004D3FD7" w:rsidP="004D3FD7">
      <w:pPr>
        <w:pStyle w:val="PlainText"/>
        <w:rPr>
          <w:rFonts w:ascii="Times New Roman" w:hAnsi="Times New Roman"/>
          <w:sz w:val="16"/>
          <w:szCs w:val="16"/>
        </w:rPr>
      </w:pPr>
      <w:r w:rsidRPr="004D3FD7">
        <w:rPr>
          <w:rFonts w:ascii="Times New Roman" w:hAnsi="Times New Roman"/>
          <w:sz w:val="16"/>
          <w:szCs w:val="16"/>
        </w:rPr>
        <w:t>Edited: 29jan03 jsp; 09jun03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A1D" w:rsidRDefault="00386A1D">
      <w:r>
        <w:separator/>
      </w:r>
    </w:p>
  </w:endnote>
  <w:endnote w:type="continuationSeparator" w:id="0">
    <w:p w:rsidR="00386A1D" w:rsidRDefault="00386A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A1D" w:rsidRDefault="00386A1D">
      <w:r>
        <w:separator/>
      </w:r>
    </w:p>
  </w:footnote>
  <w:footnote w:type="continuationSeparator" w:id="0">
    <w:p w:rsidR="00386A1D" w:rsidRDefault="00386A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5343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86A1D"/>
    <w:rsid w:val="00395D33"/>
    <w:rsid w:val="003B4879"/>
    <w:rsid w:val="004032F8"/>
    <w:rsid w:val="004052E3"/>
    <w:rsid w:val="00416D52"/>
    <w:rsid w:val="00433FB4"/>
    <w:rsid w:val="004340C9"/>
    <w:rsid w:val="004364E5"/>
    <w:rsid w:val="00437F11"/>
    <w:rsid w:val="004500D1"/>
    <w:rsid w:val="00467725"/>
    <w:rsid w:val="0048212B"/>
    <w:rsid w:val="00485D14"/>
    <w:rsid w:val="004A4108"/>
    <w:rsid w:val="004A50AC"/>
    <w:rsid w:val="004D220E"/>
    <w:rsid w:val="004D3FD7"/>
    <w:rsid w:val="004E2BD6"/>
    <w:rsid w:val="004F75FB"/>
    <w:rsid w:val="00505820"/>
    <w:rsid w:val="00520FAC"/>
    <w:rsid w:val="00592CFA"/>
    <w:rsid w:val="005A2740"/>
    <w:rsid w:val="005F57D8"/>
    <w:rsid w:val="0061608E"/>
    <w:rsid w:val="006333FE"/>
    <w:rsid w:val="006B4B3E"/>
    <w:rsid w:val="00712AC4"/>
    <w:rsid w:val="00753439"/>
    <w:rsid w:val="007A3680"/>
    <w:rsid w:val="007F3743"/>
    <w:rsid w:val="0089154B"/>
    <w:rsid w:val="008B3C33"/>
    <w:rsid w:val="008E6018"/>
    <w:rsid w:val="008F3D5A"/>
    <w:rsid w:val="00982214"/>
    <w:rsid w:val="00993F76"/>
    <w:rsid w:val="009E0ACE"/>
    <w:rsid w:val="00A06FE6"/>
    <w:rsid w:val="00A12175"/>
    <w:rsid w:val="00A8423D"/>
    <w:rsid w:val="00AC71B6"/>
    <w:rsid w:val="00AD30BE"/>
    <w:rsid w:val="00B630BC"/>
    <w:rsid w:val="00B735D1"/>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PlainText">
    <w:name w:val="Plain Text"/>
    <w:basedOn w:val="Normal"/>
    <w:rsid w:val="004D3FD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WILD ONION</vt:lpstr>
    </vt:vector>
  </TitlesOfParts>
  <Company>USDA NRCS National Plant Data Center</Company>
  <LinksUpToDate>false</LinksUpToDate>
  <CharactersWithSpaces>5109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 ONION</dc:title>
  <dc:subject>Allium hyalinum Kellogg</dc:subject>
  <dc:creator>William Farrell</dc:creator>
  <cp:keywords/>
  <cp:lastModifiedBy>William Farrell</cp:lastModifiedBy>
  <cp:revision>2</cp:revision>
  <cp:lastPrinted>2003-06-09T21:39:00Z</cp:lastPrinted>
  <dcterms:created xsi:type="dcterms:W3CDTF">2011-01-25T22:54:00Z</dcterms:created>
  <dcterms:modified xsi:type="dcterms:W3CDTF">2011-01-25T22:54:00Z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