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8C48A0" w:rsidP="000578C2">
            <w:pPr>
              <w:pStyle w:val="TitleHeader"/>
              <w:rPr>
                <w:i/>
              </w:rPr>
            </w:pPr>
            <w:r>
              <w:lastRenderedPageBreak/>
              <w:t>bluedicks</w:t>
            </w:r>
          </w:p>
        </w:tc>
      </w:tr>
      <w:tr w:rsidR="00CD49CC">
        <w:tblPrEx>
          <w:tblCellMar>
            <w:top w:w="0" w:type="dxa"/>
            <w:bottom w:w="0" w:type="dxa"/>
          </w:tblCellMar>
        </w:tblPrEx>
        <w:tc>
          <w:tcPr>
            <w:tcW w:w="4410" w:type="dxa"/>
          </w:tcPr>
          <w:p w:rsidR="00CD49CC" w:rsidRPr="008F3D5A" w:rsidRDefault="008C48A0" w:rsidP="008F3D5A">
            <w:pPr>
              <w:pStyle w:val="Titlesubheader1"/>
              <w:rPr>
                <w:i/>
              </w:rPr>
            </w:pPr>
            <w:r>
              <w:rPr>
                <w:i/>
              </w:rPr>
              <w:t>Dichelostemma capitatum</w:t>
            </w:r>
            <w:r w:rsidR="000F1970" w:rsidRPr="008F3D5A">
              <w:t xml:space="preserve"> </w:t>
            </w:r>
            <w:r>
              <w:t xml:space="preserve">(Benth.) Wood ssp. </w:t>
            </w:r>
            <w:r w:rsidRPr="008C48A0">
              <w:rPr>
                <w:i/>
              </w:rPr>
              <w:t>pauciflorum</w:t>
            </w:r>
            <w:r>
              <w:t xml:space="preserve"> (Torr.) G. Keator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8C48A0">
              <w:t>DICAP</w:t>
            </w:r>
          </w:p>
        </w:tc>
      </w:tr>
    </w:tbl>
    <w:p w:rsidR="00CD49CC" w:rsidRPr="004A50AC" w:rsidRDefault="00CD49CC" w:rsidP="004A50AC">
      <w:pPr>
        <w:jc w:val="left"/>
        <w:rPr>
          <w:sz w:val="20"/>
        </w:rPr>
      </w:pPr>
    </w:p>
    <w:p w:rsidR="003C6958" w:rsidRPr="003C6958" w:rsidRDefault="003C6958" w:rsidP="003C6958">
      <w:pPr>
        <w:pStyle w:val="Heading5"/>
        <w:ind w:left="0"/>
        <w:jc w:val="left"/>
        <w:rPr>
          <w:b w:val="0"/>
          <w:i/>
        </w:rPr>
      </w:pPr>
      <w:r w:rsidRPr="003C6958">
        <w:rPr>
          <w:b w:val="0"/>
          <w:i/>
        </w:rPr>
        <w:t xml:space="preserve">Contributed By: </w:t>
      </w:r>
      <w:smartTag w:uri="urn:schemas-microsoft-com:office:smarttags" w:element="PlaceName">
        <w:r w:rsidRPr="003C6958">
          <w:rPr>
            <w:b w:val="0"/>
            <w:i/>
          </w:rPr>
          <w:t>USDA</w:t>
        </w:r>
      </w:smartTag>
      <w:r w:rsidRPr="003C6958">
        <w:rPr>
          <w:b w:val="0"/>
          <w:i/>
        </w:rPr>
        <w:t xml:space="preserve"> </w:t>
      </w:r>
      <w:smartTag w:uri="urn:schemas-microsoft-com:office:smarttags" w:element="PlaceName">
        <w:r w:rsidRPr="003C6958">
          <w:rPr>
            <w:b w:val="0"/>
            <w:i/>
          </w:rPr>
          <w:t>NRCS</w:t>
        </w:r>
      </w:smartTag>
      <w:r w:rsidRPr="003C6958">
        <w:rPr>
          <w:b w:val="0"/>
          <w:i/>
        </w:rPr>
        <w:t xml:space="preserve"> </w:t>
      </w:r>
      <w:smartTag w:uri="urn:schemas-microsoft-com:office:smarttags" w:element="PlaceName">
        <w:r w:rsidRPr="003C6958">
          <w:rPr>
            <w:b w:val="0"/>
            <w:i/>
          </w:rPr>
          <w:t>National</w:t>
        </w:r>
      </w:smartTag>
      <w:r w:rsidRPr="003C6958">
        <w:rPr>
          <w:b w:val="0"/>
          <w:i/>
        </w:rPr>
        <w:t xml:space="preserve"> </w:t>
      </w:r>
      <w:smartTag w:uri="urn:schemas-microsoft-com:office:smarttags" w:element="PlaceName">
        <w:r w:rsidRPr="003C6958">
          <w:rPr>
            <w:b w:val="0"/>
            <w:i/>
          </w:rPr>
          <w:t>Plant</w:t>
        </w:r>
      </w:smartTag>
      <w:r w:rsidRPr="003C6958">
        <w:rPr>
          <w:b w:val="0"/>
          <w:i/>
        </w:rPr>
        <w:t xml:space="preserve"> </w:t>
      </w:r>
      <w:smartTag w:uri="urn:schemas-microsoft-com:office:smarttags" w:element="PlaceName">
        <w:r w:rsidRPr="003C6958">
          <w:rPr>
            <w:b w:val="0"/>
            <w:i/>
          </w:rPr>
          <w:t>Data</w:t>
        </w:r>
      </w:smartTag>
      <w:r w:rsidRPr="003C6958">
        <w:rPr>
          <w:b w:val="0"/>
          <w:i/>
        </w:rPr>
        <w:t xml:space="preserve"> </w:t>
      </w:r>
      <w:smartTag w:uri="urn:schemas-microsoft-com:office:smarttags" w:element="PlaceType">
        <w:r w:rsidRPr="003C6958">
          <w:rPr>
            <w:b w:val="0"/>
            <w:i/>
          </w:rPr>
          <w:t>Center</w:t>
        </w:r>
      </w:smartTag>
      <w:r w:rsidRPr="003C6958">
        <w:rPr>
          <w:b w:val="0"/>
          <w:i/>
        </w:rPr>
        <w:t xml:space="preserve"> &amp; </w:t>
      </w:r>
      <w:smartTag w:uri="urn:schemas-microsoft-com:office:smarttags" w:element="place">
        <w:smartTag w:uri="urn:schemas-microsoft-com:office:smarttags" w:element="PlaceType">
          <w:r w:rsidRPr="003C6958">
            <w:rPr>
              <w:b w:val="0"/>
              <w:i/>
            </w:rPr>
            <w:t>University</w:t>
          </w:r>
        </w:smartTag>
        <w:r w:rsidRPr="003C6958">
          <w:rPr>
            <w:b w:val="0"/>
            <w:i/>
          </w:rPr>
          <w:t xml:space="preserve"> of </w:t>
        </w:r>
        <w:smartTag w:uri="urn:schemas-microsoft-com:office:smarttags" w:element="PlaceName">
          <w:r w:rsidRPr="003C6958">
            <w:rPr>
              <w:b w:val="0"/>
              <w:i/>
            </w:rPr>
            <w:t>California-Davis</w:t>
          </w:r>
        </w:smartTag>
      </w:smartTag>
      <w:r w:rsidRPr="003C6958">
        <w:rPr>
          <w:b w:val="0"/>
          <w:i/>
        </w:rPr>
        <w:t xml:space="preserve"> Arboretum</w:t>
      </w:r>
    </w:p>
    <w:p w:rsidR="003C6958" w:rsidRPr="003C6958" w:rsidRDefault="003C6958" w:rsidP="003C6958">
      <w:pPr>
        <w:pStyle w:val="Heading1"/>
        <w:jc w:val="left"/>
      </w:pPr>
      <w:r w:rsidRPr="003C6958">
        <w:rPr>
          <w:noProof/>
        </w:rPr>
        <w:pict>
          <v:shapetype id="_x0000_t202" coordsize="21600,21600" o:spt="202" path="m,l,21600r21600,l21600,xe">
            <v:stroke joinstyle="miter"/>
            <v:path gradientshapeok="t" o:connecttype="rect"/>
          </v:shapetype>
          <v:shape id="_x0000_s1064" type="#_x0000_t202" style="position:absolute;margin-left:0;margin-top:5.35pt;width:215.45pt;height:159.05pt;z-index:251657728" o:allowincell="f" stroked="f" strokecolor="white">
            <v:textbox style="mso-next-textbox:#_x0000_s1064">
              <w:txbxContent>
                <w:p w:rsidR="003C6958" w:rsidRDefault="006667E2" w:rsidP="003C6958">
                  <w:r>
                    <w:rPr>
                      <w:noProof/>
                    </w:rPr>
                    <w:drawing>
                      <wp:inline distT="0" distB="0" distL="0" distR="0">
                        <wp:extent cx="2543175" cy="1695450"/>
                        <wp:effectExtent l="19050" t="0" r="9525" b="0"/>
                        <wp:docPr id="1" name="Picture 1" descr="Image of Blue dicks (Dichelostemma capitatum paucifl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Blue dicks (Dichelostemma capitatum pauciflorum)"/>
                                <pic:cNvPicPr>
                                  <a:picLocks noChangeAspect="1" noChangeArrowheads="1"/>
                                </pic:cNvPicPr>
                              </pic:nvPicPr>
                              <pic:blipFill>
                                <a:blip r:embed="rId8"/>
                                <a:srcRect/>
                                <a:stretch>
                                  <a:fillRect/>
                                </a:stretch>
                              </pic:blipFill>
                              <pic:spPr bwMode="auto">
                                <a:xfrm>
                                  <a:off x="0" y="0"/>
                                  <a:ext cx="2543175" cy="1695450"/>
                                </a:xfrm>
                                <a:prstGeom prst="rect">
                                  <a:avLst/>
                                </a:prstGeom>
                                <a:noFill/>
                                <a:ln w="9525">
                                  <a:noFill/>
                                  <a:miter lim="800000"/>
                                  <a:headEnd/>
                                  <a:tailEnd/>
                                </a:ln>
                              </pic:spPr>
                            </pic:pic>
                          </a:graphicData>
                        </a:graphic>
                      </wp:inline>
                    </w:drawing>
                  </w:r>
                </w:p>
                <w:p w:rsidR="003C6958" w:rsidRDefault="003C6958" w:rsidP="003C6958">
                  <w:pPr>
                    <w:pStyle w:val="PlainText"/>
                    <w:jc w:val="right"/>
                    <w:rPr>
                      <w:rFonts w:ascii="Times New Roman" w:hAnsi="Times New Roman"/>
                      <w:sz w:val="14"/>
                    </w:rPr>
                  </w:pPr>
                  <w:r>
                    <w:rPr>
                      <w:rFonts w:ascii="Times New Roman" w:hAnsi="Times New Roman"/>
                      <w:sz w:val="14"/>
                    </w:rPr>
                    <w:t>© Larry Blakely</w:t>
                  </w:r>
                </w:p>
                <w:p w:rsidR="003C6958" w:rsidRDefault="003C6958" w:rsidP="003C6958">
                  <w:pPr>
                    <w:pStyle w:val="PlainText"/>
                    <w:jc w:val="right"/>
                    <w:rPr>
                      <w:rFonts w:ascii="Times New Roman" w:hAnsi="Times New Roman"/>
                      <w:sz w:val="16"/>
                    </w:rPr>
                  </w:pPr>
                  <w:r>
                    <w:rPr>
                      <w:rFonts w:ascii="Times New Roman" w:hAnsi="Times New Roman"/>
                      <w:sz w:val="14"/>
                    </w:rPr>
                    <w:t>@ CalPhotos</w:t>
                  </w:r>
                </w:p>
                <w:p w:rsidR="003C6958" w:rsidRDefault="003C6958" w:rsidP="003C6958">
                  <w:pPr>
                    <w:pStyle w:val="PlainText"/>
                    <w:jc w:val="right"/>
                  </w:pPr>
                </w:p>
              </w:txbxContent>
            </v:textbox>
            <w10:wrap type="topAndBottom"/>
          </v:shape>
        </w:pict>
      </w:r>
      <w:r w:rsidRPr="003C6958">
        <w:t>Alternative Names</w:t>
      </w:r>
    </w:p>
    <w:p w:rsidR="003C6958" w:rsidRPr="003C6958" w:rsidRDefault="003C6958" w:rsidP="003C6958">
      <w:pPr>
        <w:pStyle w:val="PlainText"/>
        <w:rPr>
          <w:rFonts w:ascii="Times New Roman" w:hAnsi="Times New Roman"/>
        </w:rPr>
      </w:pPr>
      <w:r w:rsidRPr="003C6958">
        <w:rPr>
          <w:rFonts w:ascii="Times New Roman" w:hAnsi="Times New Roman"/>
        </w:rPr>
        <w:t xml:space="preserve">Few-flowered bluedicks, brodiaea, wild hyacinth.  A related subspecies is </w:t>
      </w:r>
      <w:r w:rsidRPr="003C6958">
        <w:rPr>
          <w:rFonts w:ascii="Times New Roman" w:hAnsi="Times New Roman"/>
          <w:i/>
        </w:rPr>
        <w:t>Dichelostemma</w:t>
      </w:r>
      <w:r w:rsidRPr="003C6958">
        <w:rPr>
          <w:rFonts w:ascii="Times New Roman" w:hAnsi="Times New Roman"/>
        </w:rPr>
        <w:t xml:space="preserve"> </w:t>
      </w:r>
      <w:r w:rsidRPr="003C6958">
        <w:rPr>
          <w:rFonts w:ascii="Times New Roman" w:hAnsi="Times New Roman"/>
          <w:i/>
        </w:rPr>
        <w:t>capitatum</w:t>
      </w:r>
      <w:r w:rsidRPr="003C6958">
        <w:rPr>
          <w:rFonts w:ascii="Times New Roman" w:hAnsi="Times New Roman"/>
        </w:rPr>
        <w:t xml:space="preserve"> ssp. </w:t>
      </w:r>
      <w:r w:rsidRPr="003C6958">
        <w:rPr>
          <w:rFonts w:ascii="Times New Roman" w:hAnsi="Times New Roman"/>
          <w:i/>
        </w:rPr>
        <w:t>capitatum</w:t>
      </w:r>
      <w:r w:rsidRPr="003C6958">
        <w:rPr>
          <w:rFonts w:ascii="Times New Roman" w:hAnsi="Times New Roman"/>
        </w:rPr>
        <w:t>.</w:t>
      </w:r>
    </w:p>
    <w:p w:rsidR="003C6958" w:rsidRPr="003C6958" w:rsidRDefault="003C6958" w:rsidP="003C6958">
      <w:pPr>
        <w:pStyle w:val="PlainText"/>
        <w:rPr>
          <w:rFonts w:ascii="Times New Roman" w:hAnsi="Times New Roman"/>
        </w:rPr>
      </w:pPr>
    </w:p>
    <w:p w:rsidR="003C6958" w:rsidRPr="003C6958" w:rsidRDefault="003C6958" w:rsidP="003C6958">
      <w:pPr>
        <w:pStyle w:val="Heading1"/>
        <w:jc w:val="left"/>
      </w:pPr>
      <w:r w:rsidRPr="003C6958">
        <w:t>Uses</w:t>
      </w:r>
    </w:p>
    <w:p w:rsidR="003C6958" w:rsidRPr="003C6958" w:rsidRDefault="003C6958" w:rsidP="003C6958">
      <w:pPr>
        <w:pStyle w:val="PlainText"/>
        <w:rPr>
          <w:rFonts w:ascii="Times New Roman" w:hAnsi="Times New Roman"/>
        </w:rPr>
      </w:pPr>
      <w:r w:rsidRPr="003C6958">
        <w:rPr>
          <w:rFonts w:ascii="Times New Roman" w:hAnsi="Times New Roman"/>
          <w:i/>
        </w:rPr>
        <w:t>Ethnobotanic</w:t>
      </w:r>
      <w:r w:rsidRPr="003C6958">
        <w:rPr>
          <w:rFonts w:ascii="Times New Roman" w:hAnsi="Times New Roman"/>
        </w:rPr>
        <w:t xml:space="preserve">: Large quantities of corms were gathered with digging sticks in over half of </w:t>
      </w:r>
      <w:smartTag w:uri="urn:schemas-microsoft-com:office:smarttags" w:element="State">
        <w:r w:rsidRPr="003C6958">
          <w:rPr>
            <w:rFonts w:ascii="Times New Roman" w:hAnsi="Times New Roman"/>
          </w:rPr>
          <w:t>California</w:t>
        </w:r>
      </w:smartTag>
      <w:r w:rsidRPr="003C6958">
        <w:rPr>
          <w:rFonts w:ascii="Times New Roman" w:hAnsi="Times New Roman"/>
        </w:rPr>
        <w:t xml:space="preserve">, parts of the </w:t>
      </w:r>
      <w:smartTag w:uri="urn:schemas-microsoft-com:office:smarttags" w:element="place">
        <w:r w:rsidRPr="003C6958">
          <w:rPr>
            <w:rFonts w:ascii="Times New Roman" w:hAnsi="Times New Roman"/>
          </w:rPr>
          <w:t>Great Basin</w:t>
        </w:r>
      </w:smartTag>
      <w:r w:rsidRPr="003C6958">
        <w:rPr>
          <w:rFonts w:ascii="Times New Roman" w:hAnsi="Times New Roman"/>
        </w:rPr>
        <w:t xml:space="preserve"> and Southwest.  These corms formed an important starch source in the diet of native people.  California Indians dug and continue to dig the corms before flowering, during flowering, or after seeding depending upon the tribe and individual family.  Traditional gathering sites were visited annually, over long periods of time and there are references to gathering tracts of different kinds of corms and bulbs specifically owned and maintained by particular families.  Today different kinds of brodiaeas have gained popularity as cut-flower crops.</w:t>
      </w:r>
    </w:p>
    <w:p w:rsidR="003C6958" w:rsidRPr="003C6958" w:rsidRDefault="003C6958" w:rsidP="003C6958">
      <w:pPr>
        <w:pStyle w:val="PlainText"/>
        <w:rPr>
          <w:rFonts w:ascii="Times New Roman" w:hAnsi="Times New Roman"/>
        </w:rPr>
      </w:pPr>
    </w:p>
    <w:p w:rsidR="003C6958" w:rsidRPr="003C6958" w:rsidRDefault="003C6958" w:rsidP="003C6958">
      <w:pPr>
        <w:pStyle w:val="PlainText"/>
        <w:rPr>
          <w:rFonts w:ascii="Times New Roman" w:hAnsi="Times New Roman"/>
        </w:rPr>
      </w:pPr>
      <w:r w:rsidRPr="003C6958">
        <w:rPr>
          <w:rFonts w:ascii="Times New Roman" w:hAnsi="Times New Roman"/>
          <w:i/>
        </w:rPr>
        <w:t>Wildlife</w:t>
      </w:r>
      <w:r w:rsidRPr="003C6958">
        <w:rPr>
          <w:rFonts w:ascii="Times New Roman" w:hAnsi="Times New Roman"/>
        </w:rPr>
        <w:t xml:space="preserve">: Corms are eaten by both small and large mammals included black bears, mule deer, exotic wild pigs, and pocket gophers.  The corms of blue dicks are highly desirable to vertebrates, and it appears that some corms are sacrificed to corm-eating animals as a price for the dispersal of others.  The </w:t>
      </w:r>
      <w:r w:rsidRPr="003C6958">
        <w:rPr>
          <w:rFonts w:ascii="Times New Roman" w:hAnsi="Times New Roman"/>
        </w:rPr>
        <w:lastRenderedPageBreak/>
        <w:t xml:space="preserve">mammals detach the tiny corms as they go, aerating soil, preparing the seedbed, thinning the plant population, and leaving cormlets behind.  Once </w:t>
      </w:r>
    </w:p>
    <w:p w:rsidR="003C6958" w:rsidRPr="003C6958" w:rsidRDefault="003C6958" w:rsidP="003C6958">
      <w:pPr>
        <w:pStyle w:val="PlainText"/>
        <w:rPr>
          <w:rFonts w:ascii="Times New Roman" w:hAnsi="Times New Roman"/>
        </w:rPr>
      </w:pPr>
    </w:p>
    <w:p w:rsidR="003C6958" w:rsidRPr="003C6958" w:rsidRDefault="003C6958" w:rsidP="003C6958">
      <w:pPr>
        <w:pStyle w:val="PlainText"/>
        <w:rPr>
          <w:rFonts w:ascii="Times New Roman" w:hAnsi="Times New Roman"/>
        </w:rPr>
      </w:pPr>
      <w:r w:rsidRPr="003C6958">
        <w:rPr>
          <w:rFonts w:ascii="Times New Roman" w:hAnsi="Times New Roman"/>
        </w:rPr>
        <w:t xml:space="preserve">dislodged, cormlets may take less time to reach flowering size.  </w:t>
      </w:r>
    </w:p>
    <w:p w:rsidR="003C6958" w:rsidRPr="003C6958" w:rsidRDefault="003C6958" w:rsidP="003C6958">
      <w:pPr>
        <w:pStyle w:val="PlainText"/>
        <w:rPr>
          <w:rFonts w:ascii="Times New Roman" w:hAnsi="Times New Roman"/>
        </w:rPr>
      </w:pPr>
    </w:p>
    <w:p w:rsidR="003C6958" w:rsidRPr="003C6958" w:rsidRDefault="003C6958" w:rsidP="003C6958">
      <w:pPr>
        <w:pStyle w:val="Heading1"/>
        <w:jc w:val="left"/>
      </w:pPr>
      <w:r w:rsidRPr="003C6958">
        <w:t>Status</w:t>
      </w:r>
    </w:p>
    <w:p w:rsidR="003C6958" w:rsidRPr="003C6958" w:rsidRDefault="003C6958" w:rsidP="003C6958">
      <w:pPr>
        <w:pStyle w:val="Heading1"/>
        <w:jc w:val="left"/>
        <w:rPr>
          <w:b w:val="0"/>
        </w:rPr>
      </w:pPr>
      <w:r w:rsidRPr="003C6958">
        <w:rPr>
          <w:b w:val="0"/>
        </w:rPr>
        <w:t>Please consult the Plants Web site and your State Department of Natural Resources for this plant’s current status, such as, state noxious status and wetland indicator values.</w:t>
      </w:r>
    </w:p>
    <w:p w:rsidR="003C6958" w:rsidRPr="003C6958" w:rsidRDefault="003C6958" w:rsidP="003C6958">
      <w:pPr>
        <w:pStyle w:val="PlainText"/>
        <w:rPr>
          <w:rFonts w:ascii="Times New Roman" w:hAnsi="Times New Roman"/>
          <w:b/>
        </w:rPr>
      </w:pPr>
    </w:p>
    <w:p w:rsidR="003C6958" w:rsidRPr="003C6958" w:rsidRDefault="003C6958" w:rsidP="003C6958">
      <w:pPr>
        <w:pStyle w:val="Heading1"/>
        <w:jc w:val="left"/>
      </w:pPr>
      <w:r w:rsidRPr="003C6958">
        <w:t xml:space="preserve">Description </w:t>
      </w:r>
    </w:p>
    <w:p w:rsidR="003C6958" w:rsidRPr="003C6958" w:rsidRDefault="003C6958" w:rsidP="003C6958">
      <w:pPr>
        <w:pStyle w:val="PlainText"/>
        <w:rPr>
          <w:rFonts w:ascii="Times New Roman" w:hAnsi="Times New Roman"/>
        </w:rPr>
      </w:pPr>
      <w:r w:rsidRPr="003C6958">
        <w:rPr>
          <w:rFonts w:ascii="Times New Roman" w:hAnsi="Times New Roman"/>
          <w:i/>
        </w:rPr>
        <w:t xml:space="preserve">General: </w:t>
      </w:r>
      <w:r w:rsidRPr="003C6958">
        <w:rPr>
          <w:rFonts w:ascii="Times New Roman" w:hAnsi="Times New Roman"/>
        </w:rPr>
        <w:t>Lily Family (Liliaceae).  Blue dicks is an herbaceous perennial.  Major identifying features of blue dicks include a dense cluster of purple-blue or occasional white flowers with six fertile stamens, a twisted and fleshy stem, two basal leaves, a set of membranous, petal-like stamen appendages around the anthers, and angular black seeds.  It reproduces from seed and vegetative means in the form of corms.  The cormlets are attached to the parent corm by stolons or sessile, produced in the axils of the old leaf bases on the mature corm.</w:t>
      </w:r>
    </w:p>
    <w:p w:rsidR="003C6958" w:rsidRPr="003C6958" w:rsidRDefault="003C6958" w:rsidP="003C6958">
      <w:pPr>
        <w:pStyle w:val="PlainText"/>
        <w:rPr>
          <w:rFonts w:ascii="Times New Roman" w:hAnsi="Times New Roman"/>
        </w:rPr>
      </w:pPr>
    </w:p>
    <w:p w:rsidR="003C6958" w:rsidRPr="003C6958" w:rsidRDefault="003C6958" w:rsidP="003C6958">
      <w:pPr>
        <w:pStyle w:val="PlainText"/>
        <w:rPr>
          <w:rFonts w:ascii="Times New Roman" w:hAnsi="Times New Roman"/>
        </w:rPr>
      </w:pPr>
      <w:r w:rsidRPr="003C6958">
        <w:rPr>
          <w:rFonts w:ascii="Times New Roman" w:hAnsi="Times New Roman"/>
        </w:rPr>
        <w:t>Blue dicks may reach two feet in height, thrives in open disturbed environments, and it frequently occurs on inventory lists as a common post-fire successional species in chaparral studies</w:t>
      </w:r>
    </w:p>
    <w:p w:rsidR="003C6958" w:rsidRPr="003C6958" w:rsidRDefault="003C6958" w:rsidP="003C6958">
      <w:pPr>
        <w:pStyle w:val="PlainText"/>
        <w:rPr>
          <w:rFonts w:ascii="Times New Roman" w:hAnsi="Times New Roman"/>
          <w:i/>
        </w:rPr>
      </w:pPr>
    </w:p>
    <w:p w:rsidR="003C6958" w:rsidRPr="003C6958" w:rsidRDefault="003C6958" w:rsidP="003C6958">
      <w:pPr>
        <w:pStyle w:val="Heading1"/>
        <w:jc w:val="left"/>
      </w:pPr>
      <w:r w:rsidRPr="003C6958">
        <w:t>Distribution</w:t>
      </w:r>
    </w:p>
    <w:p w:rsidR="003C6958" w:rsidRPr="003C6958" w:rsidRDefault="003C6958" w:rsidP="003C6958">
      <w:pPr>
        <w:pStyle w:val="PlainText"/>
        <w:rPr>
          <w:rFonts w:ascii="Times New Roman" w:hAnsi="Times New Roman"/>
        </w:rPr>
      </w:pPr>
      <w:r w:rsidRPr="003C6958">
        <w:rPr>
          <w:rFonts w:ascii="Times New Roman" w:hAnsi="Times New Roman"/>
        </w:rPr>
        <w:t xml:space="preserve">Blue dicks is found from </w:t>
      </w:r>
      <w:smartTag w:uri="urn:schemas-microsoft-com:office:smarttags" w:element="State">
        <w:r w:rsidRPr="003C6958">
          <w:rPr>
            <w:rFonts w:ascii="Times New Roman" w:hAnsi="Times New Roman"/>
          </w:rPr>
          <w:t>Oregon</w:t>
        </w:r>
      </w:smartTag>
      <w:r w:rsidRPr="003C6958">
        <w:rPr>
          <w:rFonts w:ascii="Times New Roman" w:hAnsi="Times New Roman"/>
        </w:rPr>
        <w:t xml:space="preserve">, throughout most of </w:t>
      </w:r>
      <w:smartTag w:uri="urn:schemas-microsoft-com:office:smarttags" w:element="State">
        <w:r w:rsidRPr="003C6958">
          <w:rPr>
            <w:rFonts w:ascii="Times New Roman" w:hAnsi="Times New Roman"/>
          </w:rPr>
          <w:t>California</w:t>
        </w:r>
      </w:smartTag>
      <w:r w:rsidRPr="003C6958">
        <w:rPr>
          <w:rFonts w:ascii="Times New Roman" w:hAnsi="Times New Roman"/>
        </w:rPr>
        <w:t xml:space="preserve"> including the southern halfway of the </w:t>
      </w:r>
      <w:smartTag w:uri="urn:schemas-microsoft-com:office:smarttags" w:element="State">
        <w:r w:rsidRPr="003C6958">
          <w:rPr>
            <w:rFonts w:ascii="Times New Roman" w:hAnsi="Times New Roman"/>
          </w:rPr>
          <w:t>Baja California</w:t>
        </w:r>
      </w:smartTag>
      <w:r w:rsidRPr="003C6958">
        <w:rPr>
          <w:rFonts w:ascii="Times New Roman" w:hAnsi="Times New Roman"/>
        </w:rPr>
        <w:t xml:space="preserve"> peninsula, southeast into </w:t>
      </w:r>
      <w:smartTag w:uri="urn:schemas-microsoft-com:office:smarttags" w:element="State">
        <w:r w:rsidRPr="003C6958">
          <w:rPr>
            <w:rFonts w:ascii="Times New Roman" w:hAnsi="Times New Roman"/>
          </w:rPr>
          <w:t>New Mexico</w:t>
        </w:r>
      </w:smartTag>
      <w:r w:rsidRPr="003C6958">
        <w:rPr>
          <w:rFonts w:ascii="Times New Roman" w:hAnsi="Times New Roman"/>
        </w:rPr>
        <w:t xml:space="preserve">, </w:t>
      </w:r>
      <w:smartTag w:uri="urn:schemas-microsoft-com:office:smarttags" w:element="State">
        <w:r w:rsidRPr="003C6958">
          <w:rPr>
            <w:rFonts w:ascii="Times New Roman" w:hAnsi="Times New Roman"/>
          </w:rPr>
          <w:t>Arizona</w:t>
        </w:r>
      </w:smartTag>
      <w:r w:rsidRPr="003C6958">
        <w:rPr>
          <w:rFonts w:ascii="Times New Roman" w:hAnsi="Times New Roman"/>
        </w:rPr>
        <w:t xml:space="preserve">, and </w:t>
      </w:r>
      <w:smartTag w:uri="urn:schemas-microsoft-com:office:smarttags" w:element="place">
        <w:smartTag w:uri="urn:schemas-microsoft-com:office:smarttags" w:element="City">
          <w:r w:rsidRPr="003C6958">
            <w:rPr>
              <w:rFonts w:ascii="Times New Roman" w:hAnsi="Times New Roman"/>
            </w:rPr>
            <w:t>Sonora</w:t>
          </w:r>
        </w:smartTag>
        <w:r w:rsidRPr="003C6958">
          <w:rPr>
            <w:rFonts w:ascii="Times New Roman" w:hAnsi="Times New Roman"/>
          </w:rPr>
          <w:t xml:space="preserve">, </w:t>
        </w:r>
        <w:smartTag w:uri="urn:schemas-microsoft-com:office:smarttags" w:element="country-region">
          <w:r w:rsidRPr="003C6958">
            <w:rPr>
              <w:rFonts w:ascii="Times New Roman" w:hAnsi="Times New Roman"/>
            </w:rPr>
            <w:t>Mexico</w:t>
          </w:r>
        </w:smartTag>
      </w:smartTag>
      <w:r w:rsidRPr="003C6958">
        <w:rPr>
          <w:rFonts w:ascii="Times New Roman" w:hAnsi="Times New Roman"/>
        </w:rPr>
        <w:t>.  For current distribution, please consult the Plant profile page for this species on the PLANTS Web site.</w:t>
      </w:r>
    </w:p>
    <w:p w:rsidR="003C6958" w:rsidRPr="003C6958" w:rsidRDefault="003C6958" w:rsidP="003C6958">
      <w:pPr>
        <w:pStyle w:val="PlainText"/>
        <w:rPr>
          <w:rFonts w:ascii="Times New Roman" w:hAnsi="Times New Roman"/>
        </w:rPr>
      </w:pPr>
    </w:p>
    <w:p w:rsidR="003C6958" w:rsidRPr="003C6958" w:rsidRDefault="003C6958" w:rsidP="003C6958">
      <w:pPr>
        <w:pStyle w:val="Heading1"/>
        <w:jc w:val="left"/>
      </w:pPr>
      <w:r w:rsidRPr="003C6958">
        <w:t>Establishment</w:t>
      </w:r>
    </w:p>
    <w:p w:rsidR="003C6958" w:rsidRPr="003C6958" w:rsidRDefault="003C6958" w:rsidP="003C6958">
      <w:pPr>
        <w:pStyle w:val="PlainText"/>
        <w:rPr>
          <w:rFonts w:ascii="Times New Roman" w:hAnsi="Times New Roman"/>
        </w:rPr>
      </w:pPr>
      <w:r w:rsidRPr="003C6958">
        <w:rPr>
          <w:rFonts w:ascii="Times New Roman" w:hAnsi="Times New Roman"/>
          <w:i/>
        </w:rPr>
        <w:t>Adaptation</w:t>
      </w:r>
      <w:r w:rsidRPr="003C6958">
        <w:rPr>
          <w:rFonts w:ascii="Times New Roman" w:hAnsi="Times New Roman"/>
        </w:rPr>
        <w:t xml:space="preserve">: Blue dicks occurs from sea level up to 2,100 meters.  It inhabits a wide variety of plant communities including vernal pools, coastal strand, mixed evergreen forest, chaparral, valley grassland, desert scrub, coniferous forests, oak woodlands, montane scree, and on the fringe of coastal salt marsh and redwood forest.  </w:t>
      </w:r>
    </w:p>
    <w:p w:rsidR="003C6958" w:rsidRPr="003C6958" w:rsidRDefault="003C6958" w:rsidP="003C6958">
      <w:pPr>
        <w:pStyle w:val="PlainText"/>
        <w:rPr>
          <w:rFonts w:ascii="Times New Roman" w:hAnsi="Times New Roman"/>
        </w:rPr>
      </w:pPr>
    </w:p>
    <w:p w:rsidR="003C6958" w:rsidRPr="003C6958" w:rsidRDefault="003C6958" w:rsidP="003C6958">
      <w:pPr>
        <w:pStyle w:val="PlainText"/>
        <w:rPr>
          <w:rFonts w:ascii="Times New Roman" w:hAnsi="Times New Roman"/>
        </w:rPr>
      </w:pPr>
      <w:r w:rsidRPr="003C6958">
        <w:rPr>
          <w:rFonts w:ascii="Times New Roman" w:hAnsi="Times New Roman"/>
        </w:rPr>
        <w:t xml:space="preserve">It appears that it does not colonize after fire by seed, but rather is a permanent resident all along, occurring as inconspicuous corms in the soil throughout mature chaparral, often not flowering until an appropriate </w:t>
      </w:r>
      <w:r w:rsidRPr="003C6958">
        <w:rPr>
          <w:rFonts w:ascii="Times New Roman" w:hAnsi="Times New Roman"/>
        </w:rPr>
        <w:lastRenderedPageBreak/>
        <w:t>disturbance.  With fire, plants are released from unfavorable shaded environments with brush competition, and vigorously flower in open environments with increased soil nutrients.</w:t>
      </w:r>
    </w:p>
    <w:p w:rsidR="003C6958" w:rsidRPr="003C6958" w:rsidRDefault="003C6958" w:rsidP="003C6958">
      <w:pPr>
        <w:pStyle w:val="PlainText"/>
        <w:rPr>
          <w:rFonts w:ascii="Times New Roman" w:hAnsi="Times New Roman"/>
        </w:rPr>
      </w:pPr>
    </w:p>
    <w:p w:rsidR="003C6958" w:rsidRPr="003C6958" w:rsidRDefault="003C6958" w:rsidP="003C6958">
      <w:pPr>
        <w:pStyle w:val="PlainText"/>
        <w:rPr>
          <w:rFonts w:ascii="Times New Roman" w:hAnsi="Times New Roman"/>
        </w:rPr>
      </w:pPr>
      <w:r w:rsidRPr="003C6958">
        <w:rPr>
          <w:rFonts w:ascii="Times New Roman" w:hAnsi="Times New Roman"/>
        </w:rPr>
        <w:t>If possible, obtain the seed and corms from local sources near where they will be planted, to maintain genetic diversity of blue dicks and for the best adaptation to local conditions.  Some plant nurseries may label their corms and seeds according to geographic source.</w:t>
      </w:r>
    </w:p>
    <w:p w:rsidR="003C6958" w:rsidRPr="003C6958" w:rsidRDefault="003C6958" w:rsidP="003C6958">
      <w:pPr>
        <w:pStyle w:val="PlainText"/>
        <w:rPr>
          <w:rFonts w:ascii="Times New Roman" w:hAnsi="Times New Roman"/>
        </w:rPr>
      </w:pPr>
    </w:p>
    <w:p w:rsidR="003C6958" w:rsidRPr="003C6958" w:rsidRDefault="003C6958" w:rsidP="003C6958">
      <w:pPr>
        <w:pStyle w:val="PlainText"/>
        <w:rPr>
          <w:rFonts w:ascii="Times New Roman" w:hAnsi="Times New Roman"/>
        </w:rPr>
      </w:pPr>
      <w:r w:rsidRPr="003C6958">
        <w:rPr>
          <w:rFonts w:ascii="Times New Roman" w:hAnsi="Times New Roman"/>
          <w:i/>
        </w:rPr>
        <w:t>Propagation by seed</w:t>
      </w:r>
      <w:r w:rsidRPr="003C6958">
        <w:rPr>
          <w:rFonts w:ascii="Times New Roman" w:hAnsi="Times New Roman"/>
        </w:rPr>
        <w:t>: Seeds sown in the fall usually readily germinate and do not need special treatment.  If sown at other times of the year the seeds may need one month's stratification.  If planting seeds, they will take several years to reach flowering size.  Scatter seeds and rake them lightly into the soil in full or partial sunlight.  If planting seeds in pots--then place them in reduced sunlight on the east or north side of a building or under a deciduous tree.  Plant the seeds at a depth, which equals the width of the seeds.  They should be planted in a well-drained soil.  Water the seeds after planting and don't let the soil dry out completely.  Water them again when the surface is dry to the touch.  Water the seeds gently so as not to exhume the seed.  If using a watering can, diffuse the water flow with a sprinkler fan or head.  Protect the seeds from animals and cold, dry winds, and from weed competition.  The seedlings should be watered through the spring.  At the beginning of hot weather, the leaves will start to yellow.  At this time, cease watering.  If the seeds are in pots, then move them in summer to a darker area, such as a carport or garage and keep a screen on them to keep out foraging animals.  When the weather cools down once again, move the pots back outside and go through a full rain or watering cycle once again.  After 24 months, the corms can be planted in full sun or filtered shade in October or November.  Plant them about six inches apart or scatter the corms and plant them where they fall to give them a look of a "natural" distribution.  After one bloom, the plants should be well established so that they don't need to be weeded or watered unless it is a dry winter.  If it is a dry winter, then water every three weeks.</w:t>
      </w:r>
    </w:p>
    <w:p w:rsidR="003C6958" w:rsidRPr="003C6958" w:rsidRDefault="003C6958" w:rsidP="003C6958">
      <w:pPr>
        <w:pStyle w:val="PlainText"/>
        <w:rPr>
          <w:rFonts w:ascii="Times New Roman" w:hAnsi="Times New Roman"/>
        </w:rPr>
      </w:pPr>
    </w:p>
    <w:p w:rsidR="003C6958" w:rsidRPr="003C6958" w:rsidRDefault="003C6958" w:rsidP="003C6958">
      <w:pPr>
        <w:pStyle w:val="PlainText"/>
        <w:rPr>
          <w:rFonts w:ascii="Times New Roman" w:hAnsi="Times New Roman"/>
        </w:rPr>
      </w:pPr>
      <w:r w:rsidRPr="003C6958">
        <w:rPr>
          <w:rFonts w:ascii="Times New Roman" w:hAnsi="Times New Roman"/>
        </w:rPr>
        <w:t xml:space="preserve">Corms are the easiest to start.  Plant bigger corms 3-4 inches deep and smaller corms 1-2 inches deep in well-drained soil in full sun in the autumn, and the plants can tolerate afternoon sun.  Space the corms one-inch apart.  If pocket gophers are a problem, you may want to dig a hole and line it with chicken wire mesh, before planting corms.  (Plastic mesh won't stop gophers.)  Water the plants (wet, but not soggy) and then wait for the winter rains.  The plant is </w:t>
      </w:r>
      <w:r w:rsidRPr="003C6958">
        <w:rPr>
          <w:rFonts w:ascii="Times New Roman" w:hAnsi="Times New Roman"/>
        </w:rPr>
        <w:lastRenderedPageBreak/>
        <w:t>common in climates that have rain in winter and spring, and a summer dry season.  Therefore, simulate these conditions in the garden.  The plant is intolerant of frequent summer water and should not be planted near lawns or plants that require a lot of moisture during the summer.  Weed around the plants regularly.</w:t>
      </w:r>
    </w:p>
    <w:p w:rsidR="003C6958" w:rsidRPr="003C6958" w:rsidRDefault="003C6958" w:rsidP="003C6958">
      <w:pPr>
        <w:pStyle w:val="Heading1"/>
        <w:jc w:val="left"/>
      </w:pPr>
      <w:r w:rsidRPr="003C6958">
        <w:t>Management</w:t>
      </w:r>
    </w:p>
    <w:p w:rsidR="003C6958" w:rsidRPr="003C6958" w:rsidRDefault="003C6958" w:rsidP="003C6958">
      <w:pPr>
        <w:pStyle w:val="PlainText"/>
        <w:tabs>
          <w:tab w:val="left" w:pos="6120"/>
        </w:tabs>
        <w:rPr>
          <w:rFonts w:ascii="Times New Roman" w:hAnsi="Times New Roman"/>
        </w:rPr>
      </w:pPr>
      <w:r w:rsidRPr="003C6958">
        <w:rPr>
          <w:rFonts w:ascii="Times New Roman" w:hAnsi="Times New Roman"/>
        </w:rPr>
        <w:t>There are five major types of indigenous management activities conducted in California that were designed to ensure future corm production at traditional gathering sites: 1) conscious breaking off cormlets from the harvested parent corms and replanting them; 2) sparing whole plants; 3) harvesting the corms after plants have gone to seed and dumping the seeds in the hole; 4) burning areas; and 5) irrigation.  Periodic digging and thinning of the corms, and popping off the cormlets, and replanting them may enhance blue dicks numbers and densities.  Digging corms may in fact be a form of tillage, which will increase the size of the gathering tract, aerate the soil, lower weed competition, and prepare the seedbed to increase seed germination rates.  If blue dicks populations require periodic disturbance to maintain and increase their populations, then indigenous harvesting regimes, if reenacted, may help maintain populations.  At the very least, populations that become overcrowded and show reduced vigor should be divided and separated.</w:t>
      </w:r>
    </w:p>
    <w:p w:rsidR="003C6958" w:rsidRPr="003C6958" w:rsidRDefault="003C6958" w:rsidP="003C6958">
      <w:pPr>
        <w:pStyle w:val="PlainText"/>
        <w:rPr>
          <w:rFonts w:ascii="Times New Roman" w:hAnsi="Times New Roman"/>
        </w:rPr>
      </w:pPr>
    </w:p>
    <w:p w:rsidR="003C6958" w:rsidRPr="003C6958" w:rsidRDefault="003C6958" w:rsidP="003C6958">
      <w:pPr>
        <w:pStyle w:val="PlainText"/>
        <w:rPr>
          <w:rFonts w:ascii="Times New Roman" w:hAnsi="Times New Roman"/>
        </w:rPr>
      </w:pPr>
      <w:r w:rsidRPr="003C6958">
        <w:rPr>
          <w:rFonts w:ascii="Times New Roman" w:hAnsi="Times New Roman"/>
        </w:rPr>
        <w:t xml:space="preserve">Traditionally, various tribes in </w:t>
      </w:r>
      <w:smartTag w:uri="urn:schemas-microsoft-com:office:smarttags" w:element="State">
        <w:smartTag w:uri="urn:schemas-microsoft-com:office:smarttags" w:element="place">
          <w:r w:rsidRPr="003C6958">
            <w:rPr>
              <w:rFonts w:ascii="Times New Roman" w:hAnsi="Times New Roman"/>
            </w:rPr>
            <w:t>California</w:t>
          </w:r>
        </w:smartTag>
      </w:smartTag>
      <w:r w:rsidRPr="003C6958">
        <w:rPr>
          <w:rFonts w:ascii="Times New Roman" w:hAnsi="Times New Roman"/>
        </w:rPr>
        <w:t xml:space="preserve"> have burned areas of blue dicks to reduce plant competition, facilitate gathering, recycle nutrients, and increase the size and number of corms.  Today grasslands that have been burned may exhibit thousands of blue dicks plants where none appeared to occur before.  Corms and bulbs may sit for a decade or more and wait for fire or other favorable environmental conditions before breaking ground.  Suppression of fire may cause increased shade and plant competition and decrease population numbers of blue dicks.  </w:t>
      </w:r>
    </w:p>
    <w:p w:rsidR="003C6958" w:rsidRPr="003C6958" w:rsidRDefault="003C6958" w:rsidP="003C6958">
      <w:pPr>
        <w:pStyle w:val="Heading1"/>
        <w:jc w:val="left"/>
      </w:pPr>
    </w:p>
    <w:p w:rsidR="003C6958" w:rsidRPr="003C6958" w:rsidRDefault="003C6958" w:rsidP="003C6958">
      <w:pPr>
        <w:pStyle w:val="Heading1"/>
        <w:jc w:val="left"/>
        <w:rPr>
          <w:b w:val="0"/>
        </w:rPr>
      </w:pPr>
      <w:r w:rsidRPr="003C6958">
        <w:t>Cultivars, Improved and Selected Materials (and area of origin)</w:t>
      </w:r>
    </w:p>
    <w:p w:rsidR="003C6958" w:rsidRPr="003C6958" w:rsidRDefault="003C6958" w:rsidP="003C6958">
      <w:pPr>
        <w:jc w:val="left"/>
        <w:rPr>
          <w:sz w:val="20"/>
        </w:rPr>
      </w:pPr>
      <w:r w:rsidRPr="003C6958">
        <w:rPr>
          <w:sz w:val="20"/>
        </w:rPr>
        <w:t>DICAP is somewhat available from native plant nurseries within the species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3C6958" w:rsidRPr="003C6958" w:rsidRDefault="003C6958" w:rsidP="003C6958">
      <w:pPr>
        <w:jc w:val="left"/>
        <w:rPr>
          <w:b/>
          <w:sz w:val="20"/>
        </w:rPr>
      </w:pPr>
    </w:p>
    <w:p w:rsidR="003C6958" w:rsidRPr="003C6958" w:rsidRDefault="003C6958" w:rsidP="003C6958">
      <w:pPr>
        <w:pStyle w:val="Heading1"/>
        <w:jc w:val="left"/>
      </w:pPr>
      <w:r w:rsidRPr="003C6958">
        <w:lastRenderedPageBreak/>
        <w:t>References</w:t>
      </w:r>
    </w:p>
    <w:p w:rsidR="003C6958" w:rsidRPr="003C6958" w:rsidRDefault="003C6958" w:rsidP="003C6958">
      <w:pPr>
        <w:pStyle w:val="PlainText"/>
        <w:rPr>
          <w:rFonts w:ascii="Times New Roman" w:hAnsi="Times New Roman"/>
        </w:rPr>
      </w:pPr>
      <w:smartTag w:uri="urn:schemas-microsoft-com:office:smarttags" w:element="City">
        <w:smartTag w:uri="urn:schemas-microsoft-com:office:smarttags" w:element="place">
          <w:r w:rsidRPr="003C6958">
            <w:rPr>
              <w:rFonts w:ascii="Times New Roman" w:hAnsi="Times New Roman"/>
            </w:rPr>
            <w:t>Anderson</w:t>
          </w:r>
        </w:smartTag>
      </w:smartTag>
      <w:r w:rsidRPr="003C6958">
        <w:rPr>
          <w:rFonts w:ascii="Times New Roman" w:hAnsi="Times New Roman"/>
        </w:rPr>
        <w:t xml:space="preserve">, M.K. 1997.  </w:t>
      </w:r>
      <w:r w:rsidRPr="003C6958">
        <w:rPr>
          <w:rFonts w:ascii="Times New Roman" w:hAnsi="Times New Roman"/>
          <w:i/>
        </w:rPr>
        <w:t xml:space="preserve">From tillage to table: the indigenous cultivation of geophytes for food in </w:t>
      </w:r>
      <w:smartTag w:uri="urn:schemas-microsoft-com:office:smarttags" w:element="State">
        <w:smartTag w:uri="urn:schemas-microsoft-com:office:smarttags" w:element="place">
          <w:r w:rsidRPr="003C6958">
            <w:rPr>
              <w:rFonts w:ascii="Times New Roman" w:hAnsi="Times New Roman"/>
              <w:i/>
            </w:rPr>
            <w:t>California</w:t>
          </w:r>
        </w:smartTag>
      </w:smartTag>
      <w:r w:rsidRPr="003C6958">
        <w:rPr>
          <w:rFonts w:ascii="Times New Roman" w:hAnsi="Times New Roman"/>
          <w:i/>
        </w:rPr>
        <w:t>.</w:t>
      </w:r>
      <w:r w:rsidRPr="003C6958">
        <w:rPr>
          <w:rFonts w:ascii="Times New Roman" w:hAnsi="Times New Roman"/>
        </w:rPr>
        <w:t xml:space="preserve">  Journal of Ethnobiology 17(2):149-169.</w:t>
      </w:r>
    </w:p>
    <w:p w:rsidR="003C6958" w:rsidRPr="003C6958" w:rsidRDefault="003C6958" w:rsidP="003C6958">
      <w:pPr>
        <w:pStyle w:val="PlainText"/>
        <w:rPr>
          <w:rFonts w:ascii="Times New Roman" w:hAnsi="Times New Roman"/>
        </w:rPr>
      </w:pPr>
    </w:p>
    <w:p w:rsidR="003C6958" w:rsidRPr="003C6958" w:rsidRDefault="003C6958" w:rsidP="003C6958">
      <w:pPr>
        <w:pStyle w:val="PlainText"/>
        <w:rPr>
          <w:rFonts w:ascii="Times New Roman" w:hAnsi="Times New Roman"/>
        </w:rPr>
      </w:pPr>
      <w:smartTag w:uri="urn:schemas-microsoft-com:office:smarttags" w:element="place">
        <w:smartTag w:uri="urn:schemas-microsoft-com:office:smarttags" w:element="City">
          <w:r w:rsidRPr="003C6958">
            <w:rPr>
              <w:rFonts w:ascii="Times New Roman" w:hAnsi="Times New Roman"/>
            </w:rPr>
            <w:t>Anderson</w:t>
          </w:r>
        </w:smartTag>
      </w:smartTag>
      <w:r w:rsidRPr="003C6958">
        <w:rPr>
          <w:rFonts w:ascii="Times New Roman" w:hAnsi="Times New Roman"/>
        </w:rPr>
        <w:t xml:space="preserve">, M.K. &amp; D.L. Rowney 1998.  </w:t>
      </w:r>
      <w:r w:rsidRPr="003C6958">
        <w:rPr>
          <w:rFonts w:ascii="Times New Roman" w:hAnsi="Times New Roman"/>
          <w:i/>
        </w:rPr>
        <w:t>California geophytes: their ecology, ethnobotany, and conservation</w:t>
      </w:r>
      <w:r w:rsidRPr="003C6958">
        <w:rPr>
          <w:rFonts w:ascii="Times New Roman" w:hAnsi="Times New Roman"/>
        </w:rPr>
        <w:t>.  Fremontia 26(1):12-18.</w:t>
      </w:r>
    </w:p>
    <w:p w:rsidR="003C6958" w:rsidRPr="003C6958" w:rsidRDefault="003C6958" w:rsidP="003C6958">
      <w:pPr>
        <w:pStyle w:val="PlainText"/>
        <w:rPr>
          <w:rFonts w:ascii="Times New Roman" w:hAnsi="Times New Roman"/>
        </w:rPr>
      </w:pPr>
    </w:p>
    <w:p w:rsidR="003C6958" w:rsidRPr="003C6958" w:rsidRDefault="003C6958" w:rsidP="003C6958">
      <w:pPr>
        <w:pStyle w:val="PlainText"/>
        <w:rPr>
          <w:rFonts w:ascii="Times New Roman" w:hAnsi="Times New Roman"/>
        </w:rPr>
      </w:pPr>
      <w:r w:rsidRPr="003C6958">
        <w:rPr>
          <w:rFonts w:ascii="Times New Roman" w:hAnsi="Times New Roman"/>
        </w:rPr>
        <w:t xml:space="preserve">Bean L.J. &amp; K.S. Saubel 1972.  </w:t>
      </w:r>
      <w:r w:rsidRPr="003C6958">
        <w:rPr>
          <w:rFonts w:ascii="Times New Roman" w:hAnsi="Times New Roman"/>
          <w:i/>
        </w:rPr>
        <w:t xml:space="preserve">Temalpakh: Cahuilla Indian knowledge and usage of plants. </w:t>
      </w:r>
      <w:r w:rsidRPr="003C6958">
        <w:rPr>
          <w:rFonts w:ascii="Times New Roman" w:hAnsi="Times New Roman"/>
        </w:rPr>
        <w:t xml:space="preserve"> </w:t>
      </w:r>
      <w:smartTag w:uri="urn:schemas-microsoft-com:office:smarttags" w:element="PlaceName">
        <w:r w:rsidRPr="003C6958">
          <w:rPr>
            <w:rFonts w:ascii="Times New Roman" w:hAnsi="Times New Roman"/>
          </w:rPr>
          <w:t>Malki</w:t>
        </w:r>
      </w:smartTag>
      <w:r w:rsidRPr="003C6958">
        <w:rPr>
          <w:rFonts w:ascii="Times New Roman" w:hAnsi="Times New Roman"/>
        </w:rPr>
        <w:t xml:space="preserve"> </w:t>
      </w:r>
      <w:smartTag w:uri="urn:schemas-microsoft-com:office:smarttags" w:element="PlaceType">
        <w:r w:rsidRPr="003C6958">
          <w:rPr>
            <w:rFonts w:ascii="Times New Roman" w:hAnsi="Times New Roman"/>
          </w:rPr>
          <w:t>Museum</w:t>
        </w:r>
      </w:smartTag>
      <w:r w:rsidRPr="003C6958">
        <w:rPr>
          <w:rFonts w:ascii="Times New Roman" w:hAnsi="Times New Roman"/>
        </w:rPr>
        <w:t xml:space="preserve"> Press, Morongo Indian Reservation, Banning, </w:t>
      </w:r>
      <w:smartTag w:uri="urn:schemas-microsoft-com:office:smarttags" w:element="place">
        <w:smartTag w:uri="urn:schemas-microsoft-com:office:smarttags" w:element="State">
          <w:r w:rsidRPr="003C6958">
            <w:rPr>
              <w:rFonts w:ascii="Times New Roman" w:hAnsi="Times New Roman"/>
            </w:rPr>
            <w:t>California</w:t>
          </w:r>
        </w:smartTag>
      </w:smartTag>
      <w:r w:rsidRPr="003C6958">
        <w:rPr>
          <w:rFonts w:ascii="Times New Roman" w:hAnsi="Times New Roman"/>
        </w:rPr>
        <w:t>.</w:t>
      </w:r>
    </w:p>
    <w:p w:rsidR="003C6958" w:rsidRPr="003C6958" w:rsidRDefault="003C6958" w:rsidP="003C6958">
      <w:pPr>
        <w:pStyle w:val="PlainText"/>
        <w:rPr>
          <w:rFonts w:ascii="Times New Roman" w:hAnsi="Times New Roman"/>
        </w:rPr>
      </w:pPr>
    </w:p>
    <w:p w:rsidR="003C6958" w:rsidRPr="003C6958" w:rsidRDefault="003C6958" w:rsidP="003C6958">
      <w:pPr>
        <w:pStyle w:val="PlainText"/>
        <w:rPr>
          <w:rFonts w:ascii="Times New Roman" w:hAnsi="Times New Roman"/>
        </w:rPr>
      </w:pPr>
      <w:r w:rsidRPr="003C6958">
        <w:rPr>
          <w:rFonts w:ascii="Times New Roman" w:hAnsi="Times New Roman"/>
        </w:rPr>
        <w:t xml:space="preserve">Chestnut, V.K. 1902.  </w:t>
      </w:r>
      <w:r w:rsidRPr="003C6958">
        <w:rPr>
          <w:rFonts w:ascii="Times New Roman" w:hAnsi="Times New Roman"/>
          <w:i/>
        </w:rPr>
        <w:t>Plants used by the Indians of Mendocino County, California</w:t>
      </w:r>
      <w:r w:rsidRPr="003C6958">
        <w:rPr>
          <w:rFonts w:ascii="Times New Roman" w:hAnsi="Times New Roman"/>
        </w:rPr>
        <w:t xml:space="preserve">.  Contributions from the </w:t>
      </w:r>
      <w:smartTag w:uri="urn:schemas-microsoft-com:office:smarttags" w:element="country-region">
        <w:smartTag w:uri="urn:schemas-microsoft-com:office:smarttags" w:element="place">
          <w:r w:rsidRPr="003C6958">
            <w:rPr>
              <w:rFonts w:ascii="Times New Roman" w:hAnsi="Times New Roman"/>
            </w:rPr>
            <w:t>United States</w:t>
          </w:r>
        </w:smartTag>
      </w:smartTag>
      <w:r w:rsidRPr="003C6958">
        <w:rPr>
          <w:rFonts w:ascii="Times New Roman" w:hAnsi="Times New Roman"/>
        </w:rPr>
        <w:t xml:space="preserve"> National Herbarium, Government Printing Office 1900-1902.  Vol. 7:295-422.  Reprinted in 1974 by the </w:t>
      </w:r>
      <w:smartTag w:uri="urn:schemas-microsoft-com:office:smarttags" w:element="PlaceName">
        <w:r w:rsidRPr="003C6958">
          <w:rPr>
            <w:rFonts w:ascii="Times New Roman" w:hAnsi="Times New Roman"/>
          </w:rPr>
          <w:t>Mendocino</w:t>
        </w:r>
      </w:smartTag>
      <w:r w:rsidRPr="003C6958">
        <w:rPr>
          <w:rFonts w:ascii="Times New Roman" w:hAnsi="Times New Roman"/>
        </w:rPr>
        <w:t xml:space="preserve"> </w:t>
      </w:r>
      <w:smartTag w:uri="urn:schemas-microsoft-com:office:smarttags" w:element="PlaceType">
        <w:r w:rsidRPr="003C6958">
          <w:rPr>
            <w:rFonts w:ascii="Times New Roman" w:hAnsi="Times New Roman"/>
          </w:rPr>
          <w:t>County</w:t>
        </w:r>
      </w:smartTag>
      <w:r w:rsidRPr="003C6958">
        <w:rPr>
          <w:rFonts w:ascii="Times New Roman" w:hAnsi="Times New Roman"/>
        </w:rPr>
        <w:t xml:space="preserve"> Historical Society Inc., </w:t>
      </w:r>
      <w:smartTag w:uri="urn:schemas-microsoft-com:office:smarttags" w:element="place">
        <w:smartTag w:uri="urn:schemas-microsoft-com:office:smarttags" w:element="City">
          <w:r w:rsidRPr="003C6958">
            <w:rPr>
              <w:rFonts w:ascii="Times New Roman" w:hAnsi="Times New Roman"/>
            </w:rPr>
            <w:t>Fort Bragg</w:t>
          </w:r>
        </w:smartTag>
        <w:r w:rsidRPr="003C6958">
          <w:rPr>
            <w:rFonts w:ascii="Times New Roman" w:hAnsi="Times New Roman"/>
          </w:rPr>
          <w:t xml:space="preserve">, </w:t>
        </w:r>
        <w:smartTag w:uri="urn:schemas-microsoft-com:office:smarttags" w:element="State">
          <w:r w:rsidRPr="003C6958">
            <w:rPr>
              <w:rFonts w:ascii="Times New Roman" w:hAnsi="Times New Roman"/>
            </w:rPr>
            <w:t>California</w:t>
          </w:r>
        </w:smartTag>
      </w:smartTag>
      <w:r w:rsidRPr="003C6958">
        <w:rPr>
          <w:rFonts w:ascii="Times New Roman" w:hAnsi="Times New Roman"/>
        </w:rPr>
        <w:t>.</w:t>
      </w:r>
    </w:p>
    <w:p w:rsidR="003C6958" w:rsidRPr="003C6958" w:rsidRDefault="003C6958" w:rsidP="003C6958">
      <w:pPr>
        <w:pStyle w:val="PlainText"/>
        <w:rPr>
          <w:rFonts w:ascii="Times New Roman" w:hAnsi="Times New Roman"/>
        </w:rPr>
      </w:pPr>
    </w:p>
    <w:p w:rsidR="003C6958" w:rsidRPr="003C6958" w:rsidRDefault="003C6958" w:rsidP="003C6958">
      <w:pPr>
        <w:pStyle w:val="PlainText"/>
        <w:rPr>
          <w:rFonts w:ascii="Times New Roman" w:hAnsi="Times New Roman"/>
        </w:rPr>
      </w:pPr>
      <w:r w:rsidRPr="003C6958">
        <w:rPr>
          <w:rFonts w:ascii="Times New Roman" w:hAnsi="Times New Roman"/>
        </w:rPr>
        <w:t xml:space="preserve">Fowler, C.S. 1986.  </w:t>
      </w:r>
      <w:r w:rsidRPr="003C6958">
        <w:rPr>
          <w:rFonts w:ascii="Times New Roman" w:hAnsi="Times New Roman"/>
          <w:i/>
        </w:rPr>
        <w:t>Subsistence</w:t>
      </w:r>
      <w:r w:rsidRPr="003C6958">
        <w:rPr>
          <w:rFonts w:ascii="Times New Roman" w:hAnsi="Times New Roman"/>
        </w:rPr>
        <w:t xml:space="preserve">.  Pages 64-97, IN W.L. D'Azevedo, editor.  </w:t>
      </w:r>
      <w:r w:rsidRPr="003C6958">
        <w:rPr>
          <w:rFonts w:ascii="Times New Roman" w:hAnsi="Times New Roman"/>
          <w:i/>
        </w:rPr>
        <w:t xml:space="preserve">Handbook of North American Indians.  Vol. 11: </w:t>
      </w:r>
      <w:smartTag w:uri="urn:schemas-microsoft-com:office:smarttags" w:element="place">
        <w:r w:rsidRPr="003C6958">
          <w:rPr>
            <w:rFonts w:ascii="Times New Roman" w:hAnsi="Times New Roman"/>
            <w:i/>
          </w:rPr>
          <w:t>Great Basin</w:t>
        </w:r>
      </w:smartTag>
      <w:r w:rsidRPr="003C6958">
        <w:rPr>
          <w:rFonts w:ascii="Times New Roman" w:hAnsi="Times New Roman"/>
        </w:rPr>
        <w:t xml:space="preserve">.  Smithsonian Institution, </w:t>
      </w:r>
      <w:smartTag w:uri="urn:schemas-microsoft-com:office:smarttags" w:element="place">
        <w:smartTag w:uri="urn:schemas-microsoft-com:office:smarttags" w:element="City">
          <w:r w:rsidRPr="003C6958">
            <w:rPr>
              <w:rFonts w:ascii="Times New Roman" w:hAnsi="Times New Roman"/>
            </w:rPr>
            <w:t>Washington</w:t>
          </w:r>
        </w:smartTag>
        <w:r w:rsidRPr="003C6958">
          <w:rPr>
            <w:rFonts w:ascii="Times New Roman" w:hAnsi="Times New Roman"/>
          </w:rPr>
          <w:t xml:space="preserve">, </w:t>
        </w:r>
        <w:smartTag w:uri="urn:schemas-microsoft-com:office:smarttags" w:element="State">
          <w:r w:rsidRPr="003C6958">
            <w:rPr>
              <w:rFonts w:ascii="Times New Roman" w:hAnsi="Times New Roman"/>
            </w:rPr>
            <w:t>D.C.</w:t>
          </w:r>
        </w:smartTag>
      </w:smartTag>
    </w:p>
    <w:p w:rsidR="003C6958" w:rsidRPr="003C6958" w:rsidRDefault="003C6958" w:rsidP="003C6958">
      <w:pPr>
        <w:pStyle w:val="PlainText"/>
        <w:rPr>
          <w:rFonts w:ascii="Times New Roman" w:hAnsi="Times New Roman"/>
        </w:rPr>
      </w:pPr>
    </w:p>
    <w:p w:rsidR="003C6958" w:rsidRPr="003C6958" w:rsidRDefault="003C6958" w:rsidP="003C6958">
      <w:pPr>
        <w:pStyle w:val="PlainText"/>
        <w:rPr>
          <w:rFonts w:ascii="Times New Roman" w:hAnsi="Times New Roman"/>
        </w:rPr>
      </w:pPr>
      <w:r w:rsidRPr="003C6958">
        <w:rPr>
          <w:rFonts w:ascii="Times New Roman" w:hAnsi="Times New Roman"/>
        </w:rPr>
        <w:t xml:space="preserve">Heffner, K. 1984.  </w:t>
      </w:r>
      <w:r w:rsidRPr="003C6958">
        <w:rPr>
          <w:rFonts w:ascii="Times New Roman" w:hAnsi="Times New Roman"/>
          <w:i/>
        </w:rPr>
        <w:t xml:space="preserve">Following the smoke: contemporary plant procurement by the Indians of </w:t>
      </w:r>
      <w:smartTag w:uri="urn:schemas-microsoft-com:office:smarttags" w:element="place">
        <w:r w:rsidRPr="003C6958">
          <w:rPr>
            <w:rFonts w:ascii="Times New Roman" w:hAnsi="Times New Roman"/>
            <w:i/>
          </w:rPr>
          <w:t>Northwest California</w:t>
        </w:r>
      </w:smartTag>
      <w:r w:rsidRPr="003C6958">
        <w:rPr>
          <w:rFonts w:ascii="Times New Roman" w:hAnsi="Times New Roman"/>
        </w:rPr>
        <w:t xml:space="preserve">.  Unpublished report, USDA, </w:t>
      </w:r>
      <w:smartTag w:uri="urn:schemas-microsoft-com:office:smarttags" w:element="PlaceName">
        <w:r w:rsidRPr="003C6958">
          <w:rPr>
            <w:rFonts w:ascii="Times New Roman" w:hAnsi="Times New Roman"/>
          </w:rPr>
          <w:t>Six</w:t>
        </w:r>
      </w:smartTag>
      <w:r w:rsidRPr="003C6958">
        <w:rPr>
          <w:rFonts w:ascii="Times New Roman" w:hAnsi="Times New Roman"/>
        </w:rPr>
        <w:t xml:space="preserve"> </w:t>
      </w:r>
      <w:smartTag w:uri="urn:schemas-microsoft-com:office:smarttags" w:element="PlaceType">
        <w:r w:rsidRPr="003C6958">
          <w:rPr>
            <w:rFonts w:ascii="Times New Roman" w:hAnsi="Times New Roman"/>
          </w:rPr>
          <w:t>Rivers</w:t>
        </w:r>
      </w:smartTag>
      <w:r w:rsidRPr="003C6958">
        <w:rPr>
          <w:rFonts w:ascii="Times New Roman" w:hAnsi="Times New Roman"/>
        </w:rPr>
        <w:t xml:space="preserve"> </w:t>
      </w:r>
      <w:smartTag w:uri="urn:schemas-microsoft-com:office:smarttags" w:element="PlaceType">
        <w:r w:rsidRPr="003C6958">
          <w:rPr>
            <w:rFonts w:ascii="Times New Roman" w:hAnsi="Times New Roman"/>
          </w:rPr>
          <w:t>National Forest</w:t>
        </w:r>
      </w:smartTag>
      <w:r w:rsidRPr="003C6958">
        <w:rPr>
          <w:rFonts w:ascii="Times New Roman" w:hAnsi="Times New Roman"/>
        </w:rPr>
        <w:t xml:space="preserve">, </w:t>
      </w:r>
      <w:smartTag w:uri="urn:schemas-microsoft-com:office:smarttags" w:element="City">
        <w:r w:rsidRPr="003C6958">
          <w:rPr>
            <w:rFonts w:ascii="Times New Roman" w:hAnsi="Times New Roman"/>
          </w:rPr>
          <w:t>Eureka</w:t>
        </w:r>
      </w:smartTag>
      <w:r w:rsidRPr="003C6958">
        <w:rPr>
          <w:rFonts w:ascii="Times New Roman" w:hAnsi="Times New Roman"/>
        </w:rPr>
        <w:t xml:space="preserve">, </w:t>
      </w:r>
      <w:smartTag w:uri="urn:schemas-microsoft-com:office:smarttags" w:element="place">
        <w:smartTag w:uri="urn:schemas-microsoft-com:office:smarttags" w:element="State">
          <w:r w:rsidRPr="003C6958">
            <w:rPr>
              <w:rFonts w:ascii="Times New Roman" w:hAnsi="Times New Roman"/>
            </w:rPr>
            <w:t>California</w:t>
          </w:r>
        </w:smartTag>
      </w:smartTag>
      <w:r w:rsidRPr="003C6958">
        <w:rPr>
          <w:rFonts w:ascii="Times New Roman" w:hAnsi="Times New Roman"/>
        </w:rPr>
        <w:t>.</w:t>
      </w:r>
    </w:p>
    <w:p w:rsidR="003C6958" w:rsidRPr="003C6958" w:rsidRDefault="003C6958" w:rsidP="003C6958">
      <w:pPr>
        <w:pStyle w:val="PlainText"/>
        <w:rPr>
          <w:rFonts w:ascii="Times New Roman" w:hAnsi="Times New Roman"/>
        </w:rPr>
      </w:pPr>
    </w:p>
    <w:p w:rsidR="003C6958" w:rsidRPr="003C6958" w:rsidRDefault="003C6958" w:rsidP="003C6958">
      <w:pPr>
        <w:pStyle w:val="PlainText"/>
        <w:rPr>
          <w:rFonts w:ascii="Times New Roman" w:hAnsi="Times New Roman"/>
        </w:rPr>
      </w:pPr>
      <w:r w:rsidRPr="003C6958">
        <w:rPr>
          <w:rFonts w:ascii="Times New Roman" w:hAnsi="Times New Roman"/>
        </w:rPr>
        <w:t xml:space="preserve">Keator, G. 1989.  </w:t>
      </w:r>
      <w:r w:rsidRPr="003C6958">
        <w:rPr>
          <w:rFonts w:ascii="Times New Roman" w:hAnsi="Times New Roman"/>
          <w:i/>
        </w:rPr>
        <w:t>The brodiaeas</w:t>
      </w:r>
      <w:r w:rsidRPr="003C6958">
        <w:rPr>
          <w:rFonts w:ascii="Times New Roman" w:hAnsi="Times New Roman"/>
        </w:rPr>
        <w:t>.  The Four Seasons 8(3):4-11.</w:t>
      </w:r>
    </w:p>
    <w:p w:rsidR="003C6958" w:rsidRPr="003C6958" w:rsidRDefault="003C6958" w:rsidP="003C6958">
      <w:pPr>
        <w:pStyle w:val="PlainText"/>
        <w:rPr>
          <w:rFonts w:ascii="Times New Roman" w:hAnsi="Times New Roman"/>
        </w:rPr>
      </w:pPr>
    </w:p>
    <w:p w:rsidR="003C6958" w:rsidRPr="003C6958" w:rsidRDefault="003C6958" w:rsidP="003C6958">
      <w:pPr>
        <w:pStyle w:val="PlainText"/>
        <w:rPr>
          <w:rFonts w:ascii="Times New Roman" w:hAnsi="Times New Roman"/>
        </w:rPr>
      </w:pPr>
      <w:r w:rsidRPr="003C6958">
        <w:rPr>
          <w:rFonts w:ascii="Times New Roman" w:hAnsi="Times New Roman"/>
        </w:rPr>
        <w:t xml:space="preserve">Keator, G. 1992.  </w:t>
      </w:r>
      <w:r w:rsidRPr="003C6958">
        <w:rPr>
          <w:rFonts w:ascii="Times New Roman" w:hAnsi="Times New Roman"/>
          <w:i/>
        </w:rPr>
        <w:t>Blue dicks brodiaea (Dichelostemma capitatum): A common but problematical species.</w:t>
      </w:r>
      <w:r w:rsidRPr="003C6958">
        <w:rPr>
          <w:rFonts w:ascii="Times New Roman" w:hAnsi="Times New Roman"/>
        </w:rPr>
        <w:t xml:space="preserve">  The Four Seasons 9(2):31-42.</w:t>
      </w:r>
    </w:p>
    <w:p w:rsidR="003C6958" w:rsidRPr="003C6958" w:rsidRDefault="003C6958" w:rsidP="003C6958">
      <w:pPr>
        <w:pStyle w:val="PlainText"/>
        <w:rPr>
          <w:rFonts w:ascii="Times New Roman" w:hAnsi="Times New Roman"/>
        </w:rPr>
      </w:pPr>
    </w:p>
    <w:p w:rsidR="003C6958" w:rsidRPr="003C6958" w:rsidRDefault="003C6958" w:rsidP="003C6958">
      <w:pPr>
        <w:pStyle w:val="PlainText"/>
        <w:rPr>
          <w:rFonts w:ascii="Times New Roman" w:hAnsi="Times New Roman"/>
        </w:rPr>
      </w:pPr>
      <w:r w:rsidRPr="003C6958">
        <w:rPr>
          <w:rFonts w:ascii="Times New Roman" w:hAnsi="Times New Roman"/>
        </w:rPr>
        <w:t xml:space="preserve">Keator, G. 1993.  </w:t>
      </w:r>
      <w:r w:rsidRPr="003C6958">
        <w:rPr>
          <w:rFonts w:ascii="Times New Roman" w:hAnsi="Times New Roman"/>
          <w:i/>
        </w:rPr>
        <w:t>Dichelostemma</w:t>
      </w:r>
      <w:r w:rsidRPr="003C6958">
        <w:rPr>
          <w:rFonts w:ascii="Times New Roman" w:hAnsi="Times New Roman"/>
        </w:rPr>
        <w:t xml:space="preserve">.  Pages 1190-1192, IN J.C. Hickman, editor.  </w:t>
      </w:r>
      <w:r w:rsidRPr="003C6958">
        <w:rPr>
          <w:rFonts w:ascii="Times New Roman" w:hAnsi="Times New Roman"/>
          <w:i/>
        </w:rPr>
        <w:t xml:space="preserve">The Jepson Manual: Higher Plants of </w:t>
      </w:r>
      <w:smartTag w:uri="urn:schemas-microsoft-com:office:smarttags" w:element="State">
        <w:smartTag w:uri="urn:schemas-microsoft-com:office:smarttags" w:element="place">
          <w:r w:rsidRPr="003C6958">
            <w:rPr>
              <w:rFonts w:ascii="Times New Roman" w:hAnsi="Times New Roman"/>
              <w:i/>
            </w:rPr>
            <w:t>California</w:t>
          </w:r>
        </w:smartTag>
      </w:smartTag>
      <w:r w:rsidRPr="003C6958">
        <w:rPr>
          <w:rFonts w:ascii="Times New Roman" w:hAnsi="Times New Roman"/>
          <w:i/>
        </w:rPr>
        <w:t>.</w:t>
      </w:r>
      <w:r w:rsidRPr="003C6958">
        <w:rPr>
          <w:rFonts w:ascii="Times New Roman" w:hAnsi="Times New Roman"/>
        </w:rPr>
        <w:t xml:space="preserve">  </w:t>
      </w:r>
      <w:smartTag w:uri="urn:schemas-microsoft-com:office:smarttags" w:element="PlaceType">
        <w:r w:rsidRPr="003C6958">
          <w:rPr>
            <w:rFonts w:ascii="Times New Roman" w:hAnsi="Times New Roman"/>
          </w:rPr>
          <w:t>University</w:t>
        </w:r>
      </w:smartTag>
      <w:r w:rsidRPr="003C6958">
        <w:rPr>
          <w:rFonts w:ascii="Times New Roman" w:hAnsi="Times New Roman"/>
        </w:rPr>
        <w:t xml:space="preserve"> of </w:t>
      </w:r>
      <w:smartTag w:uri="urn:schemas-microsoft-com:office:smarttags" w:element="PlaceName">
        <w:r w:rsidRPr="003C6958">
          <w:rPr>
            <w:rFonts w:ascii="Times New Roman" w:hAnsi="Times New Roman"/>
          </w:rPr>
          <w:t>California</w:t>
        </w:r>
      </w:smartTag>
      <w:r w:rsidRPr="003C6958">
        <w:rPr>
          <w:rFonts w:ascii="Times New Roman" w:hAnsi="Times New Roman"/>
        </w:rPr>
        <w:t xml:space="preserve"> Press, </w:t>
      </w:r>
      <w:smartTag w:uri="urn:schemas-microsoft-com:office:smarttags" w:element="place">
        <w:smartTag w:uri="urn:schemas-microsoft-com:office:smarttags" w:element="City">
          <w:r w:rsidRPr="003C6958">
            <w:rPr>
              <w:rFonts w:ascii="Times New Roman" w:hAnsi="Times New Roman"/>
            </w:rPr>
            <w:t>Berkeley</w:t>
          </w:r>
        </w:smartTag>
        <w:r w:rsidRPr="003C6958">
          <w:rPr>
            <w:rFonts w:ascii="Times New Roman" w:hAnsi="Times New Roman"/>
          </w:rPr>
          <w:t xml:space="preserve">, </w:t>
        </w:r>
        <w:smartTag w:uri="urn:schemas-microsoft-com:office:smarttags" w:element="State">
          <w:r w:rsidRPr="003C6958">
            <w:rPr>
              <w:rFonts w:ascii="Times New Roman" w:hAnsi="Times New Roman"/>
            </w:rPr>
            <w:t>California</w:t>
          </w:r>
        </w:smartTag>
      </w:smartTag>
      <w:r w:rsidRPr="003C6958">
        <w:rPr>
          <w:rFonts w:ascii="Times New Roman" w:hAnsi="Times New Roman"/>
        </w:rPr>
        <w:t>.</w:t>
      </w:r>
    </w:p>
    <w:p w:rsidR="003C6958" w:rsidRPr="003C6958" w:rsidRDefault="003C6958" w:rsidP="003C6958">
      <w:pPr>
        <w:pStyle w:val="PlainText"/>
        <w:rPr>
          <w:rFonts w:ascii="Times New Roman" w:hAnsi="Times New Roman"/>
        </w:rPr>
      </w:pPr>
    </w:p>
    <w:p w:rsidR="003C6958" w:rsidRPr="003C6958" w:rsidRDefault="003C6958" w:rsidP="003C6958">
      <w:pPr>
        <w:pStyle w:val="PlainText"/>
        <w:rPr>
          <w:rFonts w:ascii="Times New Roman" w:hAnsi="Times New Roman"/>
        </w:rPr>
      </w:pPr>
      <w:smartTag w:uri="urn:schemas-microsoft-com:office:smarttags" w:element="place">
        <w:smartTag w:uri="urn:schemas-microsoft-com:office:smarttags" w:element="City">
          <w:r w:rsidRPr="003C6958">
            <w:rPr>
              <w:rFonts w:ascii="Times New Roman" w:hAnsi="Times New Roman"/>
            </w:rPr>
            <w:t>Lawton</w:t>
          </w:r>
        </w:smartTag>
      </w:smartTag>
      <w:r w:rsidRPr="003C6958">
        <w:rPr>
          <w:rFonts w:ascii="Times New Roman" w:hAnsi="Times New Roman"/>
        </w:rPr>
        <w:t xml:space="preserve">, H.W., P.J. Wilke, M. DeDecker, &amp; W.M. Mason 1993.  </w:t>
      </w:r>
      <w:r w:rsidRPr="003C6958">
        <w:rPr>
          <w:rFonts w:ascii="Times New Roman" w:hAnsi="Times New Roman"/>
          <w:i/>
        </w:rPr>
        <w:t xml:space="preserve">Agriculture among the Paiute of </w:t>
      </w:r>
      <w:smartTag w:uri="urn:schemas-microsoft-com:office:smarttags" w:element="place">
        <w:smartTag w:uri="urn:schemas-microsoft-com:office:smarttags" w:element="PlaceName">
          <w:r w:rsidRPr="003C6958">
            <w:rPr>
              <w:rFonts w:ascii="Times New Roman" w:hAnsi="Times New Roman"/>
              <w:i/>
            </w:rPr>
            <w:t>Owens</w:t>
          </w:r>
        </w:smartTag>
        <w:r w:rsidRPr="003C6958">
          <w:rPr>
            <w:rFonts w:ascii="Times New Roman" w:hAnsi="Times New Roman"/>
            <w:i/>
          </w:rPr>
          <w:t xml:space="preserve"> </w:t>
        </w:r>
        <w:smartTag w:uri="urn:schemas-microsoft-com:office:smarttags" w:element="PlaceType">
          <w:r w:rsidRPr="003C6958">
            <w:rPr>
              <w:rFonts w:ascii="Times New Roman" w:hAnsi="Times New Roman"/>
              <w:i/>
            </w:rPr>
            <w:t>Valley</w:t>
          </w:r>
        </w:smartTag>
      </w:smartTag>
      <w:r w:rsidRPr="003C6958">
        <w:rPr>
          <w:rFonts w:ascii="Times New Roman" w:hAnsi="Times New Roman"/>
          <w:i/>
        </w:rPr>
        <w:t>.</w:t>
      </w:r>
      <w:r w:rsidRPr="003C6958">
        <w:rPr>
          <w:rFonts w:ascii="Times New Roman" w:hAnsi="Times New Roman"/>
        </w:rPr>
        <w:t xml:space="preserve">  Pages 329-378, IN</w:t>
      </w:r>
      <w:r w:rsidRPr="003C6958">
        <w:rPr>
          <w:rFonts w:ascii="Times New Roman" w:hAnsi="Times New Roman"/>
          <w:i/>
        </w:rPr>
        <w:t xml:space="preserve"> </w:t>
      </w:r>
      <w:r w:rsidRPr="003C6958">
        <w:rPr>
          <w:rFonts w:ascii="Times New Roman" w:hAnsi="Times New Roman"/>
        </w:rPr>
        <w:t>T.C. Blackburn and K. Anderson, editors.</w:t>
      </w:r>
      <w:r w:rsidRPr="003C6958">
        <w:rPr>
          <w:rFonts w:ascii="Times New Roman" w:hAnsi="Times New Roman"/>
          <w:i/>
        </w:rPr>
        <w:t xml:space="preserve">  Before the wilderness</w:t>
      </w:r>
      <w:r w:rsidRPr="003C6958">
        <w:rPr>
          <w:rFonts w:ascii="Times New Roman" w:hAnsi="Times New Roman"/>
        </w:rPr>
        <w:t xml:space="preserve">: </w:t>
      </w:r>
      <w:r w:rsidRPr="003C6958">
        <w:rPr>
          <w:rFonts w:ascii="Times New Roman" w:hAnsi="Times New Roman"/>
          <w:i/>
        </w:rPr>
        <w:t>Environmental management by Native Californians</w:t>
      </w:r>
      <w:r w:rsidRPr="003C6958">
        <w:rPr>
          <w:rFonts w:ascii="Times New Roman" w:hAnsi="Times New Roman"/>
        </w:rPr>
        <w:t xml:space="preserve">.  Ballena Press, </w:t>
      </w:r>
      <w:smartTag w:uri="urn:schemas-microsoft-com:office:smarttags" w:element="place">
        <w:smartTag w:uri="urn:schemas-microsoft-com:office:smarttags" w:element="City">
          <w:r w:rsidRPr="003C6958">
            <w:rPr>
              <w:rFonts w:ascii="Times New Roman" w:hAnsi="Times New Roman"/>
            </w:rPr>
            <w:t>Menlo Park</w:t>
          </w:r>
        </w:smartTag>
        <w:r w:rsidRPr="003C6958">
          <w:rPr>
            <w:rFonts w:ascii="Times New Roman" w:hAnsi="Times New Roman"/>
          </w:rPr>
          <w:t xml:space="preserve">, </w:t>
        </w:r>
        <w:smartTag w:uri="urn:schemas-microsoft-com:office:smarttags" w:element="State">
          <w:r w:rsidRPr="003C6958">
            <w:rPr>
              <w:rFonts w:ascii="Times New Roman" w:hAnsi="Times New Roman"/>
            </w:rPr>
            <w:t>California</w:t>
          </w:r>
        </w:smartTag>
      </w:smartTag>
      <w:r w:rsidRPr="003C6958">
        <w:rPr>
          <w:rFonts w:ascii="Times New Roman" w:hAnsi="Times New Roman"/>
        </w:rPr>
        <w:t>.</w:t>
      </w:r>
    </w:p>
    <w:p w:rsidR="003C6958" w:rsidRPr="003C6958" w:rsidRDefault="003C6958" w:rsidP="003C6958">
      <w:pPr>
        <w:pStyle w:val="PlainText"/>
        <w:rPr>
          <w:rFonts w:ascii="Times New Roman" w:hAnsi="Times New Roman"/>
        </w:rPr>
      </w:pPr>
    </w:p>
    <w:p w:rsidR="003C6958" w:rsidRPr="003C6958" w:rsidRDefault="003C6958" w:rsidP="003C6958">
      <w:pPr>
        <w:pStyle w:val="PlainText"/>
        <w:rPr>
          <w:rFonts w:ascii="Times New Roman" w:hAnsi="Times New Roman"/>
        </w:rPr>
      </w:pPr>
      <w:r w:rsidRPr="003C6958">
        <w:rPr>
          <w:rFonts w:ascii="Times New Roman" w:hAnsi="Times New Roman"/>
        </w:rPr>
        <w:t xml:space="preserve">Mayes, V.O. &amp; B.B. Lacy 1989.  </w:t>
      </w:r>
      <w:r w:rsidRPr="003C6958">
        <w:rPr>
          <w:rFonts w:ascii="Times New Roman" w:hAnsi="Times New Roman"/>
          <w:i/>
        </w:rPr>
        <w:t xml:space="preserve">Nanisé: A Navajo herbal. </w:t>
      </w:r>
      <w:r w:rsidRPr="003C6958">
        <w:rPr>
          <w:rFonts w:ascii="Times New Roman" w:hAnsi="Times New Roman"/>
        </w:rPr>
        <w:t xml:space="preserve"> </w:t>
      </w:r>
      <w:smartTag w:uri="urn:schemas-microsoft-com:office:smarttags" w:element="PlaceName">
        <w:r w:rsidRPr="003C6958">
          <w:rPr>
            <w:rFonts w:ascii="Times New Roman" w:hAnsi="Times New Roman"/>
          </w:rPr>
          <w:t>Navajo</w:t>
        </w:r>
      </w:smartTag>
      <w:r w:rsidRPr="003C6958">
        <w:rPr>
          <w:rFonts w:ascii="Times New Roman" w:hAnsi="Times New Roman"/>
        </w:rPr>
        <w:t xml:space="preserve"> </w:t>
      </w:r>
      <w:smartTag w:uri="urn:schemas-microsoft-com:office:smarttags" w:element="PlaceType">
        <w:r w:rsidRPr="003C6958">
          <w:rPr>
            <w:rFonts w:ascii="Times New Roman" w:hAnsi="Times New Roman"/>
          </w:rPr>
          <w:t>Community College</w:t>
        </w:r>
      </w:smartTag>
      <w:r w:rsidRPr="003C6958">
        <w:rPr>
          <w:rFonts w:ascii="Times New Roman" w:hAnsi="Times New Roman"/>
        </w:rPr>
        <w:t xml:space="preserve"> Press, </w:t>
      </w:r>
      <w:smartTag w:uri="urn:schemas-microsoft-com:office:smarttags" w:element="place">
        <w:smartTag w:uri="urn:schemas-microsoft-com:office:smarttags" w:element="City">
          <w:r w:rsidRPr="003C6958">
            <w:rPr>
              <w:rFonts w:ascii="Times New Roman" w:hAnsi="Times New Roman"/>
            </w:rPr>
            <w:t>Tsaile</w:t>
          </w:r>
        </w:smartTag>
        <w:r w:rsidRPr="003C6958">
          <w:rPr>
            <w:rFonts w:ascii="Times New Roman" w:hAnsi="Times New Roman"/>
          </w:rPr>
          <w:t xml:space="preserve">, </w:t>
        </w:r>
        <w:smartTag w:uri="urn:schemas-microsoft-com:office:smarttags" w:element="State">
          <w:r w:rsidRPr="003C6958">
            <w:rPr>
              <w:rFonts w:ascii="Times New Roman" w:hAnsi="Times New Roman"/>
            </w:rPr>
            <w:t>Arizona</w:t>
          </w:r>
        </w:smartTag>
      </w:smartTag>
      <w:r w:rsidRPr="003C6958">
        <w:rPr>
          <w:rFonts w:ascii="Times New Roman" w:hAnsi="Times New Roman"/>
        </w:rPr>
        <w:t>.</w:t>
      </w:r>
    </w:p>
    <w:p w:rsidR="003C6958" w:rsidRPr="003C6958" w:rsidRDefault="003C6958" w:rsidP="003C6958">
      <w:pPr>
        <w:pStyle w:val="PlainText"/>
        <w:rPr>
          <w:rFonts w:ascii="Times New Roman" w:hAnsi="Times New Roman"/>
        </w:rPr>
      </w:pPr>
    </w:p>
    <w:p w:rsidR="003C6958" w:rsidRPr="003C6958" w:rsidRDefault="003C6958" w:rsidP="003C6958">
      <w:pPr>
        <w:pStyle w:val="PlainText"/>
        <w:rPr>
          <w:rFonts w:ascii="Times New Roman" w:hAnsi="Times New Roman"/>
        </w:rPr>
      </w:pPr>
      <w:r w:rsidRPr="003C6958">
        <w:rPr>
          <w:rFonts w:ascii="Times New Roman" w:hAnsi="Times New Roman"/>
        </w:rPr>
        <w:lastRenderedPageBreak/>
        <w:t xml:space="preserve">Niehaus, T. 1971.  </w:t>
      </w:r>
      <w:r w:rsidRPr="003C6958">
        <w:rPr>
          <w:rFonts w:ascii="Times New Roman" w:hAnsi="Times New Roman"/>
          <w:i/>
        </w:rPr>
        <w:t>A biosystematic study of the genus Brodiaea (Amaryllidaceae)</w:t>
      </w:r>
      <w:r w:rsidRPr="003C6958">
        <w:rPr>
          <w:rFonts w:ascii="Times New Roman" w:hAnsi="Times New Roman"/>
        </w:rPr>
        <w:t xml:space="preserve">.  </w:t>
      </w:r>
      <w:smartTag w:uri="urn:schemas-microsoft-com:office:smarttags" w:element="PlaceType">
        <w:r w:rsidRPr="003C6958">
          <w:rPr>
            <w:rFonts w:ascii="Times New Roman" w:hAnsi="Times New Roman"/>
          </w:rPr>
          <w:t>University</w:t>
        </w:r>
      </w:smartTag>
      <w:r w:rsidRPr="003C6958">
        <w:rPr>
          <w:rFonts w:ascii="Times New Roman" w:hAnsi="Times New Roman"/>
        </w:rPr>
        <w:t xml:space="preserve"> of </w:t>
      </w:r>
      <w:smartTag w:uri="urn:schemas-microsoft-com:office:smarttags" w:element="PlaceName">
        <w:r w:rsidRPr="003C6958">
          <w:rPr>
            <w:rFonts w:ascii="Times New Roman" w:hAnsi="Times New Roman"/>
          </w:rPr>
          <w:t>California</w:t>
        </w:r>
      </w:smartTag>
      <w:r w:rsidRPr="003C6958">
        <w:rPr>
          <w:rFonts w:ascii="Times New Roman" w:hAnsi="Times New Roman"/>
        </w:rPr>
        <w:t xml:space="preserve"> Publications in Botany 60, </w:t>
      </w:r>
      <w:smartTag w:uri="urn:schemas-microsoft-com:office:smarttags" w:element="place">
        <w:smartTag w:uri="urn:schemas-microsoft-com:office:smarttags" w:element="City">
          <w:r w:rsidRPr="003C6958">
            <w:rPr>
              <w:rFonts w:ascii="Times New Roman" w:hAnsi="Times New Roman"/>
            </w:rPr>
            <w:t>Berkeley</w:t>
          </w:r>
        </w:smartTag>
        <w:r w:rsidRPr="003C6958">
          <w:rPr>
            <w:rFonts w:ascii="Times New Roman" w:hAnsi="Times New Roman"/>
          </w:rPr>
          <w:t xml:space="preserve">, </w:t>
        </w:r>
        <w:smartTag w:uri="urn:schemas-microsoft-com:office:smarttags" w:element="State">
          <w:r w:rsidRPr="003C6958">
            <w:rPr>
              <w:rFonts w:ascii="Times New Roman" w:hAnsi="Times New Roman"/>
            </w:rPr>
            <w:t>California</w:t>
          </w:r>
        </w:smartTag>
      </w:smartTag>
      <w:r w:rsidRPr="003C6958">
        <w:rPr>
          <w:rFonts w:ascii="Times New Roman" w:hAnsi="Times New Roman"/>
        </w:rPr>
        <w:t>.</w:t>
      </w:r>
    </w:p>
    <w:p w:rsidR="003C6958" w:rsidRPr="003C6958" w:rsidRDefault="003C6958" w:rsidP="003C6958">
      <w:pPr>
        <w:pStyle w:val="PlainText"/>
        <w:rPr>
          <w:rFonts w:ascii="Times New Roman" w:hAnsi="Times New Roman"/>
        </w:rPr>
      </w:pPr>
    </w:p>
    <w:p w:rsidR="003C6958" w:rsidRPr="003C6958" w:rsidRDefault="003C6958" w:rsidP="003C6958">
      <w:pPr>
        <w:pStyle w:val="PlainText"/>
        <w:rPr>
          <w:rFonts w:ascii="Times New Roman" w:hAnsi="Times New Roman"/>
        </w:rPr>
      </w:pPr>
      <w:r w:rsidRPr="003C6958">
        <w:rPr>
          <w:rFonts w:ascii="Times New Roman" w:hAnsi="Times New Roman"/>
        </w:rPr>
        <w:t xml:space="preserve">Peri, D.W. 1985.  </w:t>
      </w:r>
      <w:r w:rsidRPr="003C6958">
        <w:rPr>
          <w:rFonts w:ascii="Times New Roman" w:hAnsi="Times New Roman"/>
          <w:i/>
        </w:rPr>
        <w:t>Pomoan plant resource management.</w:t>
      </w:r>
      <w:r w:rsidRPr="003C6958">
        <w:rPr>
          <w:rFonts w:ascii="Times New Roman" w:hAnsi="Times New Roman"/>
        </w:rPr>
        <w:t xml:space="preserve">  Ridge Review 4(4).  </w:t>
      </w:r>
      <w:smartTag w:uri="urn:schemas-microsoft-com:office:smarttags" w:element="place">
        <w:smartTag w:uri="urn:schemas-microsoft-com:office:smarttags" w:element="City">
          <w:r w:rsidRPr="003C6958">
            <w:rPr>
              <w:rFonts w:ascii="Times New Roman" w:hAnsi="Times New Roman"/>
            </w:rPr>
            <w:t>Mendocino</w:t>
          </w:r>
        </w:smartTag>
        <w:r w:rsidRPr="003C6958">
          <w:rPr>
            <w:rFonts w:ascii="Times New Roman" w:hAnsi="Times New Roman"/>
          </w:rPr>
          <w:t xml:space="preserve">, </w:t>
        </w:r>
        <w:smartTag w:uri="urn:schemas-microsoft-com:office:smarttags" w:element="State">
          <w:r w:rsidRPr="003C6958">
            <w:rPr>
              <w:rFonts w:ascii="Times New Roman" w:hAnsi="Times New Roman"/>
            </w:rPr>
            <w:t>California</w:t>
          </w:r>
        </w:smartTag>
      </w:smartTag>
      <w:r w:rsidRPr="003C6958">
        <w:rPr>
          <w:rFonts w:ascii="Times New Roman" w:hAnsi="Times New Roman"/>
        </w:rPr>
        <w:t>.</w:t>
      </w:r>
    </w:p>
    <w:p w:rsidR="003C6958" w:rsidRPr="003C6958" w:rsidRDefault="003C6958" w:rsidP="003C6958">
      <w:pPr>
        <w:pStyle w:val="PlainText"/>
        <w:rPr>
          <w:rFonts w:ascii="Times New Roman" w:hAnsi="Times New Roman"/>
        </w:rPr>
      </w:pPr>
    </w:p>
    <w:p w:rsidR="003C6958" w:rsidRPr="003C6958" w:rsidRDefault="003C6958" w:rsidP="003C6958">
      <w:pPr>
        <w:pStyle w:val="Heading1"/>
        <w:jc w:val="left"/>
      </w:pPr>
      <w:r w:rsidRPr="003C6958">
        <w:t>Prepared By &amp; Species Coordinators</w:t>
      </w:r>
    </w:p>
    <w:p w:rsidR="003C6958" w:rsidRPr="003C6958" w:rsidRDefault="003C6958" w:rsidP="003C6958">
      <w:pPr>
        <w:pStyle w:val="PlainText"/>
        <w:rPr>
          <w:rFonts w:ascii="Times New Roman" w:hAnsi="Times New Roman"/>
          <w:i/>
        </w:rPr>
      </w:pPr>
      <w:r w:rsidRPr="003C6958">
        <w:rPr>
          <w:rFonts w:ascii="Times New Roman" w:hAnsi="Times New Roman"/>
          <w:i/>
        </w:rPr>
        <w:t>M. Kat Anderson</w:t>
      </w:r>
    </w:p>
    <w:p w:rsidR="003C6958" w:rsidRPr="003C6958" w:rsidRDefault="003C6958" w:rsidP="003C6958">
      <w:pPr>
        <w:pStyle w:val="PlainText"/>
        <w:rPr>
          <w:rFonts w:ascii="Times New Roman" w:hAnsi="Times New Roman"/>
        </w:rPr>
      </w:pPr>
      <w:r w:rsidRPr="003C6958">
        <w:rPr>
          <w:rFonts w:ascii="Times New Roman" w:hAnsi="Times New Roman"/>
        </w:rPr>
        <w:t xml:space="preserve">USDA, NRCS, </w:t>
      </w:r>
      <w:smartTag w:uri="urn:schemas-microsoft-com:office:smarttags" w:element="place">
        <w:smartTag w:uri="urn:schemas-microsoft-com:office:smarttags" w:element="PlaceName">
          <w:r w:rsidRPr="003C6958">
            <w:rPr>
              <w:rFonts w:ascii="Times New Roman" w:hAnsi="Times New Roman"/>
            </w:rPr>
            <w:t>National</w:t>
          </w:r>
        </w:smartTag>
        <w:r w:rsidRPr="003C6958">
          <w:rPr>
            <w:rFonts w:ascii="Times New Roman" w:hAnsi="Times New Roman"/>
          </w:rPr>
          <w:t xml:space="preserve"> </w:t>
        </w:r>
        <w:smartTag w:uri="urn:schemas-microsoft-com:office:smarttags" w:element="PlaceName">
          <w:r w:rsidRPr="003C6958">
            <w:rPr>
              <w:rFonts w:ascii="Times New Roman" w:hAnsi="Times New Roman"/>
            </w:rPr>
            <w:t>Plant</w:t>
          </w:r>
        </w:smartTag>
        <w:r w:rsidRPr="003C6958">
          <w:rPr>
            <w:rFonts w:ascii="Times New Roman" w:hAnsi="Times New Roman"/>
          </w:rPr>
          <w:t xml:space="preserve"> </w:t>
        </w:r>
        <w:smartTag w:uri="urn:schemas-microsoft-com:office:smarttags" w:element="PlaceName">
          <w:r w:rsidRPr="003C6958">
            <w:rPr>
              <w:rFonts w:ascii="Times New Roman" w:hAnsi="Times New Roman"/>
            </w:rPr>
            <w:t>Data</w:t>
          </w:r>
        </w:smartTag>
        <w:r w:rsidRPr="003C6958">
          <w:rPr>
            <w:rFonts w:ascii="Times New Roman" w:hAnsi="Times New Roman"/>
          </w:rPr>
          <w:t xml:space="preserve"> </w:t>
        </w:r>
        <w:smartTag w:uri="urn:schemas-microsoft-com:office:smarttags" w:element="PlaceType">
          <w:r w:rsidRPr="003C6958">
            <w:rPr>
              <w:rFonts w:ascii="Times New Roman" w:hAnsi="Times New Roman"/>
            </w:rPr>
            <w:t>Center</w:t>
          </w:r>
        </w:smartTag>
      </w:smartTag>
    </w:p>
    <w:p w:rsidR="003C6958" w:rsidRPr="003C6958" w:rsidRDefault="003C6958" w:rsidP="003C6958">
      <w:pPr>
        <w:pStyle w:val="PlainText"/>
        <w:rPr>
          <w:rFonts w:ascii="Times New Roman" w:hAnsi="Times New Roman"/>
        </w:rPr>
      </w:pPr>
      <w:r w:rsidRPr="003C6958">
        <w:rPr>
          <w:rFonts w:ascii="Times New Roman" w:hAnsi="Times New Roman"/>
        </w:rPr>
        <w:t xml:space="preserve">c/o Plant Science Department, </w:t>
      </w:r>
      <w:smartTag w:uri="urn:schemas-microsoft-com:office:smarttags" w:element="PlaceType">
        <w:r w:rsidRPr="003C6958">
          <w:rPr>
            <w:rFonts w:ascii="Times New Roman" w:hAnsi="Times New Roman"/>
          </w:rPr>
          <w:t>University</w:t>
        </w:r>
      </w:smartTag>
      <w:r w:rsidRPr="003C6958">
        <w:rPr>
          <w:rFonts w:ascii="Times New Roman" w:hAnsi="Times New Roman"/>
        </w:rPr>
        <w:t xml:space="preserve"> of </w:t>
      </w:r>
      <w:smartTag w:uri="urn:schemas-microsoft-com:office:smarttags" w:element="PlaceName">
        <w:r w:rsidRPr="003C6958">
          <w:rPr>
            <w:rFonts w:ascii="Times New Roman" w:hAnsi="Times New Roman"/>
          </w:rPr>
          <w:t>California</w:t>
        </w:r>
      </w:smartTag>
      <w:r w:rsidRPr="003C6958">
        <w:rPr>
          <w:rFonts w:ascii="Times New Roman" w:hAnsi="Times New Roman"/>
        </w:rPr>
        <w:t xml:space="preserve">, </w:t>
      </w:r>
      <w:smartTag w:uri="urn:schemas-microsoft-com:office:smarttags" w:element="place">
        <w:smartTag w:uri="urn:schemas-microsoft-com:office:smarttags" w:element="City">
          <w:r w:rsidRPr="003C6958">
            <w:rPr>
              <w:rFonts w:ascii="Times New Roman" w:hAnsi="Times New Roman"/>
            </w:rPr>
            <w:t>Davis</w:t>
          </w:r>
        </w:smartTag>
        <w:r w:rsidRPr="003C6958">
          <w:rPr>
            <w:rFonts w:ascii="Times New Roman" w:hAnsi="Times New Roman"/>
          </w:rPr>
          <w:t xml:space="preserve">, </w:t>
        </w:r>
        <w:smartTag w:uri="urn:schemas-microsoft-com:office:smarttags" w:element="State">
          <w:r w:rsidRPr="003C6958">
            <w:rPr>
              <w:rFonts w:ascii="Times New Roman" w:hAnsi="Times New Roman"/>
            </w:rPr>
            <w:t>California</w:t>
          </w:r>
        </w:smartTag>
      </w:smartTag>
    </w:p>
    <w:p w:rsidR="003C6958" w:rsidRPr="003C6958" w:rsidRDefault="003C6958" w:rsidP="003C6958">
      <w:pPr>
        <w:pStyle w:val="PlainText"/>
        <w:rPr>
          <w:rFonts w:ascii="Times New Roman" w:hAnsi="Times New Roman"/>
        </w:rPr>
      </w:pPr>
    </w:p>
    <w:p w:rsidR="003C6958" w:rsidRPr="003C6958" w:rsidRDefault="003C6958" w:rsidP="003C6958">
      <w:pPr>
        <w:pStyle w:val="PlainText"/>
        <w:rPr>
          <w:rFonts w:ascii="Times New Roman" w:hAnsi="Times New Roman"/>
        </w:rPr>
      </w:pPr>
      <w:r w:rsidRPr="003C6958">
        <w:rPr>
          <w:rFonts w:ascii="Times New Roman" w:hAnsi="Times New Roman"/>
          <w:i/>
        </w:rPr>
        <w:t>Warren Roberts</w:t>
      </w:r>
    </w:p>
    <w:p w:rsidR="003C6958" w:rsidRPr="003C6958" w:rsidRDefault="003C6958" w:rsidP="003C6958">
      <w:pPr>
        <w:pStyle w:val="PlainText"/>
        <w:rPr>
          <w:rFonts w:ascii="Times New Roman" w:hAnsi="Times New Roman"/>
        </w:rPr>
      </w:pPr>
      <w:smartTag w:uri="urn:schemas-microsoft-com:office:smarttags" w:element="City">
        <w:r w:rsidRPr="003C6958">
          <w:rPr>
            <w:rFonts w:ascii="Times New Roman" w:hAnsi="Times New Roman"/>
          </w:rPr>
          <w:t>Davis</w:t>
        </w:r>
      </w:smartTag>
      <w:r w:rsidRPr="003C6958">
        <w:rPr>
          <w:rFonts w:ascii="Times New Roman" w:hAnsi="Times New Roman"/>
        </w:rPr>
        <w:t xml:space="preserve"> Arboretum, </w:t>
      </w:r>
      <w:smartTag w:uri="urn:schemas-microsoft-com:office:smarttags" w:element="place">
        <w:smartTag w:uri="urn:schemas-microsoft-com:office:smarttags" w:element="PlaceType">
          <w:r w:rsidRPr="003C6958">
            <w:rPr>
              <w:rFonts w:ascii="Times New Roman" w:hAnsi="Times New Roman"/>
            </w:rPr>
            <w:t>University</w:t>
          </w:r>
        </w:smartTag>
        <w:r w:rsidRPr="003C6958">
          <w:rPr>
            <w:rFonts w:ascii="Times New Roman" w:hAnsi="Times New Roman"/>
          </w:rPr>
          <w:t xml:space="preserve"> of </w:t>
        </w:r>
        <w:smartTag w:uri="urn:schemas-microsoft-com:office:smarttags" w:element="PlaceName">
          <w:r w:rsidRPr="003C6958">
            <w:rPr>
              <w:rFonts w:ascii="Times New Roman" w:hAnsi="Times New Roman"/>
            </w:rPr>
            <w:t>California</w:t>
          </w:r>
        </w:smartTag>
      </w:smartTag>
    </w:p>
    <w:p w:rsidR="003C6958" w:rsidRPr="003C6958" w:rsidRDefault="003C6958" w:rsidP="003C6958">
      <w:pPr>
        <w:pStyle w:val="PlainText"/>
        <w:rPr>
          <w:rFonts w:ascii="Times New Roman" w:hAnsi="Times New Roman"/>
        </w:rPr>
      </w:pPr>
      <w:smartTag w:uri="urn:schemas-microsoft-com:office:smarttags" w:element="place">
        <w:smartTag w:uri="urn:schemas-microsoft-com:office:smarttags" w:element="City">
          <w:r w:rsidRPr="003C6958">
            <w:rPr>
              <w:rFonts w:ascii="Times New Roman" w:hAnsi="Times New Roman"/>
            </w:rPr>
            <w:t>Davis</w:t>
          </w:r>
        </w:smartTag>
        <w:r w:rsidRPr="003C6958">
          <w:rPr>
            <w:rFonts w:ascii="Times New Roman" w:hAnsi="Times New Roman"/>
          </w:rPr>
          <w:t xml:space="preserve">, </w:t>
        </w:r>
        <w:smartTag w:uri="urn:schemas-microsoft-com:office:smarttags" w:element="State">
          <w:r w:rsidRPr="003C6958">
            <w:rPr>
              <w:rFonts w:ascii="Times New Roman" w:hAnsi="Times New Roman"/>
            </w:rPr>
            <w:t>California</w:t>
          </w:r>
        </w:smartTag>
      </w:smartTag>
    </w:p>
    <w:p w:rsidR="003C6958" w:rsidRDefault="003C6958" w:rsidP="003C6958">
      <w:pPr>
        <w:pStyle w:val="PlainText"/>
        <w:rPr>
          <w:rFonts w:ascii="Times New Roman" w:hAnsi="Times New Roman"/>
          <w:sz w:val="14"/>
        </w:rPr>
      </w:pPr>
    </w:p>
    <w:p w:rsidR="003C6958" w:rsidRPr="003C6958" w:rsidRDefault="003C6958" w:rsidP="003C6958">
      <w:pPr>
        <w:pStyle w:val="Heading6"/>
        <w:jc w:val="left"/>
        <w:rPr>
          <w:b w:val="0"/>
          <w:sz w:val="16"/>
          <w:szCs w:val="16"/>
        </w:rPr>
      </w:pPr>
      <w:r w:rsidRPr="003C6958">
        <w:rPr>
          <w:b w:val="0"/>
          <w:sz w:val="16"/>
          <w:szCs w:val="16"/>
        </w:rPr>
        <w:t>Edited  05dec00 jsp; 01may03 ahv;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5625" w:rsidRDefault="00CB5625">
      <w:r>
        <w:separator/>
      </w:r>
    </w:p>
  </w:endnote>
  <w:endnote w:type="continuationSeparator" w:id="0">
    <w:p w:rsidR="00CB5625" w:rsidRDefault="00CB56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5625" w:rsidRDefault="00CB5625">
      <w:r>
        <w:separator/>
      </w:r>
    </w:p>
  </w:footnote>
  <w:footnote w:type="continuationSeparator" w:id="0">
    <w:p w:rsidR="00CB5625" w:rsidRDefault="00CB56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6667E2">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3C6958"/>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667E2"/>
    <w:rsid w:val="006B4B3E"/>
    <w:rsid w:val="00712AC4"/>
    <w:rsid w:val="007A3680"/>
    <w:rsid w:val="007F3743"/>
    <w:rsid w:val="00830F95"/>
    <w:rsid w:val="0089154B"/>
    <w:rsid w:val="008B3C33"/>
    <w:rsid w:val="008C48A0"/>
    <w:rsid w:val="008E6018"/>
    <w:rsid w:val="008F3D5A"/>
    <w:rsid w:val="00982214"/>
    <w:rsid w:val="009B67C0"/>
    <w:rsid w:val="009F0497"/>
    <w:rsid w:val="00A06FE6"/>
    <w:rsid w:val="00A12175"/>
    <w:rsid w:val="00A8423D"/>
    <w:rsid w:val="00AA1F3F"/>
    <w:rsid w:val="00AB0F7A"/>
    <w:rsid w:val="00AD30BE"/>
    <w:rsid w:val="00B755F2"/>
    <w:rsid w:val="00B841F9"/>
    <w:rsid w:val="00B8425D"/>
    <w:rsid w:val="00BD616F"/>
    <w:rsid w:val="00BE5356"/>
    <w:rsid w:val="00BF44A8"/>
    <w:rsid w:val="00C71B7B"/>
    <w:rsid w:val="00C81773"/>
    <w:rsid w:val="00CB5625"/>
    <w:rsid w:val="00CD49CC"/>
    <w:rsid w:val="00CF06F8"/>
    <w:rsid w:val="00CF7EC1"/>
    <w:rsid w:val="00D00A96"/>
    <w:rsid w:val="00D225C3"/>
    <w:rsid w:val="00D53A51"/>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1838</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BLUEDICKS</vt:lpstr>
    </vt:vector>
  </TitlesOfParts>
  <Company>USDA NRCS National Plant Data Center</Company>
  <LinksUpToDate>false</LinksUpToDate>
  <CharactersWithSpaces>12294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BLUEDICKS</dc:title>
  <dc:subject>Dichelostemma capitatum (Benth.) Wood ssp. pauciflorum (Torr.) G. Keator</dc:subject>
  <dc:creator>William Farrell</dc:creator>
  <cp:keywords/>
  <cp:lastModifiedBy>William Farrell</cp:lastModifiedBy>
  <cp:revision>2</cp:revision>
  <cp:lastPrinted>2003-06-09T21:39:00Z</cp:lastPrinted>
  <dcterms:created xsi:type="dcterms:W3CDTF">2011-01-25T18:01:00Z</dcterms:created>
  <dcterms:modified xsi:type="dcterms:W3CDTF">2011-01-25T18:01:00Z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