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B1F42" w:rsidP="000578C2">
            <w:pPr>
              <w:pStyle w:val="TitleHeader"/>
              <w:rPr>
                <w:i/>
              </w:rPr>
            </w:pPr>
            <w:r>
              <w:lastRenderedPageBreak/>
              <w:t>yellow fringed orchid</w:t>
            </w:r>
          </w:p>
        </w:tc>
      </w:tr>
      <w:tr w:rsidR="00CD49CC">
        <w:tblPrEx>
          <w:tblCellMar>
            <w:top w:w="0" w:type="dxa"/>
            <w:bottom w:w="0" w:type="dxa"/>
          </w:tblCellMar>
        </w:tblPrEx>
        <w:tc>
          <w:tcPr>
            <w:tcW w:w="4410" w:type="dxa"/>
          </w:tcPr>
          <w:p w:rsidR="00CD49CC" w:rsidRPr="00C95C6F" w:rsidRDefault="005B1F42" w:rsidP="008F6154">
            <w:pPr>
              <w:pStyle w:val="Titlesubheader1"/>
            </w:pPr>
            <w:r>
              <w:rPr>
                <w:i/>
              </w:rPr>
              <w:t>Platanthera ciliaris</w:t>
            </w:r>
            <w:r w:rsidR="000F1970" w:rsidRPr="008F3D5A">
              <w:t xml:space="preserve"> </w:t>
            </w:r>
            <w:r>
              <w:t>(L.) Lindl.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B1F42">
              <w:t>PLCI2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1E317F">
            <w:t>USDA</w:t>
          </w:r>
        </w:smartTag>
        <w:r w:rsidR="001E317F">
          <w:t xml:space="preserve"> </w:t>
        </w:r>
        <w:smartTag w:uri="urn:schemas-microsoft-com:office:smarttags" w:element="PlaceName">
          <w:r w:rsidR="001E317F">
            <w:t>NRCS</w:t>
          </w:r>
        </w:smartTag>
        <w:r w:rsidR="001E317F">
          <w:t xml:space="preserve"> </w:t>
        </w:r>
        <w:smartTag w:uri="urn:schemas-microsoft-com:office:smarttags" w:element="PlaceName">
          <w:r w:rsidR="001E317F">
            <w:t>National</w:t>
          </w:r>
        </w:smartTag>
        <w:r w:rsidR="001E317F">
          <w:t xml:space="preserve"> </w:t>
        </w:r>
        <w:smartTag w:uri="urn:schemas-microsoft-com:office:smarttags" w:element="PlaceName">
          <w:r w:rsidR="001E317F">
            <w:t>Plant</w:t>
          </w:r>
        </w:smartTag>
        <w:r w:rsidR="001E317F">
          <w:t xml:space="preserve"> </w:t>
        </w:r>
        <w:smartTag w:uri="urn:schemas-microsoft-com:office:smarttags" w:element="PlaceName">
          <w:r w:rsidR="001E317F">
            <w:t>Data</w:t>
          </w:r>
        </w:smartTag>
        <w:r w:rsidR="001E317F">
          <w:t xml:space="preserve"> </w:t>
        </w:r>
        <w:smartTag w:uri="urn:schemas-microsoft-com:office:smarttags" w:element="PlaceType">
          <w:r w:rsidR="001E317F">
            <w:t>Center</w:t>
          </w:r>
        </w:smartTag>
      </w:smartTag>
    </w:p>
    <w:p w:rsidR="00D53A51" w:rsidRDefault="001E317F" w:rsidP="004911C7">
      <w:pPr>
        <w:pStyle w:val="Heading3"/>
        <w:ind w:left="0" w:right="0"/>
        <w:jc w:val="left"/>
        <w:rPr>
          <w:color w:val="auto"/>
        </w:rPr>
      </w:pPr>
      <w:r w:rsidRPr="001E317F">
        <w:rPr>
          <w:noProof/>
          <w:color w:val="auto"/>
        </w:rPr>
        <w:pict>
          <v:shapetype id="_x0000_t202" coordsize="21600,21600" o:spt="202" path="m,l,21600r21600,l21600,xe">
            <v:stroke joinstyle="miter"/>
            <v:path gradientshapeok="t" o:connecttype="rect"/>
          </v:shapetype>
          <v:shape id="_x0000_s1064" type="#_x0000_t202" style="position:absolute;margin-left:4.05pt;margin-top:2.65pt;width:208.65pt;height:316.8pt;z-index:251657728" stroked="f">
            <v:textbox style="mso-next-textbox:#_x0000_s1064">
              <w:txbxContent>
                <w:p w:rsidR="001E317F" w:rsidRDefault="003246EC" w:rsidP="001E317F">
                  <w:pPr>
                    <w:jc w:val="right"/>
                    <w:rPr>
                      <w:sz w:val="16"/>
                    </w:rPr>
                  </w:pPr>
                  <w:r>
                    <w:rPr>
                      <w:noProof/>
                      <w:sz w:val="16"/>
                    </w:rPr>
                    <w:drawing>
                      <wp:inline distT="0" distB="0" distL="0" distR="0">
                        <wp:extent cx="2466975" cy="3695700"/>
                        <wp:effectExtent l="19050" t="0" r="9525" b="0"/>
                        <wp:docPr id="2" name="Picture 2" descr="Image of Yellow fringed orchid (Platanthera cili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Yellow fringed orchid (Platanthera ciliaris)"/>
                                <pic:cNvPicPr>
                                  <a:picLocks noChangeAspect="1" noChangeArrowheads="1"/>
                                </pic:cNvPicPr>
                              </pic:nvPicPr>
                              <pic:blipFill>
                                <a:blip r:embed="rId8"/>
                                <a:srcRect/>
                                <a:stretch>
                                  <a:fillRect/>
                                </a:stretch>
                              </pic:blipFill>
                              <pic:spPr bwMode="auto">
                                <a:xfrm>
                                  <a:off x="0" y="0"/>
                                  <a:ext cx="2466975" cy="3695700"/>
                                </a:xfrm>
                                <a:prstGeom prst="rect">
                                  <a:avLst/>
                                </a:prstGeom>
                                <a:noFill/>
                                <a:ln w="9525">
                                  <a:noFill/>
                                  <a:miter lim="800000"/>
                                  <a:headEnd/>
                                  <a:tailEnd/>
                                </a:ln>
                              </pic:spPr>
                            </pic:pic>
                          </a:graphicData>
                        </a:graphic>
                      </wp:inline>
                    </w:drawing>
                  </w:r>
                  <w:r w:rsidR="001E317F">
                    <w:rPr>
                      <w:sz w:val="16"/>
                    </w:rPr>
                    <w:t>USDA, NRCS</w:t>
                  </w:r>
                </w:p>
                <w:p w:rsidR="001E317F" w:rsidRDefault="001E317F" w:rsidP="001E317F">
                  <w:pPr>
                    <w:jc w:val="right"/>
                    <w:rPr>
                      <w:sz w:val="16"/>
                    </w:rPr>
                  </w:pPr>
                  <w:r>
                    <w:rPr>
                      <w:sz w:val="16"/>
                    </w:rPr>
                    <w:t>@ PLANTS</w:t>
                  </w:r>
                </w:p>
              </w:txbxContent>
            </v:textbox>
            <w10:wrap type="topAndBottom"/>
          </v:shape>
        </w:pict>
      </w:r>
    </w:p>
    <w:p w:rsidR="001E317F" w:rsidRPr="001E317F" w:rsidRDefault="001E317F" w:rsidP="001E317F">
      <w:pPr>
        <w:pStyle w:val="Heading3"/>
        <w:ind w:left="0" w:right="0"/>
        <w:jc w:val="left"/>
        <w:rPr>
          <w:color w:val="auto"/>
        </w:rPr>
      </w:pPr>
      <w:r w:rsidRPr="001E317F">
        <w:rPr>
          <w:color w:val="auto"/>
        </w:rPr>
        <w:t>Alternate names</w:t>
      </w:r>
    </w:p>
    <w:p w:rsidR="001E317F" w:rsidRPr="001E317F" w:rsidRDefault="001E317F" w:rsidP="001E317F">
      <w:pPr>
        <w:pStyle w:val="Footer"/>
        <w:tabs>
          <w:tab w:val="clear" w:pos="4320"/>
          <w:tab w:val="clear" w:pos="8640"/>
        </w:tabs>
        <w:jc w:val="left"/>
        <w:rPr>
          <w:sz w:val="20"/>
        </w:rPr>
      </w:pPr>
      <w:r w:rsidRPr="001E317F">
        <w:rPr>
          <w:sz w:val="20"/>
        </w:rPr>
        <w:t xml:space="preserve">Orange-plume, orange-fringe, bobwhite’s moccasin, owl’s head.  This plant is referred to as </w:t>
      </w:r>
      <w:r w:rsidRPr="001E317F">
        <w:rPr>
          <w:i/>
          <w:sz w:val="20"/>
        </w:rPr>
        <w:t>Blephariglotis ciliaris</w:t>
      </w:r>
      <w:r w:rsidRPr="001E317F">
        <w:rPr>
          <w:sz w:val="20"/>
        </w:rPr>
        <w:t xml:space="preserve"> (L.) Rydb. or </w:t>
      </w:r>
      <w:r w:rsidRPr="001E317F">
        <w:rPr>
          <w:i/>
          <w:sz w:val="20"/>
        </w:rPr>
        <w:t>Habenaria ciliaris</w:t>
      </w:r>
      <w:r w:rsidRPr="001E317F">
        <w:rPr>
          <w:sz w:val="20"/>
        </w:rPr>
        <w:t xml:space="preserve"> (L.) R. </w:t>
      </w:r>
      <w:smartTag w:uri="urn:schemas-microsoft-com:office:smarttags" w:element="place">
        <w:smartTag w:uri="urn:schemas-microsoft-com:office:smarttags" w:element="country-region">
          <w:r w:rsidRPr="001E317F">
            <w:rPr>
              <w:sz w:val="20"/>
            </w:rPr>
            <w:t>Br.</w:t>
          </w:r>
        </w:smartTag>
      </w:smartTag>
      <w:r w:rsidRPr="001E317F">
        <w:rPr>
          <w:sz w:val="20"/>
        </w:rPr>
        <w:t xml:space="preserve"> ex Ait., in much of the older literature.  </w:t>
      </w:r>
    </w:p>
    <w:p w:rsidR="001E317F" w:rsidRPr="001E317F" w:rsidRDefault="001E317F" w:rsidP="001E317F">
      <w:pPr>
        <w:jc w:val="left"/>
        <w:rPr>
          <w:sz w:val="20"/>
        </w:rPr>
      </w:pPr>
    </w:p>
    <w:p w:rsidR="001E317F" w:rsidRPr="001E317F" w:rsidRDefault="001E317F" w:rsidP="001E317F">
      <w:pPr>
        <w:pStyle w:val="Heading3"/>
        <w:ind w:left="0" w:right="0"/>
        <w:jc w:val="left"/>
        <w:rPr>
          <w:color w:val="auto"/>
        </w:rPr>
      </w:pPr>
      <w:r w:rsidRPr="001E317F">
        <w:rPr>
          <w:color w:val="auto"/>
        </w:rPr>
        <w:t>Uses</w:t>
      </w:r>
    </w:p>
    <w:p w:rsidR="001E317F" w:rsidRPr="001E317F" w:rsidRDefault="001E317F" w:rsidP="001E317F">
      <w:pPr>
        <w:jc w:val="left"/>
        <w:rPr>
          <w:sz w:val="20"/>
        </w:rPr>
      </w:pPr>
      <w:r w:rsidRPr="001E317F">
        <w:rPr>
          <w:i/>
          <w:sz w:val="20"/>
        </w:rPr>
        <w:t>Ethnobotanic</w:t>
      </w:r>
      <w:r w:rsidRPr="001E317F">
        <w:rPr>
          <w:sz w:val="20"/>
        </w:rPr>
        <w:t xml:space="preserve">: The Cherokee and Seminoles as well as other Native American tribes in the </w:t>
      </w:r>
      <w:smartTag w:uri="urn:schemas-microsoft-com:office:smarttags" w:element="place">
        <w:r w:rsidRPr="001E317F">
          <w:rPr>
            <w:sz w:val="20"/>
          </w:rPr>
          <w:t>Eastern United States</w:t>
        </w:r>
      </w:smartTag>
      <w:r w:rsidRPr="001E317F">
        <w:rPr>
          <w:sz w:val="20"/>
        </w:rPr>
        <w:t xml:space="preserve"> used the yellow-fringed orchid for medicinal and other purposes.  The roots were used to make infusions to treat diarrhea.  The roots were also used to treat snakebites.  A cold infusion of the root was taken to relieve headaches.  A piece of the root was </w:t>
      </w:r>
      <w:r w:rsidRPr="001E317F">
        <w:rPr>
          <w:sz w:val="20"/>
        </w:rPr>
        <w:lastRenderedPageBreak/>
        <w:t xml:space="preserve">used on fishhooks to “make the fish bite better.”  In </w:t>
      </w:r>
      <w:smartTag w:uri="urn:schemas-microsoft-com:office:smarttags" w:element="State">
        <w:smartTag w:uri="urn:schemas-microsoft-com:office:smarttags" w:element="place">
          <w:r w:rsidRPr="001E317F">
            <w:rPr>
              <w:sz w:val="20"/>
            </w:rPr>
            <w:t>Florida</w:t>
          </w:r>
        </w:smartTag>
      </w:smartTag>
      <w:r w:rsidRPr="001E317F">
        <w:rPr>
          <w:sz w:val="20"/>
        </w:rPr>
        <w:t xml:space="preserve">, it was known as “rattle snake’s master” and was used both internally and externally to treat snakebite.  </w:t>
      </w:r>
    </w:p>
    <w:p w:rsidR="001E317F" w:rsidRPr="001E317F" w:rsidRDefault="001E317F" w:rsidP="001E317F">
      <w:pPr>
        <w:jc w:val="left"/>
        <w:rPr>
          <w:sz w:val="20"/>
        </w:rPr>
      </w:pPr>
      <w:r w:rsidRPr="001E317F">
        <w:rPr>
          <w:sz w:val="20"/>
        </w:rPr>
        <w:t xml:space="preserve"> </w:t>
      </w:r>
    </w:p>
    <w:p w:rsidR="001E317F" w:rsidRPr="001E317F" w:rsidRDefault="001E317F" w:rsidP="001E317F">
      <w:pPr>
        <w:pStyle w:val="Heading3"/>
        <w:ind w:left="0" w:right="0"/>
        <w:jc w:val="left"/>
        <w:rPr>
          <w:color w:val="auto"/>
        </w:rPr>
      </w:pPr>
      <w:r w:rsidRPr="001E317F">
        <w:rPr>
          <w:color w:val="auto"/>
        </w:rPr>
        <w:t>Status</w:t>
      </w:r>
    </w:p>
    <w:p w:rsidR="001E317F" w:rsidRPr="001E317F" w:rsidRDefault="001E317F" w:rsidP="001E317F">
      <w:pPr>
        <w:pStyle w:val="PlainText"/>
        <w:rPr>
          <w:rFonts w:ascii="Times New Roman" w:hAnsi="Times New Roman"/>
        </w:rPr>
      </w:pPr>
      <w:r w:rsidRPr="001E317F">
        <w:rPr>
          <w:rFonts w:ascii="Times New Roman" w:hAnsi="Times New Roman"/>
        </w:rPr>
        <w:t xml:space="preserve">This plant may be listed as threatened in your state. This rare plant is threatened by loss of habitat, harvesting, and changes in land management practices, such as fire suppression, in much of its native range.  It is listed as threatened by many states and is probably locally extinct in </w:t>
      </w:r>
      <w:smartTag w:uri="urn:schemas-microsoft-com:office:smarttags" w:element="country-region">
        <w:smartTag w:uri="urn:schemas-microsoft-com:office:smarttags" w:element="place">
          <w:r w:rsidRPr="001E317F">
            <w:rPr>
              <w:rFonts w:ascii="Times New Roman" w:hAnsi="Times New Roman"/>
            </w:rPr>
            <w:t>Canada</w:t>
          </w:r>
        </w:smartTag>
      </w:smartTag>
      <w:r w:rsidRPr="001E317F">
        <w:rPr>
          <w:rFonts w:ascii="Times New Roman" w:hAnsi="Times New Roman"/>
        </w:rPr>
        <w:t>.  It is also listed in Appendix II of the CITES database of threatened plants.  Please consult the PLANTS Web site and your State Department of Natural Resources for this plant’s current status (e.g. threatened or endangered species, state noxious status, and wetland indicator values).</w:t>
      </w:r>
    </w:p>
    <w:p w:rsidR="001E317F" w:rsidRPr="001E317F" w:rsidRDefault="001E317F" w:rsidP="001E317F">
      <w:pPr>
        <w:pStyle w:val="PlainText"/>
        <w:rPr>
          <w:rFonts w:ascii="Times New Roman" w:hAnsi="Times New Roman"/>
        </w:rPr>
      </w:pPr>
    </w:p>
    <w:p w:rsidR="001E317F" w:rsidRPr="001E317F" w:rsidRDefault="001E317F" w:rsidP="001E317F">
      <w:pPr>
        <w:pStyle w:val="Heading3"/>
        <w:ind w:left="0" w:right="0"/>
        <w:jc w:val="left"/>
        <w:rPr>
          <w:color w:val="auto"/>
        </w:rPr>
      </w:pPr>
      <w:r w:rsidRPr="001E317F">
        <w:rPr>
          <w:color w:val="auto"/>
        </w:rPr>
        <w:t>Description</w:t>
      </w:r>
    </w:p>
    <w:p w:rsidR="001E317F" w:rsidRPr="001E317F" w:rsidRDefault="001E317F" w:rsidP="001E317F">
      <w:pPr>
        <w:jc w:val="left"/>
        <w:rPr>
          <w:sz w:val="20"/>
        </w:rPr>
      </w:pPr>
      <w:r w:rsidRPr="001E317F">
        <w:rPr>
          <w:i/>
          <w:sz w:val="20"/>
        </w:rPr>
        <w:t>General</w:t>
      </w:r>
      <w:r w:rsidRPr="001E317F">
        <w:rPr>
          <w:sz w:val="20"/>
        </w:rPr>
        <w:t xml:space="preserve">: Orchid Family (Orchidaceae).  This plant is a native, perennial herb.  The upright stems will grow 30 cm to 1m tall.  The roots are tuberous or fleshy.  The plant has numerous lance-shaped leaves.  The lower leaves are about 30 cm long, 3 to 6 cm wide, with smaller leaves toward the top.  The plants have showy spikes (5 to 20 cm long) of loosely clustered flowers.  The flowers grow in racemes, opening from bottom to top.  The flowers can be bright yellow through apricot to deep orange.  The lower petal or lip of the flower is linear-oblong (8 to 12 mm long, 2-3 m wide) with long ciliated fringe (12 to 16 mm long).  The spurs are 20 to 33 mm long.  Blooming time is variable, but usually from late June in the North to late September in the South.  </w:t>
      </w:r>
    </w:p>
    <w:p w:rsidR="001E317F" w:rsidRPr="001E317F" w:rsidRDefault="001E317F" w:rsidP="001E317F">
      <w:pPr>
        <w:pStyle w:val="Footer"/>
        <w:tabs>
          <w:tab w:val="clear" w:pos="4320"/>
          <w:tab w:val="clear" w:pos="8640"/>
        </w:tabs>
        <w:jc w:val="left"/>
        <w:rPr>
          <w:sz w:val="20"/>
        </w:rPr>
      </w:pPr>
    </w:p>
    <w:p w:rsidR="001E317F" w:rsidRPr="001E317F" w:rsidRDefault="001E317F" w:rsidP="001E317F">
      <w:pPr>
        <w:jc w:val="left"/>
        <w:rPr>
          <w:sz w:val="20"/>
        </w:rPr>
      </w:pPr>
      <w:r w:rsidRPr="001E317F">
        <w:rPr>
          <w:i/>
          <w:sz w:val="20"/>
        </w:rPr>
        <w:t>Distribution</w:t>
      </w:r>
      <w:r w:rsidRPr="001E317F">
        <w:rPr>
          <w:sz w:val="20"/>
        </w:rPr>
        <w:t xml:space="preserve">: For current distribution, please consult the Plant Profile page for this species on the PLANTS Web site.  </w:t>
      </w:r>
    </w:p>
    <w:p w:rsidR="001E317F" w:rsidRPr="001E317F" w:rsidRDefault="001E317F" w:rsidP="001E317F">
      <w:pPr>
        <w:jc w:val="left"/>
        <w:rPr>
          <w:sz w:val="20"/>
        </w:rPr>
      </w:pPr>
    </w:p>
    <w:p w:rsidR="001E317F" w:rsidRPr="001E317F" w:rsidRDefault="001E317F" w:rsidP="001E317F">
      <w:pPr>
        <w:pStyle w:val="PlainText"/>
        <w:rPr>
          <w:rFonts w:ascii="Times New Roman" w:hAnsi="Times New Roman"/>
        </w:rPr>
      </w:pPr>
      <w:r w:rsidRPr="001E317F">
        <w:rPr>
          <w:rFonts w:ascii="Times New Roman" w:hAnsi="Times New Roman"/>
          <w:i/>
        </w:rPr>
        <w:t>Habitat</w:t>
      </w:r>
      <w:r w:rsidRPr="001E317F">
        <w:rPr>
          <w:rFonts w:ascii="Times New Roman" w:hAnsi="Times New Roman"/>
        </w:rPr>
        <w:t xml:space="preserve">: The plants are native to sphagnum and sedge bogs, swamps, marshes, wet sandy barrens, thickets on borders of streams and ponds, moist woods, wet meadows, prairies, and in deep humus of upland forests in the Eastern United States and </w:t>
      </w:r>
      <w:smartTag w:uri="urn:schemas-microsoft-com:office:smarttags" w:element="country-region">
        <w:smartTag w:uri="urn:schemas-microsoft-com:office:smarttags" w:element="place">
          <w:r w:rsidRPr="001E317F">
            <w:rPr>
              <w:rFonts w:ascii="Times New Roman" w:hAnsi="Times New Roman"/>
            </w:rPr>
            <w:t>Canada</w:t>
          </w:r>
        </w:smartTag>
      </w:smartTag>
      <w:r w:rsidRPr="001E317F">
        <w:rPr>
          <w:rFonts w:ascii="Times New Roman" w:hAnsi="Times New Roman"/>
        </w:rPr>
        <w:t xml:space="preserve">.  </w:t>
      </w:r>
    </w:p>
    <w:p w:rsidR="001E317F" w:rsidRPr="001E317F" w:rsidRDefault="001E317F" w:rsidP="001E317F">
      <w:pPr>
        <w:jc w:val="left"/>
        <w:rPr>
          <w:sz w:val="20"/>
        </w:rPr>
      </w:pPr>
    </w:p>
    <w:p w:rsidR="001E317F" w:rsidRPr="001E317F" w:rsidRDefault="001E317F" w:rsidP="001E317F">
      <w:pPr>
        <w:pStyle w:val="Heading3"/>
        <w:ind w:left="0" w:right="0"/>
        <w:jc w:val="left"/>
        <w:rPr>
          <w:color w:val="auto"/>
        </w:rPr>
      </w:pPr>
      <w:r w:rsidRPr="001E317F">
        <w:rPr>
          <w:color w:val="auto"/>
        </w:rPr>
        <w:t>Establishment</w:t>
      </w:r>
    </w:p>
    <w:p w:rsidR="001E317F" w:rsidRPr="001E317F" w:rsidRDefault="001E317F" w:rsidP="001E317F">
      <w:pPr>
        <w:jc w:val="left"/>
        <w:rPr>
          <w:sz w:val="20"/>
        </w:rPr>
      </w:pPr>
      <w:r w:rsidRPr="001E317F">
        <w:rPr>
          <w:sz w:val="20"/>
        </w:rPr>
        <w:t xml:space="preserve">Yellow-fringed orchids are attractive and easier to grow than most fringed orchids.  They do well in either partial shade or full sun.  The plants grow in slightly acid soils with a pH from 5 to 6.  </w:t>
      </w:r>
    </w:p>
    <w:p w:rsidR="001E317F" w:rsidRPr="001E317F" w:rsidRDefault="001E317F" w:rsidP="001E317F">
      <w:pPr>
        <w:jc w:val="left"/>
        <w:rPr>
          <w:sz w:val="20"/>
        </w:rPr>
      </w:pPr>
    </w:p>
    <w:p w:rsidR="001E317F" w:rsidRPr="001E317F" w:rsidRDefault="001E317F" w:rsidP="001E317F">
      <w:pPr>
        <w:pStyle w:val="Heading3"/>
        <w:ind w:left="0" w:right="0"/>
        <w:jc w:val="left"/>
        <w:rPr>
          <w:color w:val="auto"/>
        </w:rPr>
      </w:pPr>
      <w:r w:rsidRPr="001E317F">
        <w:rPr>
          <w:color w:val="auto"/>
        </w:rPr>
        <w:lastRenderedPageBreak/>
        <w:t>Pests and Potential Problems</w:t>
      </w:r>
    </w:p>
    <w:p w:rsidR="001E317F" w:rsidRPr="001E317F" w:rsidRDefault="001E317F" w:rsidP="001E317F">
      <w:pPr>
        <w:jc w:val="left"/>
        <w:rPr>
          <w:sz w:val="20"/>
        </w:rPr>
      </w:pPr>
      <w:r w:rsidRPr="001E317F">
        <w:rPr>
          <w:sz w:val="20"/>
        </w:rPr>
        <w:t xml:space="preserve">The plants need to be protected from slugs, snails, and cutworms.  </w:t>
      </w:r>
    </w:p>
    <w:p w:rsidR="001E317F" w:rsidRPr="001E317F" w:rsidRDefault="001E317F" w:rsidP="001E317F">
      <w:pPr>
        <w:pStyle w:val="Heading3"/>
        <w:ind w:left="0" w:right="0"/>
        <w:jc w:val="left"/>
        <w:rPr>
          <w:color w:val="auto"/>
        </w:rPr>
      </w:pPr>
    </w:p>
    <w:p w:rsidR="001E317F" w:rsidRPr="001E317F" w:rsidRDefault="001E317F" w:rsidP="001E317F">
      <w:pPr>
        <w:pStyle w:val="Heading3"/>
        <w:ind w:left="0" w:right="0"/>
        <w:jc w:val="left"/>
        <w:rPr>
          <w:color w:val="auto"/>
        </w:rPr>
      </w:pPr>
      <w:r w:rsidRPr="001E317F">
        <w:rPr>
          <w:color w:val="auto"/>
        </w:rPr>
        <w:t>Cultivars, Improved and Selected Materials (and area of origin)</w:t>
      </w:r>
    </w:p>
    <w:p w:rsidR="001E317F" w:rsidRPr="001E317F" w:rsidRDefault="001E317F" w:rsidP="001E317F">
      <w:pPr>
        <w:pStyle w:val="PlainText"/>
        <w:rPr>
          <w:rFonts w:ascii="Times New Roman" w:hAnsi="Times New Roman"/>
        </w:rPr>
      </w:pPr>
      <w:r w:rsidRPr="001E317F">
        <w:rPr>
          <w:rFonts w:ascii="Times New Roman" w:hAnsi="Times New Roman"/>
        </w:rPr>
        <w:t xml:space="preserve">These plant materials are not readily available from commercial sources.  However, there are specialty growers who are propagating this plant.  Do not harvest these plants from the wild as they are threatened throughout most of their range.  </w:t>
      </w:r>
    </w:p>
    <w:p w:rsidR="001E317F" w:rsidRPr="001E317F" w:rsidRDefault="001E317F" w:rsidP="001E317F">
      <w:pPr>
        <w:pStyle w:val="PlainText"/>
        <w:rPr>
          <w:rFonts w:ascii="Times New Roman" w:hAnsi="Times New Roman"/>
        </w:rPr>
      </w:pPr>
    </w:p>
    <w:p w:rsidR="001E317F" w:rsidRPr="001E317F" w:rsidRDefault="001E317F" w:rsidP="001E317F">
      <w:pPr>
        <w:pStyle w:val="PlainText"/>
        <w:rPr>
          <w:rFonts w:ascii="Times New Roman" w:hAnsi="Times New Roman"/>
        </w:rPr>
      </w:pPr>
      <w:r w:rsidRPr="001E317F">
        <w:rPr>
          <w:rFonts w:ascii="Times New Roman" w:hAnsi="Times New Roman"/>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E317F" w:rsidRPr="001E317F" w:rsidRDefault="001E317F" w:rsidP="001E317F">
      <w:pPr>
        <w:jc w:val="left"/>
        <w:rPr>
          <w:b/>
          <w:sz w:val="20"/>
        </w:rPr>
      </w:pPr>
    </w:p>
    <w:p w:rsidR="001E317F" w:rsidRPr="001E317F" w:rsidRDefault="001E317F" w:rsidP="001E317F">
      <w:pPr>
        <w:pStyle w:val="Heading3"/>
        <w:ind w:left="0" w:right="0"/>
        <w:jc w:val="left"/>
        <w:rPr>
          <w:color w:val="auto"/>
        </w:rPr>
      </w:pPr>
      <w:r w:rsidRPr="001E317F">
        <w:rPr>
          <w:color w:val="auto"/>
        </w:rPr>
        <w:t>References</w:t>
      </w:r>
    </w:p>
    <w:p w:rsidR="001E317F" w:rsidRPr="001E317F" w:rsidRDefault="001E317F" w:rsidP="001E317F">
      <w:pPr>
        <w:jc w:val="left"/>
        <w:rPr>
          <w:sz w:val="20"/>
        </w:rPr>
      </w:pPr>
      <w:r w:rsidRPr="001E317F">
        <w:rPr>
          <w:sz w:val="20"/>
        </w:rPr>
        <w:t xml:space="preserve">Bailey, L.H. &amp; E.Z. Bailey 1976.  </w:t>
      </w:r>
      <w:r w:rsidRPr="001E317F">
        <w:rPr>
          <w:i/>
          <w:sz w:val="20"/>
        </w:rPr>
        <w:t xml:space="preserve">Hortus Third: A concise dictionary of plants cultivated in the </w:t>
      </w:r>
      <w:smartTag w:uri="urn:schemas-microsoft-com:office:smarttags" w:element="country-region">
        <w:r w:rsidRPr="001E317F">
          <w:rPr>
            <w:i/>
            <w:sz w:val="20"/>
          </w:rPr>
          <w:t>United States</w:t>
        </w:r>
      </w:smartTag>
      <w:r w:rsidRPr="001E317F">
        <w:rPr>
          <w:i/>
          <w:sz w:val="20"/>
        </w:rPr>
        <w:t xml:space="preserve"> and </w:t>
      </w:r>
      <w:smartTag w:uri="urn:schemas-microsoft-com:office:smarttags" w:element="country-region">
        <w:smartTag w:uri="urn:schemas-microsoft-com:office:smarttags" w:element="place">
          <w:r w:rsidRPr="001E317F">
            <w:rPr>
              <w:i/>
              <w:sz w:val="20"/>
            </w:rPr>
            <w:t>Canada</w:t>
          </w:r>
        </w:smartTag>
      </w:smartTag>
      <w:r w:rsidRPr="001E317F">
        <w:rPr>
          <w:sz w:val="20"/>
        </w:rPr>
        <w:t xml:space="preserve">.  Simon and Schuster Macmillan Co., </w:t>
      </w:r>
      <w:smartTag w:uri="urn:schemas-microsoft-com:office:smarttags" w:element="place">
        <w:smartTag w:uri="urn:schemas-microsoft-com:office:smarttags" w:element="City">
          <w:r w:rsidRPr="001E317F">
            <w:rPr>
              <w:sz w:val="20"/>
            </w:rPr>
            <w:t>New York</w:t>
          </w:r>
        </w:smartTag>
        <w:r w:rsidRPr="001E317F">
          <w:rPr>
            <w:sz w:val="20"/>
          </w:rPr>
          <w:t xml:space="preserve">, </w:t>
        </w:r>
        <w:smartTag w:uri="urn:schemas-microsoft-com:office:smarttags" w:element="State">
          <w:r w:rsidRPr="001E317F">
            <w:rPr>
              <w:sz w:val="20"/>
            </w:rPr>
            <w:t>New York</w:t>
          </w:r>
        </w:smartTag>
      </w:smartTag>
      <w:r w:rsidRPr="001E317F">
        <w:rPr>
          <w:sz w:val="20"/>
        </w:rPr>
        <w:t>.  1290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Banks, W.H. 1953.  </w:t>
      </w:r>
      <w:r w:rsidRPr="001E317F">
        <w:rPr>
          <w:i/>
          <w:sz w:val="20"/>
        </w:rPr>
        <w:t>Ethnobotany of the Cherokee Indians</w:t>
      </w:r>
      <w:r w:rsidRPr="001E317F">
        <w:rPr>
          <w:sz w:val="20"/>
        </w:rPr>
        <w:t xml:space="preserve">. Master of Science Thesis, </w:t>
      </w:r>
      <w:smartTag w:uri="urn:schemas-microsoft-com:office:smarttags" w:element="place">
        <w:smartTag w:uri="urn:schemas-microsoft-com:office:smarttags" w:element="City">
          <w:r w:rsidRPr="001E317F">
            <w:rPr>
              <w:sz w:val="20"/>
            </w:rPr>
            <w:t>University of Tennessee</w:t>
          </w:r>
        </w:smartTag>
        <w:r w:rsidRPr="001E317F">
          <w:rPr>
            <w:sz w:val="20"/>
          </w:rPr>
          <w:t xml:space="preserve">, </w:t>
        </w:r>
        <w:smartTag w:uri="urn:schemas-microsoft-com:office:smarttags" w:element="State">
          <w:r w:rsidRPr="001E317F">
            <w:rPr>
              <w:sz w:val="20"/>
            </w:rPr>
            <w:t>Tennessee</w:t>
          </w:r>
        </w:smartTag>
      </w:smartTag>
      <w:r w:rsidRPr="001E317F">
        <w:rPr>
          <w:sz w:val="20"/>
        </w:rPr>
        <w:t>.  216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Chapman, A.W. 1883.  </w:t>
      </w:r>
      <w:r w:rsidRPr="001E317F">
        <w:rPr>
          <w:i/>
          <w:sz w:val="20"/>
        </w:rPr>
        <w:t xml:space="preserve">Flora of the </w:t>
      </w:r>
      <w:smartTag w:uri="urn:schemas-microsoft-com:office:smarttags" w:element="place">
        <w:r w:rsidRPr="001E317F">
          <w:rPr>
            <w:i/>
            <w:sz w:val="20"/>
          </w:rPr>
          <w:t>Southern United States</w:t>
        </w:r>
      </w:smartTag>
      <w:r w:rsidRPr="001E317F">
        <w:rPr>
          <w:i/>
          <w:sz w:val="20"/>
        </w:rPr>
        <w:t>: Flowering Plants and Ferns</w:t>
      </w:r>
      <w:r w:rsidRPr="001E317F">
        <w:rPr>
          <w:sz w:val="20"/>
        </w:rPr>
        <w:t xml:space="preserve">. Second Edition. J. </w:t>
      </w:r>
      <w:smartTag w:uri="urn:schemas-microsoft-com:office:smarttags" w:element="City">
        <w:r w:rsidRPr="001E317F">
          <w:rPr>
            <w:sz w:val="20"/>
          </w:rPr>
          <w:t>Wilson</w:t>
        </w:r>
      </w:smartTag>
      <w:r w:rsidRPr="001E317F">
        <w:rPr>
          <w:sz w:val="20"/>
        </w:rPr>
        <w:t xml:space="preserve"> and Son, </w:t>
      </w:r>
      <w:smartTag w:uri="urn:schemas-microsoft-com:office:smarttags" w:element="place">
        <w:smartTag w:uri="urn:schemas-microsoft-com:office:smarttags" w:element="City">
          <w:r w:rsidRPr="001E317F">
            <w:rPr>
              <w:sz w:val="20"/>
            </w:rPr>
            <w:t>Cambridge</w:t>
          </w:r>
        </w:smartTag>
        <w:r w:rsidRPr="001E317F">
          <w:rPr>
            <w:sz w:val="20"/>
          </w:rPr>
          <w:t xml:space="preserve">, </w:t>
        </w:r>
        <w:smartTag w:uri="urn:schemas-microsoft-com:office:smarttags" w:element="State">
          <w:r w:rsidRPr="001E317F">
            <w:rPr>
              <w:sz w:val="20"/>
            </w:rPr>
            <w:t>Massachusetts</w:t>
          </w:r>
        </w:smartTag>
      </w:smartTag>
      <w:r w:rsidRPr="001E317F">
        <w:rPr>
          <w:sz w:val="20"/>
        </w:rPr>
        <w:t>.  698 pp.</w:t>
      </w:r>
    </w:p>
    <w:p w:rsidR="001E317F" w:rsidRPr="001E317F" w:rsidRDefault="001E317F" w:rsidP="001E317F">
      <w:pPr>
        <w:jc w:val="left"/>
        <w:rPr>
          <w:b/>
          <w:sz w:val="20"/>
        </w:rPr>
      </w:pPr>
    </w:p>
    <w:p w:rsidR="001E317F" w:rsidRPr="001E317F" w:rsidRDefault="001E317F" w:rsidP="001E317F">
      <w:pPr>
        <w:pStyle w:val="PlainText"/>
        <w:rPr>
          <w:rFonts w:ascii="Times New Roman" w:hAnsi="Times New Roman"/>
        </w:rPr>
      </w:pPr>
      <w:smartTag w:uri="urn:schemas-microsoft-com:office:smarttags" w:element="place">
        <w:smartTag w:uri="urn:schemas-microsoft-com:office:smarttags" w:element="State">
          <w:r w:rsidRPr="001E317F">
            <w:rPr>
              <w:rFonts w:ascii="Times New Roman" w:hAnsi="Times New Roman"/>
            </w:rPr>
            <w:t>Connecticut</w:t>
          </w:r>
        </w:smartTag>
      </w:smartTag>
      <w:r w:rsidRPr="001E317F">
        <w:rPr>
          <w:rFonts w:ascii="Times New Roman" w:hAnsi="Times New Roman"/>
        </w:rPr>
        <w:t xml:space="preserve"> Botanical Society 2001.  </w:t>
      </w:r>
      <w:r w:rsidRPr="001E317F">
        <w:rPr>
          <w:rFonts w:ascii="Times New Roman" w:hAnsi="Times New Roman"/>
          <w:i/>
        </w:rPr>
        <w:t xml:space="preserve">Yellow-fringed orchid.  </w:t>
      </w:r>
      <w:r w:rsidRPr="001E317F">
        <w:rPr>
          <w:rFonts w:ascii="Times New Roman" w:hAnsi="Times New Roman"/>
        </w:rPr>
        <w:t>[Online].  Available:</w:t>
      </w:r>
    </w:p>
    <w:p w:rsidR="001E317F" w:rsidRPr="001E317F" w:rsidRDefault="001E317F" w:rsidP="001E317F">
      <w:pPr>
        <w:jc w:val="left"/>
        <w:rPr>
          <w:sz w:val="20"/>
          <w:u w:val="single"/>
        </w:rPr>
      </w:pPr>
      <w:hyperlink r:id="rId9" w:history="1">
        <w:r w:rsidRPr="001E317F">
          <w:rPr>
            <w:rStyle w:val="Hyperlink"/>
            <w:color w:val="auto"/>
            <w:sz w:val="20"/>
          </w:rPr>
          <w:t>http://www.ct-botanical-so</w:t>
        </w:r>
        <w:r w:rsidRPr="001E317F">
          <w:rPr>
            <w:rStyle w:val="Hyperlink"/>
            <w:color w:val="auto"/>
            <w:sz w:val="20"/>
          </w:rPr>
          <w:t>c</w:t>
        </w:r>
        <w:r w:rsidRPr="001E317F">
          <w:rPr>
            <w:rStyle w:val="Hyperlink"/>
            <w:color w:val="auto"/>
            <w:sz w:val="20"/>
          </w:rPr>
          <w:t>iety.org</w:t>
        </w:r>
        <w:r w:rsidRPr="001E317F">
          <w:rPr>
            <w:rStyle w:val="Hyperlink"/>
            <w:color w:val="auto"/>
            <w:sz w:val="20"/>
          </w:rPr>
          <w:t>/</w:t>
        </w:r>
        <w:r w:rsidRPr="001E317F">
          <w:rPr>
            <w:rStyle w:val="Hyperlink"/>
            <w:color w:val="auto"/>
            <w:sz w:val="20"/>
          </w:rPr>
          <w:t>galleries</w:t>
        </w:r>
        <w:r w:rsidRPr="001E317F">
          <w:rPr>
            <w:rStyle w:val="Hyperlink"/>
            <w:color w:val="auto"/>
            <w:sz w:val="20"/>
          </w:rPr>
          <w:t>/</w:t>
        </w:r>
      </w:hyperlink>
    </w:p>
    <w:p w:rsidR="001E317F" w:rsidRPr="001E317F" w:rsidRDefault="001E317F" w:rsidP="001E317F">
      <w:pPr>
        <w:jc w:val="left"/>
        <w:rPr>
          <w:sz w:val="20"/>
        </w:rPr>
      </w:pPr>
      <w:r w:rsidRPr="001E317F">
        <w:rPr>
          <w:sz w:val="20"/>
          <w:u w:val="single"/>
        </w:rPr>
        <w:t>platantheracili.html</w:t>
      </w:r>
      <w:r w:rsidRPr="001E317F">
        <w:rPr>
          <w:sz w:val="20"/>
        </w:rPr>
        <w:t>.  (23 June 2001).</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Convention on international trade in endangered species of wild fauna and flora 2001.  </w:t>
      </w:r>
      <w:r w:rsidRPr="001E317F">
        <w:rPr>
          <w:i/>
          <w:sz w:val="20"/>
        </w:rPr>
        <w:t>CITES-listed species database: flora</w:t>
      </w:r>
      <w:r w:rsidRPr="001E317F">
        <w:rPr>
          <w:sz w:val="20"/>
        </w:rPr>
        <w:t>. [Online].  Available:</w:t>
      </w:r>
    </w:p>
    <w:p w:rsidR="001E317F" w:rsidRPr="001E317F" w:rsidRDefault="001E317F" w:rsidP="001E317F">
      <w:pPr>
        <w:jc w:val="left"/>
        <w:rPr>
          <w:sz w:val="20"/>
        </w:rPr>
      </w:pPr>
      <w:hyperlink r:id="rId10" w:history="1">
        <w:r w:rsidRPr="001E317F">
          <w:rPr>
            <w:rStyle w:val="Hyperlink"/>
            <w:color w:val="auto"/>
            <w:sz w:val="20"/>
          </w:rPr>
          <w:t>http://www.cites.org/index.html</w:t>
        </w:r>
      </w:hyperlink>
      <w:r w:rsidRPr="001E317F">
        <w:rPr>
          <w:sz w:val="20"/>
        </w:rPr>
        <w:t>.  (23 June 2001).</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Duncan, W. H. &amp; L.E. Foote 1975.  </w:t>
      </w:r>
      <w:r w:rsidRPr="001E317F">
        <w:rPr>
          <w:i/>
          <w:sz w:val="20"/>
        </w:rPr>
        <w:t xml:space="preserve">Wildflowers of the </w:t>
      </w:r>
      <w:smartTag w:uri="urn:schemas-microsoft-com:office:smarttags" w:element="place">
        <w:r w:rsidRPr="001E317F">
          <w:rPr>
            <w:i/>
            <w:sz w:val="20"/>
          </w:rPr>
          <w:t>Southeastern United States</w:t>
        </w:r>
      </w:smartTag>
      <w:r w:rsidRPr="001E317F">
        <w:rPr>
          <w:i/>
          <w:sz w:val="20"/>
        </w:rPr>
        <w:t xml:space="preserve">.  </w:t>
      </w:r>
      <w:smartTag w:uri="urn:schemas-microsoft-com:office:smarttags" w:element="PlaceType">
        <w:r w:rsidRPr="001E317F">
          <w:rPr>
            <w:sz w:val="20"/>
          </w:rPr>
          <w:t>University</w:t>
        </w:r>
      </w:smartTag>
      <w:r w:rsidRPr="001E317F">
        <w:rPr>
          <w:sz w:val="20"/>
        </w:rPr>
        <w:t xml:space="preserve"> of </w:t>
      </w:r>
      <w:smartTag w:uri="urn:schemas-microsoft-com:office:smarttags" w:element="PlaceName">
        <w:r w:rsidRPr="001E317F">
          <w:rPr>
            <w:sz w:val="20"/>
          </w:rPr>
          <w:t>Georgia Press</w:t>
        </w:r>
      </w:smartTag>
      <w:r w:rsidRPr="001E317F">
        <w:rPr>
          <w:sz w:val="20"/>
        </w:rPr>
        <w:t xml:space="preserve">, </w:t>
      </w:r>
      <w:smartTag w:uri="urn:schemas-microsoft-com:office:smarttags" w:element="place">
        <w:smartTag w:uri="urn:schemas-microsoft-com:office:smarttags" w:element="City">
          <w:r w:rsidRPr="001E317F">
            <w:rPr>
              <w:sz w:val="20"/>
            </w:rPr>
            <w:t>Athens</w:t>
          </w:r>
        </w:smartTag>
        <w:r w:rsidRPr="001E317F">
          <w:rPr>
            <w:sz w:val="20"/>
          </w:rPr>
          <w:t xml:space="preserve">, </w:t>
        </w:r>
        <w:smartTag w:uri="urn:schemas-microsoft-com:office:smarttags" w:element="country-region">
          <w:r w:rsidRPr="001E317F">
            <w:rPr>
              <w:sz w:val="20"/>
            </w:rPr>
            <w:t>Georgia</w:t>
          </w:r>
        </w:smartTag>
      </w:smartTag>
      <w:r w:rsidRPr="001E317F">
        <w:rPr>
          <w:sz w:val="20"/>
        </w:rPr>
        <w:t>.  296 pp.</w:t>
      </w:r>
    </w:p>
    <w:p w:rsidR="001E317F" w:rsidRPr="001E317F" w:rsidRDefault="001E317F" w:rsidP="001E317F">
      <w:pPr>
        <w:jc w:val="left"/>
        <w:rPr>
          <w:sz w:val="20"/>
        </w:rPr>
      </w:pPr>
    </w:p>
    <w:p w:rsidR="001E317F" w:rsidRPr="001E317F" w:rsidRDefault="001E317F" w:rsidP="001E317F">
      <w:pPr>
        <w:jc w:val="left"/>
        <w:rPr>
          <w:b/>
          <w:sz w:val="20"/>
        </w:rPr>
      </w:pPr>
      <w:r w:rsidRPr="001E317F">
        <w:rPr>
          <w:sz w:val="20"/>
        </w:rPr>
        <w:t xml:space="preserve">Godfrey, R.K. &amp; J.W. Wooten 1979.  </w:t>
      </w:r>
      <w:r w:rsidRPr="001E317F">
        <w:rPr>
          <w:i/>
          <w:sz w:val="20"/>
        </w:rPr>
        <w:t>Aquatic and wetland plants of Southeastern United States</w:t>
      </w:r>
      <w:r w:rsidRPr="001E317F">
        <w:rPr>
          <w:sz w:val="20"/>
        </w:rPr>
        <w:t xml:space="preserve">.  Vol. 2.  </w:t>
      </w:r>
      <w:smartTag w:uri="urn:schemas-microsoft-com:office:smarttags" w:element="PlaceType">
        <w:r w:rsidRPr="001E317F">
          <w:rPr>
            <w:sz w:val="20"/>
          </w:rPr>
          <w:t>University</w:t>
        </w:r>
      </w:smartTag>
      <w:r w:rsidRPr="001E317F">
        <w:rPr>
          <w:sz w:val="20"/>
        </w:rPr>
        <w:t xml:space="preserve"> of </w:t>
      </w:r>
      <w:smartTag w:uri="urn:schemas-microsoft-com:office:smarttags" w:element="PlaceName">
        <w:r w:rsidRPr="001E317F">
          <w:rPr>
            <w:sz w:val="20"/>
          </w:rPr>
          <w:t>Georgia Press</w:t>
        </w:r>
      </w:smartTag>
      <w:r w:rsidRPr="001E317F">
        <w:rPr>
          <w:sz w:val="20"/>
        </w:rPr>
        <w:t xml:space="preserve">, </w:t>
      </w:r>
      <w:smartTag w:uri="urn:schemas-microsoft-com:office:smarttags" w:element="place">
        <w:smartTag w:uri="urn:schemas-microsoft-com:office:smarttags" w:element="City">
          <w:r w:rsidRPr="001E317F">
            <w:rPr>
              <w:sz w:val="20"/>
            </w:rPr>
            <w:t>Athens</w:t>
          </w:r>
        </w:smartTag>
        <w:r w:rsidRPr="001E317F">
          <w:rPr>
            <w:sz w:val="20"/>
          </w:rPr>
          <w:t xml:space="preserve">, </w:t>
        </w:r>
        <w:smartTag w:uri="urn:schemas-microsoft-com:office:smarttags" w:element="country-region">
          <w:r w:rsidRPr="001E317F">
            <w:rPr>
              <w:sz w:val="20"/>
            </w:rPr>
            <w:t>Georgia</w:t>
          </w:r>
        </w:smartTag>
      </w:smartTag>
      <w:r w:rsidRPr="001E317F">
        <w:rPr>
          <w:sz w:val="20"/>
        </w:rPr>
        <w:t>.  933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Indiana Department of Natural Resources.  1999.  </w:t>
      </w:r>
      <w:r w:rsidRPr="001E317F">
        <w:rPr>
          <w:i/>
          <w:sz w:val="20"/>
        </w:rPr>
        <w:t>List</w:t>
      </w:r>
      <w:r w:rsidRPr="001E317F">
        <w:rPr>
          <w:sz w:val="20"/>
        </w:rPr>
        <w:t xml:space="preserve"> </w:t>
      </w:r>
      <w:r w:rsidRPr="001E317F">
        <w:rPr>
          <w:i/>
          <w:sz w:val="20"/>
        </w:rPr>
        <w:t>of endangered, threatened and rare species by county.</w:t>
      </w:r>
      <w:r w:rsidRPr="001E317F">
        <w:rPr>
          <w:sz w:val="20"/>
        </w:rPr>
        <w:t xml:space="preserve">  [Online].  Available: </w:t>
      </w:r>
      <w:hyperlink r:id="rId11" w:history="1">
        <w:r w:rsidRPr="001E317F">
          <w:rPr>
            <w:rStyle w:val="Hyperlink"/>
            <w:color w:val="auto"/>
            <w:sz w:val="20"/>
          </w:rPr>
          <w:t>http://www.in.gov/dnr/naturepr/index.htm</w:t>
        </w:r>
      </w:hyperlink>
      <w:r w:rsidRPr="001E317F">
        <w:rPr>
          <w:sz w:val="20"/>
        </w:rPr>
        <w:t>. (23 June 2001).</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Moerman, D.E. 1998.  </w:t>
      </w:r>
      <w:r w:rsidRPr="001E317F">
        <w:rPr>
          <w:i/>
          <w:sz w:val="20"/>
        </w:rPr>
        <w:t>Native American ethnobotany</w:t>
      </w:r>
      <w:r w:rsidRPr="001E317F">
        <w:rPr>
          <w:sz w:val="20"/>
        </w:rPr>
        <w:t xml:space="preserve">.  Timber Press, </w:t>
      </w:r>
      <w:smartTag w:uri="urn:schemas-microsoft-com:office:smarttags" w:element="place">
        <w:smartTag w:uri="urn:schemas-microsoft-com:office:smarttags" w:element="City">
          <w:r w:rsidRPr="001E317F">
            <w:rPr>
              <w:sz w:val="20"/>
            </w:rPr>
            <w:t>Portland</w:t>
          </w:r>
        </w:smartTag>
        <w:r w:rsidRPr="001E317F">
          <w:rPr>
            <w:sz w:val="20"/>
          </w:rPr>
          <w:t xml:space="preserve">, </w:t>
        </w:r>
        <w:smartTag w:uri="urn:schemas-microsoft-com:office:smarttags" w:element="State">
          <w:r w:rsidRPr="001E317F">
            <w:rPr>
              <w:sz w:val="20"/>
            </w:rPr>
            <w:t>Oregon</w:t>
          </w:r>
        </w:smartTag>
      </w:smartTag>
      <w:r w:rsidRPr="001E317F">
        <w:rPr>
          <w:sz w:val="20"/>
        </w:rPr>
        <w:t>.  927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Moerman, D.E. 1999.  </w:t>
      </w:r>
      <w:r w:rsidRPr="001E317F">
        <w:rPr>
          <w:i/>
          <w:sz w:val="20"/>
        </w:rPr>
        <w:t xml:space="preserve">Native American Ethnobotany Database: Foods, drugs, dyes and fibers of native North American Peoples.  The University of Michigan-Dearborn.  </w:t>
      </w:r>
      <w:r w:rsidRPr="001E317F">
        <w:rPr>
          <w:sz w:val="20"/>
        </w:rPr>
        <w:t>[Online].  Available:</w:t>
      </w:r>
    </w:p>
    <w:p w:rsidR="001E317F" w:rsidRPr="001E317F" w:rsidRDefault="001E317F" w:rsidP="001E317F">
      <w:pPr>
        <w:jc w:val="left"/>
        <w:rPr>
          <w:sz w:val="20"/>
        </w:rPr>
      </w:pPr>
      <w:hyperlink r:id="rId12" w:history="1">
        <w:r w:rsidRPr="001E317F">
          <w:rPr>
            <w:rStyle w:val="Hyperlink"/>
            <w:color w:val="auto"/>
            <w:sz w:val="20"/>
          </w:rPr>
          <w:t>http://www.u</w:t>
        </w:r>
        <w:r w:rsidRPr="001E317F">
          <w:rPr>
            <w:rStyle w:val="Hyperlink"/>
            <w:color w:val="auto"/>
            <w:sz w:val="20"/>
          </w:rPr>
          <w:t>m</w:t>
        </w:r>
        <w:r w:rsidRPr="001E317F">
          <w:rPr>
            <w:rStyle w:val="Hyperlink"/>
            <w:color w:val="auto"/>
            <w:sz w:val="20"/>
          </w:rPr>
          <w:t>d.umich.edu/cgi-bin/herb</w:t>
        </w:r>
      </w:hyperlink>
    </w:p>
    <w:p w:rsidR="001E317F" w:rsidRPr="001E317F" w:rsidRDefault="001E317F" w:rsidP="001E317F">
      <w:pPr>
        <w:jc w:val="left"/>
        <w:rPr>
          <w:sz w:val="20"/>
        </w:rPr>
      </w:pPr>
      <w:r w:rsidRPr="001E317F">
        <w:rPr>
          <w:sz w:val="20"/>
        </w:rPr>
        <w:t>(23 June 2001).</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Ohio Department of Natural Resources, Division of Natural Areas &amp; Preserves 2001.  </w:t>
      </w:r>
      <w:r w:rsidRPr="001E317F">
        <w:rPr>
          <w:i/>
          <w:sz w:val="20"/>
        </w:rPr>
        <w:t xml:space="preserve">Ohio natural data base, </w:t>
      </w:r>
      <w:smartTag w:uri="urn:schemas-microsoft-com:office:smarttags" w:element="place">
        <w:smartTag w:uri="urn:schemas-microsoft-com:office:smarttags" w:element="PlaceName">
          <w:r w:rsidRPr="001E317F">
            <w:rPr>
              <w:i/>
              <w:sz w:val="20"/>
            </w:rPr>
            <w:t>Washington</w:t>
          </w:r>
        </w:smartTag>
        <w:r w:rsidRPr="001E317F">
          <w:rPr>
            <w:i/>
            <w:sz w:val="20"/>
          </w:rPr>
          <w:t xml:space="preserve"> </w:t>
        </w:r>
        <w:smartTag w:uri="urn:schemas-microsoft-com:office:smarttags" w:element="PlaceType">
          <w:r w:rsidRPr="001E317F">
            <w:rPr>
              <w:i/>
              <w:sz w:val="20"/>
            </w:rPr>
            <w:t>County</w:t>
          </w:r>
        </w:smartTag>
      </w:smartTag>
      <w:r w:rsidRPr="001E317F">
        <w:rPr>
          <w:i/>
          <w:sz w:val="20"/>
        </w:rPr>
        <w:t xml:space="preserve"> rare plant species (2000-2001 status list).  </w:t>
      </w:r>
      <w:r w:rsidRPr="001E317F">
        <w:rPr>
          <w:sz w:val="20"/>
        </w:rPr>
        <w:t xml:space="preserve">[Online].  Available:  </w:t>
      </w:r>
      <w:hyperlink r:id="rId13" w:history="1">
        <w:r w:rsidRPr="001E317F">
          <w:rPr>
            <w:rStyle w:val="Hyperlink"/>
            <w:color w:val="auto"/>
            <w:sz w:val="20"/>
          </w:rPr>
          <w:t>http://www.dnr.state.oh.us/odnr/dnap/heritage/counties/washington.html</w:t>
        </w:r>
      </w:hyperlink>
      <w:r w:rsidRPr="001E317F">
        <w:rPr>
          <w:sz w:val="20"/>
        </w:rPr>
        <w:t xml:space="preserve">. (23 June 2001).   </w:t>
      </w:r>
    </w:p>
    <w:p w:rsidR="001E317F" w:rsidRPr="001E317F" w:rsidRDefault="001E317F" w:rsidP="001E317F">
      <w:pPr>
        <w:jc w:val="left"/>
        <w:rPr>
          <w:sz w:val="20"/>
        </w:rPr>
      </w:pPr>
    </w:p>
    <w:p w:rsidR="001E317F" w:rsidRPr="001E317F" w:rsidRDefault="001E317F" w:rsidP="001E317F">
      <w:pPr>
        <w:pStyle w:val="Footer"/>
        <w:tabs>
          <w:tab w:val="clear" w:pos="4320"/>
          <w:tab w:val="clear" w:pos="8640"/>
        </w:tabs>
        <w:jc w:val="left"/>
        <w:rPr>
          <w:sz w:val="20"/>
        </w:rPr>
      </w:pPr>
      <w:r w:rsidRPr="001E317F">
        <w:rPr>
          <w:sz w:val="20"/>
        </w:rPr>
        <w:t xml:space="preserve">Royal Botanical Gardens 2000.  </w:t>
      </w:r>
      <w:r w:rsidRPr="001E317F">
        <w:rPr>
          <w:i/>
          <w:sz w:val="20"/>
        </w:rPr>
        <w:t xml:space="preserve">Canadian native orchids.  </w:t>
      </w:r>
      <w:r w:rsidRPr="001E317F">
        <w:rPr>
          <w:sz w:val="20"/>
        </w:rPr>
        <w:t>[Online].  Available:</w:t>
      </w:r>
    </w:p>
    <w:p w:rsidR="001E317F" w:rsidRPr="001E317F" w:rsidRDefault="001E317F" w:rsidP="001E317F">
      <w:pPr>
        <w:jc w:val="left"/>
        <w:rPr>
          <w:sz w:val="20"/>
        </w:rPr>
      </w:pPr>
      <w:hyperlink r:id="rId14" w:history="1">
        <w:r w:rsidRPr="001E317F">
          <w:rPr>
            <w:rStyle w:val="Hyperlink"/>
            <w:color w:val="auto"/>
            <w:sz w:val="20"/>
          </w:rPr>
          <w:t>http://www.rbg.ca/o</w:t>
        </w:r>
        <w:r w:rsidRPr="001E317F">
          <w:rPr>
            <w:rStyle w:val="Hyperlink"/>
            <w:color w:val="auto"/>
            <w:sz w:val="20"/>
          </w:rPr>
          <w:t>r</w:t>
        </w:r>
        <w:r w:rsidRPr="001E317F">
          <w:rPr>
            <w:rStyle w:val="Hyperlink"/>
            <w:color w:val="auto"/>
            <w:sz w:val="20"/>
          </w:rPr>
          <w:t>chids/files/pla_</w:t>
        </w:r>
        <w:r w:rsidRPr="001E317F">
          <w:rPr>
            <w:rStyle w:val="Hyperlink"/>
            <w:color w:val="auto"/>
            <w:sz w:val="20"/>
          </w:rPr>
          <w:t>c</w:t>
        </w:r>
        <w:r w:rsidRPr="001E317F">
          <w:rPr>
            <w:rStyle w:val="Hyperlink"/>
            <w:color w:val="auto"/>
            <w:sz w:val="20"/>
          </w:rPr>
          <w:t>il.htm</w:t>
        </w:r>
      </w:hyperlink>
      <w:r w:rsidRPr="001E317F">
        <w:rPr>
          <w:sz w:val="20"/>
        </w:rPr>
        <w:t xml:space="preserve">.  (23 June 2001).  </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Small, J.K. 1933.  </w:t>
      </w:r>
      <w:r w:rsidRPr="001E317F">
        <w:rPr>
          <w:i/>
          <w:sz w:val="20"/>
        </w:rPr>
        <w:t>Manual of Southeastern flora</w:t>
      </w:r>
      <w:r w:rsidRPr="001E317F">
        <w:rPr>
          <w:sz w:val="20"/>
        </w:rPr>
        <w:t xml:space="preserve">.  </w:t>
      </w:r>
      <w:smartTag w:uri="urn:schemas-microsoft-com:office:smarttags" w:element="PlaceType">
        <w:r w:rsidRPr="001E317F">
          <w:rPr>
            <w:sz w:val="20"/>
          </w:rPr>
          <w:t>University</w:t>
        </w:r>
      </w:smartTag>
      <w:r w:rsidRPr="001E317F">
        <w:rPr>
          <w:sz w:val="20"/>
        </w:rPr>
        <w:t xml:space="preserve"> of </w:t>
      </w:r>
      <w:smartTag w:uri="urn:schemas-microsoft-com:office:smarttags" w:element="PlaceName">
        <w:r w:rsidRPr="001E317F">
          <w:rPr>
            <w:sz w:val="20"/>
          </w:rPr>
          <w:t>North Carolina</w:t>
        </w:r>
      </w:smartTag>
      <w:r w:rsidRPr="001E317F">
        <w:rPr>
          <w:sz w:val="20"/>
        </w:rPr>
        <w:t xml:space="preserve"> Press, </w:t>
      </w:r>
      <w:smartTag w:uri="urn:schemas-microsoft-com:office:smarttags" w:element="place">
        <w:smartTag w:uri="urn:schemas-microsoft-com:office:smarttags" w:element="City">
          <w:r w:rsidRPr="001E317F">
            <w:rPr>
              <w:sz w:val="20"/>
            </w:rPr>
            <w:t>Chapel Hill</w:t>
          </w:r>
        </w:smartTag>
        <w:r w:rsidRPr="001E317F">
          <w:rPr>
            <w:sz w:val="20"/>
          </w:rPr>
          <w:t xml:space="preserve">, </w:t>
        </w:r>
        <w:smartTag w:uri="urn:schemas-microsoft-com:office:smarttags" w:element="State">
          <w:r w:rsidRPr="001E317F">
            <w:rPr>
              <w:sz w:val="20"/>
            </w:rPr>
            <w:t>North Carolina</w:t>
          </w:r>
        </w:smartTag>
      </w:smartTag>
      <w:r w:rsidRPr="001E317F">
        <w:rPr>
          <w:sz w:val="20"/>
        </w:rPr>
        <w:t>.  1554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Smith, A.I. 1979.  </w:t>
      </w:r>
      <w:r w:rsidRPr="001E317F">
        <w:rPr>
          <w:i/>
          <w:sz w:val="20"/>
        </w:rPr>
        <w:t>A guide to wildflowers of the Mid-south</w:t>
      </w:r>
      <w:r w:rsidRPr="001E317F">
        <w:rPr>
          <w:sz w:val="20"/>
        </w:rPr>
        <w:t xml:space="preserve">.  </w:t>
      </w:r>
      <w:smartTag w:uri="urn:schemas-microsoft-com:office:smarttags" w:element="PlaceName">
        <w:r w:rsidRPr="001E317F">
          <w:rPr>
            <w:sz w:val="20"/>
          </w:rPr>
          <w:t>Memphis</w:t>
        </w:r>
      </w:smartTag>
      <w:r w:rsidRPr="001E317F">
        <w:rPr>
          <w:sz w:val="20"/>
        </w:rPr>
        <w:t xml:space="preserve"> </w:t>
      </w:r>
      <w:smartTag w:uri="urn:schemas-microsoft-com:office:smarttags" w:element="PlaceType">
        <w:r w:rsidRPr="001E317F">
          <w:rPr>
            <w:sz w:val="20"/>
          </w:rPr>
          <w:t>State</w:t>
        </w:r>
      </w:smartTag>
      <w:r w:rsidRPr="001E317F">
        <w:rPr>
          <w:sz w:val="20"/>
        </w:rPr>
        <w:t xml:space="preserve"> </w:t>
      </w:r>
      <w:smartTag w:uri="urn:schemas-microsoft-com:office:smarttags" w:element="PlaceType">
        <w:r w:rsidRPr="001E317F">
          <w:rPr>
            <w:sz w:val="20"/>
          </w:rPr>
          <w:t>University</w:t>
        </w:r>
      </w:smartTag>
      <w:r w:rsidRPr="001E317F">
        <w:rPr>
          <w:sz w:val="20"/>
        </w:rPr>
        <w:t xml:space="preserve"> Press, </w:t>
      </w:r>
      <w:smartTag w:uri="urn:schemas-microsoft-com:office:smarttags" w:element="place">
        <w:smartTag w:uri="urn:schemas-microsoft-com:office:smarttags" w:element="City">
          <w:r w:rsidRPr="001E317F">
            <w:rPr>
              <w:sz w:val="20"/>
            </w:rPr>
            <w:t>Memphis</w:t>
          </w:r>
        </w:smartTag>
        <w:r w:rsidRPr="001E317F">
          <w:rPr>
            <w:sz w:val="20"/>
          </w:rPr>
          <w:t xml:space="preserve">, </w:t>
        </w:r>
        <w:smartTag w:uri="urn:schemas-microsoft-com:office:smarttags" w:element="State">
          <w:r w:rsidRPr="001E317F">
            <w:rPr>
              <w:sz w:val="20"/>
            </w:rPr>
            <w:t>Tennessee</w:t>
          </w:r>
        </w:smartTag>
      </w:smartTag>
      <w:r w:rsidRPr="001E317F">
        <w:rPr>
          <w:sz w:val="20"/>
        </w:rPr>
        <w:t>.  281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Steffek, E.F. 1983.  </w:t>
      </w:r>
      <w:r w:rsidRPr="001E317F">
        <w:rPr>
          <w:i/>
          <w:sz w:val="20"/>
        </w:rPr>
        <w:t>The new wild flowers and how to grow them</w:t>
      </w:r>
      <w:r w:rsidRPr="001E317F">
        <w:rPr>
          <w:sz w:val="20"/>
        </w:rPr>
        <w:t xml:space="preserve">.  Timber Press, </w:t>
      </w:r>
      <w:smartTag w:uri="urn:schemas-microsoft-com:office:smarttags" w:element="place">
        <w:smartTag w:uri="urn:schemas-microsoft-com:office:smarttags" w:element="City">
          <w:r w:rsidRPr="001E317F">
            <w:rPr>
              <w:sz w:val="20"/>
            </w:rPr>
            <w:t>Portland</w:t>
          </w:r>
        </w:smartTag>
        <w:r w:rsidRPr="001E317F">
          <w:rPr>
            <w:sz w:val="20"/>
          </w:rPr>
          <w:t xml:space="preserve"> </w:t>
        </w:r>
        <w:smartTag w:uri="urn:schemas-microsoft-com:office:smarttags" w:element="State">
          <w:r w:rsidRPr="001E317F">
            <w:rPr>
              <w:sz w:val="20"/>
            </w:rPr>
            <w:t>Oregon</w:t>
          </w:r>
        </w:smartTag>
      </w:smartTag>
      <w:r w:rsidRPr="001E317F">
        <w:rPr>
          <w:sz w:val="20"/>
        </w:rPr>
        <w:t>.  186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Sturtevant, W.C. 1954.  </w:t>
      </w:r>
      <w:r w:rsidRPr="001E317F">
        <w:rPr>
          <w:i/>
          <w:sz w:val="20"/>
        </w:rPr>
        <w:t>The Mikasuki Seminole: medical beliefs and practices</w:t>
      </w:r>
      <w:r w:rsidRPr="001E317F">
        <w:rPr>
          <w:sz w:val="20"/>
        </w:rPr>
        <w:t xml:space="preserve">.  Doctoral Dissertation, </w:t>
      </w:r>
      <w:smartTag w:uri="urn:schemas-microsoft-com:office:smarttags" w:element="place">
        <w:smartTag w:uri="urn:schemas-microsoft-com:office:smarttags" w:element="PlaceName">
          <w:r w:rsidRPr="001E317F">
            <w:rPr>
              <w:sz w:val="20"/>
            </w:rPr>
            <w:t>Yale</w:t>
          </w:r>
        </w:smartTag>
        <w:r w:rsidRPr="001E317F">
          <w:rPr>
            <w:sz w:val="20"/>
          </w:rPr>
          <w:t xml:space="preserve"> </w:t>
        </w:r>
        <w:smartTag w:uri="urn:schemas-microsoft-com:office:smarttags" w:element="PlaceType">
          <w:r w:rsidRPr="001E317F">
            <w:rPr>
              <w:sz w:val="20"/>
            </w:rPr>
            <w:t>University</w:t>
          </w:r>
        </w:smartTag>
      </w:smartTag>
      <w:r w:rsidRPr="001E317F">
        <w:rPr>
          <w:sz w:val="20"/>
        </w:rPr>
        <w:t>.  538 pp.</w:t>
      </w:r>
    </w:p>
    <w:p w:rsidR="001E317F" w:rsidRPr="001E317F" w:rsidRDefault="001E317F" w:rsidP="001E317F">
      <w:pPr>
        <w:jc w:val="left"/>
        <w:rPr>
          <w:sz w:val="20"/>
        </w:rPr>
      </w:pPr>
    </w:p>
    <w:p w:rsidR="001E317F" w:rsidRPr="001E317F" w:rsidRDefault="001E317F" w:rsidP="001E317F">
      <w:pPr>
        <w:jc w:val="left"/>
        <w:rPr>
          <w:sz w:val="20"/>
        </w:rPr>
      </w:pPr>
      <w:r w:rsidRPr="001E317F">
        <w:rPr>
          <w:sz w:val="20"/>
        </w:rPr>
        <w:t xml:space="preserve">The Nature Conservancy 2000.  </w:t>
      </w:r>
      <w:r w:rsidRPr="001E317F">
        <w:rPr>
          <w:i/>
          <w:sz w:val="20"/>
        </w:rPr>
        <w:t>Orange fringed-orchid.</w:t>
      </w:r>
      <w:r w:rsidRPr="001E317F">
        <w:rPr>
          <w:sz w:val="20"/>
        </w:rPr>
        <w:t xml:space="preserve">  Oak openings region web site.</w:t>
      </w:r>
      <w:r w:rsidRPr="001E317F">
        <w:rPr>
          <w:i/>
          <w:sz w:val="20"/>
        </w:rPr>
        <w:t xml:space="preserve">  </w:t>
      </w:r>
      <w:r w:rsidRPr="001E317F">
        <w:rPr>
          <w:sz w:val="20"/>
        </w:rPr>
        <w:t xml:space="preserve">[Online].  Available: </w:t>
      </w:r>
    </w:p>
    <w:p w:rsidR="001E317F" w:rsidRPr="001E317F" w:rsidRDefault="001E317F" w:rsidP="001E317F">
      <w:pPr>
        <w:jc w:val="left"/>
        <w:rPr>
          <w:sz w:val="20"/>
        </w:rPr>
      </w:pPr>
      <w:hyperlink r:id="rId15" w:history="1">
        <w:r w:rsidRPr="001E317F">
          <w:rPr>
            <w:rStyle w:val="Hyperlink"/>
            <w:color w:val="auto"/>
            <w:sz w:val="20"/>
          </w:rPr>
          <w:t>http://www.oakopeningsregion.</w:t>
        </w:r>
        <w:r w:rsidRPr="001E317F">
          <w:rPr>
            <w:rStyle w:val="Hyperlink"/>
            <w:color w:val="auto"/>
            <w:sz w:val="20"/>
          </w:rPr>
          <w:t>c</w:t>
        </w:r>
        <w:r w:rsidRPr="001E317F">
          <w:rPr>
            <w:rStyle w:val="Hyperlink"/>
            <w:color w:val="auto"/>
            <w:sz w:val="20"/>
          </w:rPr>
          <w:t>om/qOrangeFringed.htm</w:t>
        </w:r>
      </w:hyperlink>
      <w:r w:rsidRPr="001E317F">
        <w:rPr>
          <w:sz w:val="20"/>
        </w:rPr>
        <w:t xml:space="preserve">.  (23 June 2001).  </w:t>
      </w:r>
    </w:p>
    <w:p w:rsidR="001E317F" w:rsidRPr="001E317F" w:rsidRDefault="001E317F" w:rsidP="001E317F">
      <w:pPr>
        <w:jc w:val="left"/>
        <w:rPr>
          <w:sz w:val="20"/>
        </w:rPr>
      </w:pPr>
    </w:p>
    <w:p w:rsidR="001E317F" w:rsidRPr="001E317F" w:rsidRDefault="001E317F" w:rsidP="001E317F">
      <w:pPr>
        <w:pStyle w:val="Heading3"/>
        <w:ind w:left="0" w:right="0"/>
        <w:jc w:val="left"/>
        <w:rPr>
          <w:color w:val="auto"/>
        </w:rPr>
      </w:pPr>
      <w:r w:rsidRPr="001E317F">
        <w:rPr>
          <w:color w:val="auto"/>
        </w:rPr>
        <w:t>Prepared By</w:t>
      </w:r>
    </w:p>
    <w:p w:rsidR="001E317F" w:rsidRPr="001E317F" w:rsidRDefault="001E317F" w:rsidP="001E317F">
      <w:pPr>
        <w:pStyle w:val="Heading2"/>
        <w:jc w:val="left"/>
        <w:rPr>
          <w:b w:val="0"/>
          <w:i/>
          <w:color w:val="auto"/>
          <w:sz w:val="20"/>
        </w:rPr>
      </w:pPr>
      <w:r w:rsidRPr="001E317F">
        <w:rPr>
          <w:b w:val="0"/>
          <w:i/>
          <w:color w:val="auto"/>
          <w:sz w:val="20"/>
        </w:rPr>
        <w:t>Diana L. Immel</w:t>
      </w:r>
    </w:p>
    <w:p w:rsidR="001E317F" w:rsidRPr="001E317F" w:rsidRDefault="001E317F" w:rsidP="001E317F">
      <w:pPr>
        <w:pStyle w:val="Footer"/>
        <w:tabs>
          <w:tab w:val="clear" w:pos="4320"/>
          <w:tab w:val="clear" w:pos="8640"/>
        </w:tabs>
        <w:jc w:val="left"/>
        <w:rPr>
          <w:sz w:val="20"/>
        </w:rPr>
      </w:pPr>
      <w:r w:rsidRPr="001E317F">
        <w:rPr>
          <w:sz w:val="20"/>
        </w:rPr>
        <w:t>Formerly USDA, NRCS, National Plant Data Center, c/o Environmental Horticulture Department, University of California, Davis, California</w:t>
      </w:r>
    </w:p>
    <w:p w:rsidR="001E317F" w:rsidRPr="001E317F" w:rsidRDefault="001E317F" w:rsidP="001E317F">
      <w:pPr>
        <w:jc w:val="left"/>
        <w:rPr>
          <w:sz w:val="20"/>
        </w:rPr>
      </w:pPr>
    </w:p>
    <w:p w:rsidR="001E317F" w:rsidRPr="001E317F" w:rsidRDefault="001E317F" w:rsidP="001E317F">
      <w:pPr>
        <w:pStyle w:val="Heading3"/>
        <w:ind w:left="0" w:right="0"/>
        <w:jc w:val="left"/>
        <w:rPr>
          <w:color w:val="auto"/>
        </w:rPr>
      </w:pPr>
      <w:r w:rsidRPr="001E317F">
        <w:rPr>
          <w:color w:val="auto"/>
        </w:rPr>
        <w:lastRenderedPageBreak/>
        <w:t>Species Coordinator</w:t>
      </w:r>
    </w:p>
    <w:p w:rsidR="001E317F" w:rsidRPr="001E317F" w:rsidRDefault="001E317F" w:rsidP="001E317F">
      <w:pPr>
        <w:pStyle w:val="Heading2"/>
        <w:jc w:val="left"/>
        <w:rPr>
          <w:b w:val="0"/>
          <w:i/>
          <w:color w:val="auto"/>
          <w:sz w:val="20"/>
        </w:rPr>
      </w:pPr>
      <w:r w:rsidRPr="001E317F">
        <w:rPr>
          <w:b w:val="0"/>
          <w:i/>
          <w:color w:val="auto"/>
          <w:sz w:val="20"/>
        </w:rPr>
        <w:t>M. Kat Anderson</w:t>
      </w:r>
    </w:p>
    <w:p w:rsidR="001E317F" w:rsidRPr="001E317F" w:rsidRDefault="001E317F" w:rsidP="001E317F">
      <w:pPr>
        <w:pStyle w:val="PlainText"/>
        <w:rPr>
          <w:rFonts w:ascii="Times New Roman" w:hAnsi="Times New Roman"/>
        </w:rPr>
      </w:pPr>
      <w:r w:rsidRPr="001E317F">
        <w:rPr>
          <w:rFonts w:ascii="Times New Roman" w:hAnsi="Times New Roman"/>
        </w:rPr>
        <w:t>USDA, NRCS, National Plant Data Center, c/o Plant Sciences Department, University of California, Davis, California</w:t>
      </w:r>
    </w:p>
    <w:p w:rsidR="001E317F" w:rsidRDefault="001E317F" w:rsidP="001E317F">
      <w:pPr>
        <w:rPr>
          <w:sz w:val="20"/>
        </w:rPr>
      </w:pPr>
    </w:p>
    <w:p w:rsidR="001E317F" w:rsidRDefault="001E317F" w:rsidP="001E317F">
      <w:pPr>
        <w:jc w:val="left"/>
        <w:rPr>
          <w:sz w:val="16"/>
        </w:rPr>
      </w:pPr>
      <w:r>
        <w:rPr>
          <w:sz w:val="16"/>
        </w:rPr>
        <w:t>Edited: 27sep01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6"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7"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8"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0"/>
      <w:footerReference w:type="default" r:id="rId21"/>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8BB" w:rsidRDefault="00E468BB">
      <w:r>
        <w:separator/>
      </w:r>
    </w:p>
  </w:endnote>
  <w:endnote w:type="continuationSeparator" w:id="0">
    <w:p w:rsidR="00E468BB" w:rsidRDefault="00E468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8BB" w:rsidRDefault="00E468BB">
      <w:r>
        <w:separator/>
      </w:r>
    </w:p>
  </w:footnote>
  <w:footnote w:type="continuationSeparator" w:id="0">
    <w:p w:rsidR="00E468BB" w:rsidRDefault="00E468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246E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317F"/>
    <w:rsid w:val="001E6B41"/>
    <w:rsid w:val="001F7210"/>
    <w:rsid w:val="002148DF"/>
    <w:rsid w:val="00222F37"/>
    <w:rsid w:val="002375B8"/>
    <w:rsid w:val="0026727E"/>
    <w:rsid w:val="002C0DE3"/>
    <w:rsid w:val="002C45BA"/>
    <w:rsid w:val="00303F61"/>
    <w:rsid w:val="003246EC"/>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B1F42"/>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974D8"/>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468BB"/>
    <w:rsid w:val="00E93233"/>
    <w:rsid w:val="00ED54BD"/>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dnr.state.oh.us/odnr/dnap/heritage/counties/washington.html" TargetMode="External"/><Relationship Id="rId18" Type="http://schemas.openxmlformats.org/officeDocument/2006/relationships/hyperlink" Target="http://www.usda.gov/oo/target.htm"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www.umd.umich.edu/cgi-bin/herb" TargetMode="External"/><Relationship Id="rId17" Type="http://schemas.openxmlformats.org/officeDocument/2006/relationships/hyperlink" Target="http://Plant-Materials.nrcs.usda.gov" TargetMode="External"/><Relationship Id="rId2" Type="http://schemas.openxmlformats.org/officeDocument/2006/relationships/settings" Target="settings.xml"/><Relationship Id="rId16" Type="http://schemas.openxmlformats.org/officeDocument/2006/relationships/hyperlink" Target="http://plants.usda.gov"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in.gov/dnr/naturepr/index.htm" TargetMode="External"/><Relationship Id="rId5" Type="http://schemas.openxmlformats.org/officeDocument/2006/relationships/endnotes" Target="endnotes.xml"/><Relationship Id="rId15" Type="http://schemas.openxmlformats.org/officeDocument/2006/relationships/hyperlink" Target="http://www.oakopeningsregion.com/qOrangeFringed.htm" TargetMode="External"/><Relationship Id="rId23" Type="http://schemas.openxmlformats.org/officeDocument/2006/relationships/theme" Target="theme/theme1.xml"/><Relationship Id="rId10" Type="http://schemas.openxmlformats.org/officeDocument/2006/relationships/hyperlink" Target="http://www.cites.org/index.html"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hyperlink" Target="http://www.ct-botanical-society.org/galleries/" TargetMode="External"/><Relationship Id="rId14" Type="http://schemas.openxmlformats.org/officeDocument/2006/relationships/hyperlink" Target="http://www.rbg.ca/orchids/files/pla_cil.ht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YELLOW FRINGED ORCHID</vt:lpstr>
    </vt:vector>
  </TitlesOfParts>
  <Company>USDA NRCS National Plant Data Center</Company>
  <LinksUpToDate>false</LinksUpToDate>
  <CharactersWithSpaces>8603</CharactersWithSpaces>
  <SharedDoc>false</SharedDoc>
  <HLinks>
    <vt:vector size="66" baseType="variant">
      <vt:variant>
        <vt:i4>7995511</vt:i4>
      </vt:variant>
      <vt:variant>
        <vt:i4>30</vt:i4>
      </vt:variant>
      <vt:variant>
        <vt:i4>0</vt:i4>
      </vt:variant>
      <vt:variant>
        <vt:i4>5</vt:i4>
      </vt:variant>
      <vt:variant>
        <vt:lpwstr>http://www.nrcs.usda.gov/about/civilrights/</vt:lpwstr>
      </vt:variant>
      <vt:variant>
        <vt:lpwstr/>
      </vt:variant>
      <vt:variant>
        <vt:i4>131081</vt:i4>
      </vt:variant>
      <vt:variant>
        <vt:i4>27</vt:i4>
      </vt:variant>
      <vt:variant>
        <vt:i4>0</vt:i4>
      </vt:variant>
      <vt:variant>
        <vt:i4>5</vt:i4>
      </vt:variant>
      <vt:variant>
        <vt:lpwstr>http://www.usda.gov/oo/target.htm</vt:lpwstr>
      </vt:variant>
      <vt:variant>
        <vt:lpwstr/>
      </vt:variant>
      <vt:variant>
        <vt:i4>1507416</vt:i4>
      </vt:variant>
      <vt:variant>
        <vt:i4>24</vt:i4>
      </vt:variant>
      <vt:variant>
        <vt:i4>0</vt:i4>
      </vt:variant>
      <vt:variant>
        <vt:i4>5</vt:i4>
      </vt:variant>
      <vt:variant>
        <vt:lpwstr>http://plant-materials.nrcs.usda.gov/</vt:lpwstr>
      </vt:variant>
      <vt:variant>
        <vt:lpwstr/>
      </vt:variant>
      <vt:variant>
        <vt:i4>6488104</vt:i4>
      </vt:variant>
      <vt:variant>
        <vt:i4>21</vt:i4>
      </vt:variant>
      <vt:variant>
        <vt:i4>0</vt:i4>
      </vt:variant>
      <vt:variant>
        <vt:i4>5</vt:i4>
      </vt:variant>
      <vt:variant>
        <vt:lpwstr>http://plants.usda.gov/</vt:lpwstr>
      </vt:variant>
      <vt:variant>
        <vt:lpwstr/>
      </vt:variant>
      <vt:variant>
        <vt:i4>7012396</vt:i4>
      </vt:variant>
      <vt:variant>
        <vt:i4>18</vt:i4>
      </vt:variant>
      <vt:variant>
        <vt:i4>0</vt:i4>
      </vt:variant>
      <vt:variant>
        <vt:i4>5</vt:i4>
      </vt:variant>
      <vt:variant>
        <vt:lpwstr>http://www.oakopeningsregion.com/qOrangeFringed.htm</vt:lpwstr>
      </vt:variant>
      <vt:variant>
        <vt:lpwstr/>
      </vt:variant>
      <vt:variant>
        <vt:i4>100</vt:i4>
      </vt:variant>
      <vt:variant>
        <vt:i4>15</vt:i4>
      </vt:variant>
      <vt:variant>
        <vt:i4>0</vt:i4>
      </vt:variant>
      <vt:variant>
        <vt:i4>5</vt:i4>
      </vt:variant>
      <vt:variant>
        <vt:lpwstr>http://www.rbg.ca/orchids/files/pla_cil.htm</vt:lpwstr>
      </vt:variant>
      <vt:variant>
        <vt:lpwstr/>
      </vt:variant>
      <vt:variant>
        <vt:i4>2490472</vt:i4>
      </vt:variant>
      <vt:variant>
        <vt:i4>12</vt:i4>
      </vt:variant>
      <vt:variant>
        <vt:i4>0</vt:i4>
      </vt:variant>
      <vt:variant>
        <vt:i4>5</vt:i4>
      </vt:variant>
      <vt:variant>
        <vt:lpwstr>http://www.dnr.state.oh.us/odnr/dnap/heritage/counties/washington.html</vt:lpwstr>
      </vt:variant>
      <vt:variant>
        <vt:lpwstr/>
      </vt:variant>
      <vt:variant>
        <vt:i4>4325393</vt:i4>
      </vt:variant>
      <vt:variant>
        <vt:i4>9</vt:i4>
      </vt:variant>
      <vt:variant>
        <vt:i4>0</vt:i4>
      </vt:variant>
      <vt:variant>
        <vt:i4>5</vt:i4>
      </vt:variant>
      <vt:variant>
        <vt:lpwstr>http://www.umd.umich.edu/cgi-bin/herb</vt:lpwstr>
      </vt:variant>
      <vt:variant>
        <vt:lpwstr/>
      </vt:variant>
      <vt:variant>
        <vt:i4>1966175</vt:i4>
      </vt:variant>
      <vt:variant>
        <vt:i4>6</vt:i4>
      </vt:variant>
      <vt:variant>
        <vt:i4>0</vt:i4>
      </vt:variant>
      <vt:variant>
        <vt:i4>5</vt:i4>
      </vt:variant>
      <vt:variant>
        <vt:lpwstr>http://www.in.gov/dnr/naturepr/index.htm</vt:lpwstr>
      </vt:variant>
      <vt:variant>
        <vt:lpwstr/>
      </vt:variant>
      <vt:variant>
        <vt:i4>3604606</vt:i4>
      </vt:variant>
      <vt:variant>
        <vt:i4>3</vt:i4>
      </vt:variant>
      <vt:variant>
        <vt:i4>0</vt:i4>
      </vt:variant>
      <vt:variant>
        <vt:i4>5</vt:i4>
      </vt:variant>
      <vt:variant>
        <vt:lpwstr>http://www.cites.org/index.html</vt:lpwstr>
      </vt:variant>
      <vt:variant>
        <vt:lpwstr/>
      </vt:variant>
      <vt:variant>
        <vt:i4>7995427</vt:i4>
      </vt:variant>
      <vt:variant>
        <vt:i4>0</vt:i4>
      </vt:variant>
      <vt:variant>
        <vt:i4>0</vt:i4>
      </vt:variant>
      <vt:variant>
        <vt:i4>5</vt:i4>
      </vt:variant>
      <vt:variant>
        <vt:lpwstr>http://www.ct-botanical-society.org/galleries/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FRINGED ORCHID</dc:title>
  <dc:subject>Platanthera ciliaris (L.) Lindl.</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