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F9" w:rsidRPr="00FB030E" w:rsidRDefault="00956D46" w:rsidP="00837DF9">
      <w:pPr>
        <w:pStyle w:val="Title"/>
        <w:rPr>
          <w:sz w:val="24"/>
          <w:szCs w:val="24"/>
        </w:rPr>
      </w:pPr>
      <w:r>
        <w:rPr>
          <w:bCs w:val="0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-3810</wp:posOffset>
            </wp:positionV>
            <wp:extent cx="1882140" cy="573405"/>
            <wp:effectExtent l="25400" t="0" r="0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_color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DF9" w:rsidRPr="00FB030E">
        <w:rPr>
          <w:sz w:val="24"/>
          <w:szCs w:val="24"/>
        </w:rPr>
        <w:tab/>
      </w:r>
    </w:p>
    <w:p w:rsidR="00837DF9" w:rsidRPr="003759E1" w:rsidRDefault="00837DF9" w:rsidP="00837DF9">
      <w:pPr>
        <w:pStyle w:val="Title"/>
        <w:spacing w:after="120"/>
        <w:sectPr w:rsidR="00837DF9" w:rsidRPr="003759E1">
          <w:footerReference w:type="first" r:id="rId9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837DF9" w:rsidRPr="004F78CE" w:rsidRDefault="00837DF9" w:rsidP="00837DF9">
      <w:pPr>
        <w:pStyle w:val="Heading1"/>
      </w:pPr>
      <w:r>
        <w:lastRenderedPageBreak/>
        <w:t>Naked Buckwheat</w:t>
      </w:r>
    </w:p>
    <w:p w:rsidR="00837DF9" w:rsidRPr="00837DF9" w:rsidRDefault="00837DF9" w:rsidP="00837DF9">
      <w:pPr>
        <w:pStyle w:val="Heading2"/>
        <w:rPr>
          <w:i w:val="0"/>
        </w:rPr>
      </w:pPr>
      <w:proofErr w:type="spellStart"/>
      <w:r>
        <w:t>Eriogonum</w:t>
      </w:r>
      <w:proofErr w:type="spellEnd"/>
      <w:r>
        <w:t xml:space="preserve"> </w:t>
      </w:r>
      <w:proofErr w:type="spellStart"/>
      <w:r>
        <w:t>nudum</w:t>
      </w:r>
      <w:proofErr w:type="spellEnd"/>
      <w:r w:rsidRPr="00A90532">
        <w:t xml:space="preserve"> </w:t>
      </w:r>
      <w:proofErr w:type="spellStart"/>
      <w:r>
        <w:rPr>
          <w:i w:val="0"/>
        </w:rPr>
        <w:t>Dougl</w:t>
      </w:r>
      <w:proofErr w:type="spellEnd"/>
      <w:r>
        <w:rPr>
          <w:i w:val="0"/>
        </w:rPr>
        <w:t>.</w:t>
      </w:r>
      <w:r w:rsidR="001600F7">
        <w:rPr>
          <w:i w:val="0"/>
        </w:rPr>
        <w:t xml:space="preserve"> </w:t>
      </w:r>
    </w:p>
    <w:p w:rsidR="00837DF9" w:rsidRPr="00A90532" w:rsidRDefault="00837DF9" w:rsidP="00837DF9">
      <w:pPr>
        <w:pStyle w:val="PlantSymbol"/>
      </w:pPr>
      <w:r w:rsidRPr="00A90532">
        <w:t>Plant Symbol =</w:t>
      </w:r>
      <w:r>
        <w:t>ERNU</w:t>
      </w:r>
      <w:r w:rsidR="0098374A">
        <w:t>3</w:t>
      </w:r>
    </w:p>
    <w:p w:rsidR="00323656" w:rsidRDefault="00837DF9" w:rsidP="00323656">
      <w:pPr>
        <w:pStyle w:val="BodytextNRCS"/>
        <w:spacing w:before="240"/>
        <w:rPr>
          <w:sz w:val="20"/>
          <w:szCs w:val="20"/>
        </w:rPr>
      </w:pPr>
      <w:r w:rsidRPr="00255DB9">
        <w:rPr>
          <w:i/>
          <w:sz w:val="20"/>
          <w:szCs w:val="20"/>
        </w:rPr>
        <w:t>Contributed by</w:t>
      </w:r>
      <w:r w:rsidRPr="00255DB9">
        <w:rPr>
          <w:sz w:val="20"/>
          <w:szCs w:val="20"/>
        </w:rPr>
        <w:t xml:space="preserve">:  USDA NRCS </w:t>
      </w:r>
      <w:r w:rsidR="0098374A" w:rsidRPr="00255DB9">
        <w:rPr>
          <w:sz w:val="20"/>
          <w:szCs w:val="20"/>
        </w:rPr>
        <w:t xml:space="preserve">Corvallis </w:t>
      </w:r>
      <w:r w:rsidRPr="00255DB9">
        <w:rPr>
          <w:sz w:val="20"/>
          <w:szCs w:val="20"/>
        </w:rPr>
        <w:t>P</w:t>
      </w:r>
      <w:r w:rsidR="0098374A" w:rsidRPr="00255DB9">
        <w:rPr>
          <w:sz w:val="20"/>
          <w:szCs w:val="20"/>
        </w:rPr>
        <w:t xml:space="preserve">lant </w:t>
      </w:r>
      <w:r w:rsidRPr="00255DB9">
        <w:rPr>
          <w:sz w:val="20"/>
          <w:szCs w:val="20"/>
        </w:rPr>
        <w:t>M</w:t>
      </w:r>
      <w:r w:rsidR="0098374A" w:rsidRPr="00255DB9">
        <w:rPr>
          <w:sz w:val="20"/>
          <w:szCs w:val="20"/>
        </w:rPr>
        <w:t xml:space="preserve">aterials </w:t>
      </w:r>
      <w:r w:rsidRPr="00255DB9">
        <w:rPr>
          <w:sz w:val="20"/>
          <w:szCs w:val="20"/>
        </w:rPr>
        <w:t>C</w:t>
      </w:r>
      <w:r w:rsidR="0098374A" w:rsidRPr="00255DB9">
        <w:rPr>
          <w:sz w:val="20"/>
          <w:szCs w:val="20"/>
        </w:rPr>
        <w:t>enter, Oregon</w:t>
      </w:r>
      <w:r w:rsidRPr="00255DB9">
        <w:rPr>
          <w:sz w:val="20"/>
          <w:szCs w:val="20"/>
        </w:rPr>
        <w:t xml:space="preserve"> </w:t>
      </w:r>
    </w:p>
    <w:p w:rsidR="00323656" w:rsidRPr="00323656" w:rsidRDefault="00956D46" w:rsidP="00323656">
      <w:pPr>
        <w:pStyle w:val="BodytextNRCS"/>
        <w:spacing w:before="240"/>
        <w:rPr>
          <w:sz w:val="20"/>
          <w:szCs w:val="20"/>
        </w:rPr>
      </w:pPr>
      <w:r w:rsidRPr="00255DB9">
        <w:rPr>
          <w:noProof/>
        </w:rPr>
        <w:drawing>
          <wp:inline distT="0" distB="0" distL="0" distR="0">
            <wp:extent cx="3002280" cy="3231844"/>
            <wp:effectExtent l="19050" t="0" r="7620" b="0"/>
            <wp:docPr id="6" name="Picture 1" descr="::::Desktop:Seed production manual:ERNU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Seed production manual:ERNUs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762" t="22500" r="4466" b="4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23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F9" w:rsidRPr="00255DB9" w:rsidRDefault="00323656" w:rsidP="00323656">
      <w:pPr>
        <w:pStyle w:val="CaptionNRCS"/>
      </w:pPr>
      <w:proofErr w:type="gramStart"/>
      <w:r w:rsidRPr="00E7780C">
        <w:t>Naked buckwheat flowering at the NRCS Corvallis Plant Materials Center.</w:t>
      </w:r>
      <w:proofErr w:type="gramEnd"/>
      <w:r w:rsidRPr="00E7780C">
        <w:t xml:space="preserve"> </w:t>
      </w:r>
      <w:proofErr w:type="gramStart"/>
      <w:r w:rsidRPr="00E7780C">
        <w:t>Photo by Amy Bartow.</w:t>
      </w:r>
      <w:proofErr w:type="gramEnd"/>
      <w:r w:rsidRPr="00E7780C">
        <w:t xml:space="preserve"> </w:t>
      </w:r>
      <w:proofErr w:type="gramStart"/>
      <w:r w:rsidRPr="00E7780C">
        <w:t>NRCS.</w:t>
      </w:r>
      <w:proofErr w:type="gramEnd"/>
    </w:p>
    <w:p w:rsidR="00837DF9" w:rsidRPr="00255DB9" w:rsidRDefault="00837DF9" w:rsidP="00837DF9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Alternate Names</w:t>
      </w:r>
    </w:p>
    <w:p w:rsidR="00650C9E" w:rsidRPr="00255DB9" w:rsidRDefault="0098374A" w:rsidP="00F06389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t xml:space="preserve">Alternate </w:t>
      </w:r>
      <w:r w:rsidR="00837DF9" w:rsidRPr="00255DB9">
        <w:rPr>
          <w:i/>
          <w:sz w:val="20"/>
          <w:szCs w:val="20"/>
        </w:rPr>
        <w:t xml:space="preserve">Common Names:  </w:t>
      </w:r>
      <w:proofErr w:type="spellStart"/>
      <w:r w:rsidR="00785980" w:rsidRPr="00255DB9">
        <w:rPr>
          <w:sz w:val="20"/>
          <w:szCs w:val="20"/>
        </w:rPr>
        <w:t>b</w:t>
      </w:r>
      <w:r w:rsidR="00837DF9" w:rsidRPr="00255DB9">
        <w:rPr>
          <w:sz w:val="20"/>
          <w:szCs w:val="20"/>
        </w:rPr>
        <w:t>arestem</w:t>
      </w:r>
      <w:proofErr w:type="spellEnd"/>
      <w:r w:rsidR="00837DF9" w:rsidRPr="00255DB9">
        <w:rPr>
          <w:sz w:val="20"/>
          <w:szCs w:val="20"/>
        </w:rPr>
        <w:t xml:space="preserve"> buckwheat</w:t>
      </w:r>
      <w:r w:rsidR="00785980" w:rsidRPr="00255DB9">
        <w:rPr>
          <w:sz w:val="20"/>
          <w:szCs w:val="20"/>
        </w:rPr>
        <w:t xml:space="preserve">, naked wild buckwheat, naked stemmed </w:t>
      </w:r>
      <w:proofErr w:type="spellStart"/>
      <w:r w:rsidR="00785980" w:rsidRPr="00255DB9">
        <w:rPr>
          <w:sz w:val="20"/>
          <w:szCs w:val="20"/>
        </w:rPr>
        <w:t>eriogonum</w:t>
      </w:r>
      <w:proofErr w:type="spellEnd"/>
      <w:r w:rsidR="00785980" w:rsidRPr="00255DB9">
        <w:rPr>
          <w:sz w:val="20"/>
          <w:szCs w:val="20"/>
        </w:rPr>
        <w:t>, nude buckwheat</w:t>
      </w:r>
    </w:p>
    <w:p w:rsidR="00947AC2" w:rsidRPr="00255DB9" w:rsidRDefault="00947AC2" w:rsidP="00837DF9">
      <w:pPr>
        <w:pStyle w:val="NRCSBodyText"/>
        <w:rPr>
          <w:i/>
          <w:sz w:val="20"/>
          <w:szCs w:val="20"/>
        </w:rPr>
      </w:pPr>
      <w:r w:rsidRPr="00255DB9">
        <w:rPr>
          <w:i/>
          <w:iCs/>
          <w:sz w:val="20"/>
          <w:szCs w:val="20"/>
        </w:rPr>
        <w:t xml:space="preserve">Alternate Scientific Name: </w:t>
      </w:r>
      <w:proofErr w:type="spellStart"/>
      <w:r w:rsidRPr="00255DB9">
        <w:rPr>
          <w:i/>
          <w:iCs/>
          <w:sz w:val="20"/>
          <w:szCs w:val="20"/>
        </w:rPr>
        <w:t>Eriogonum</w:t>
      </w:r>
      <w:proofErr w:type="spellEnd"/>
      <w:r w:rsidRPr="00255DB9">
        <w:rPr>
          <w:i/>
          <w:iCs/>
          <w:sz w:val="20"/>
          <w:szCs w:val="20"/>
        </w:rPr>
        <w:t xml:space="preserve"> </w:t>
      </w:r>
      <w:proofErr w:type="spellStart"/>
      <w:r w:rsidRPr="00255DB9">
        <w:rPr>
          <w:i/>
          <w:iCs/>
          <w:sz w:val="20"/>
          <w:szCs w:val="20"/>
        </w:rPr>
        <w:t>latifolium</w:t>
      </w:r>
      <w:proofErr w:type="spellEnd"/>
      <w:r w:rsidRPr="00255DB9">
        <w:rPr>
          <w:i/>
          <w:sz w:val="20"/>
          <w:szCs w:val="20"/>
        </w:rPr>
        <w:t xml:space="preserve"> </w:t>
      </w:r>
      <w:r w:rsidRPr="00255DB9">
        <w:rPr>
          <w:sz w:val="20"/>
          <w:szCs w:val="20"/>
        </w:rPr>
        <w:t>Smith ssp.</w:t>
      </w:r>
      <w:r w:rsidRPr="00255DB9">
        <w:rPr>
          <w:i/>
          <w:sz w:val="20"/>
          <w:szCs w:val="20"/>
        </w:rPr>
        <w:t xml:space="preserve"> </w:t>
      </w:r>
      <w:proofErr w:type="spellStart"/>
      <w:r w:rsidRPr="00255DB9">
        <w:rPr>
          <w:i/>
          <w:iCs/>
          <w:sz w:val="20"/>
          <w:szCs w:val="20"/>
        </w:rPr>
        <w:t>nudum</w:t>
      </w:r>
      <w:proofErr w:type="spellEnd"/>
      <w:r w:rsidRPr="00255DB9">
        <w:rPr>
          <w:i/>
          <w:sz w:val="20"/>
          <w:szCs w:val="20"/>
        </w:rPr>
        <w:t xml:space="preserve"> </w:t>
      </w:r>
      <w:r w:rsidRPr="00255DB9">
        <w:rPr>
          <w:sz w:val="20"/>
          <w:szCs w:val="20"/>
        </w:rPr>
        <w:t>(Douglas ex Bentham) S. Stokes</w:t>
      </w:r>
    </w:p>
    <w:p w:rsidR="00837DF9" w:rsidRPr="00255DB9" w:rsidRDefault="00837DF9" w:rsidP="00837DF9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Uses</w:t>
      </w:r>
    </w:p>
    <w:p w:rsidR="00837DF9" w:rsidRPr="00255DB9" w:rsidRDefault="00837DF9" w:rsidP="00255DB9">
      <w:pPr>
        <w:pStyle w:val="NRCSBodyText"/>
        <w:spacing w:after="120"/>
        <w:rPr>
          <w:sz w:val="20"/>
          <w:szCs w:val="20"/>
        </w:rPr>
      </w:pPr>
      <w:bookmarkStart w:id="0" w:name="OLE_LINK1"/>
      <w:r w:rsidRPr="00255DB9">
        <w:rPr>
          <w:i/>
          <w:sz w:val="20"/>
          <w:szCs w:val="20"/>
        </w:rPr>
        <w:t>Pollinator habitat:</w:t>
      </w:r>
      <w:r w:rsidRPr="00255DB9">
        <w:rPr>
          <w:sz w:val="20"/>
          <w:szCs w:val="20"/>
        </w:rPr>
        <w:t xml:space="preserve"> Naked buckwheat is a great pollinator plant for various butterflies, including blues, hairstreaks, and metalmarks</w:t>
      </w:r>
      <w:r w:rsidR="0008205E" w:rsidRPr="00255DB9">
        <w:rPr>
          <w:sz w:val="20"/>
          <w:szCs w:val="20"/>
        </w:rPr>
        <w:t xml:space="preserve"> (</w:t>
      </w:r>
      <w:proofErr w:type="spellStart"/>
      <w:r w:rsidR="00280690" w:rsidRPr="00255DB9">
        <w:rPr>
          <w:sz w:val="20"/>
          <w:szCs w:val="20"/>
        </w:rPr>
        <w:t>Pavlick</w:t>
      </w:r>
      <w:proofErr w:type="spellEnd"/>
      <w:r w:rsidR="00280690" w:rsidRPr="00255DB9">
        <w:rPr>
          <w:sz w:val="20"/>
          <w:szCs w:val="20"/>
        </w:rPr>
        <w:t>, 2007</w:t>
      </w:r>
      <w:r w:rsidR="0008205E" w:rsidRPr="00255DB9">
        <w:rPr>
          <w:sz w:val="20"/>
          <w:szCs w:val="20"/>
        </w:rPr>
        <w:t>)</w:t>
      </w:r>
      <w:r w:rsidR="00280690" w:rsidRPr="00255DB9">
        <w:rPr>
          <w:sz w:val="20"/>
          <w:szCs w:val="20"/>
        </w:rPr>
        <w:t>.</w:t>
      </w:r>
      <w:r w:rsidR="0008205E" w:rsidRPr="00255DB9">
        <w:rPr>
          <w:sz w:val="20"/>
          <w:szCs w:val="20"/>
        </w:rPr>
        <w:t xml:space="preserve"> </w:t>
      </w:r>
      <w:r w:rsidR="0098374A" w:rsidRPr="00255DB9">
        <w:rPr>
          <w:sz w:val="20"/>
          <w:szCs w:val="20"/>
        </w:rPr>
        <w:t>It is</w:t>
      </w:r>
      <w:r w:rsidRPr="00255DB9">
        <w:rPr>
          <w:sz w:val="20"/>
          <w:szCs w:val="20"/>
        </w:rPr>
        <w:t xml:space="preserve"> also</w:t>
      </w:r>
      <w:r w:rsidR="0098374A" w:rsidRPr="00255DB9">
        <w:rPr>
          <w:sz w:val="20"/>
          <w:szCs w:val="20"/>
        </w:rPr>
        <w:t xml:space="preserve"> an</w:t>
      </w:r>
      <w:r w:rsidRPr="00255DB9">
        <w:rPr>
          <w:sz w:val="20"/>
          <w:szCs w:val="20"/>
        </w:rPr>
        <w:t xml:space="preserve"> important</w:t>
      </w:r>
      <w:r w:rsidR="0098374A" w:rsidRPr="00255DB9">
        <w:rPr>
          <w:sz w:val="20"/>
          <w:szCs w:val="20"/>
        </w:rPr>
        <w:t xml:space="preserve"> host plant</w:t>
      </w:r>
      <w:r w:rsidRPr="00255DB9">
        <w:rPr>
          <w:sz w:val="20"/>
          <w:szCs w:val="20"/>
        </w:rPr>
        <w:t xml:space="preserve"> for butterfly caterpillars and </w:t>
      </w:r>
      <w:r w:rsidR="0098374A" w:rsidRPr="00255DB9">
        <w:rPr>
          <w:sz w:val="20"/>
          <w:szCs w:val="20"/>
        </w:rPr>
        <w:t>the flowers provide polle</w:t>
      </w:r>
      <w:r w:rsidR="00F71C67" w:rsidRPr="00255DB9">
        <w:rPr>
          <w:sz w:val="20"/>
          <w:szCs w:val="20"/>
        </w:rPr>
        <w:t>n</w:t>
      </w:r>
      <w:r w:rsidR="0098374A" w:rsidRPr="00255DB9">
        <w:rPr>
          <w:sz w:val="20"/>
          <w:szCs w:val="20"/>
        </w:rPr>
        <w:t xml:space="preserve"> to native</w:t>
      </w:r>
      <w:r w:rsidR="005D07CF" w:rsidRPr="00255DB9">
        <w:rPr>
          <w:sz w:val="20"/>
          <w:szCs w:val="20"/>
        </w:rPr>
        <w:t xml:space="preserve"> and </w:t>
      </w:r>
      <w:r w:rsidR="0098374A" w:rsidRPr="00255DB9">
        <w:rPr>
          <w:sz w:val="20"/>
          <w:szCs w:val="20"/>
        </w:rPr>
        <w:t xml:space="preserve">honey </w:t>
      </w:r>
      <w:r w:rsidRPr="00255DB9">
        <w:rPr>
          <w:sz w:val="20"/>
          <w:szCs w:val="20"/>
        </w:rPr>
        <w:t xml:space="preserve">bees. </w:t>
      </w:r>
    </w:p>
    <w:p w:rsidR="00837DF9" w:rsidRPr="00255DB9" w:rsidRDefault="00837DF9" w:rsidP="00255DB9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t xml:space="preserve">Forage: </w:t>
      </w:r>
      <w:r w:rsidR="0098374A" w:rsidRPr="00255DB9">
        <w:rPr>
          <w:sz w:val="20"/>
          <w:szCs w:val="20"/>
        </w:rPr>
        <w:t xml:space="preserve">Forage </w:t>
      </w:r>
      <w:r w:rsidRPr="00255DB9">
        <w:rPr>
          <w:sz w:val="20"/>
          <w:szCs w:val="20"/>
        </w:rPr>
        <w:t>use</w:t>
      </w:r>
      <w:r w:rsidR="0098374A" w:rsidRPr="00255DB9">
        <w:rPr>
          <w:sz w:val="20"/>
          <w:szCs w:val="20"/>
        </w:rPr>
        <w:t xml:space="preserve"> of this plant </w:t>
      </w:r>
      <w:r w:rsidRPr="00255DB9">
        <w:rPr>
          <w:sz w:val="20"/>
          <w:szCs w:val="20"/>
        </w:rPr>
        <w:t>is limited l</w:t>
      </w:r>
      <w:r w:rsidR="00BD1999" w:rsidRPr="00255DB9">
        <w:rPr>
          <w:sz w:val="20"/>
          <w:szCs w:val="20"/>
        </w:rPr>
        <w:t>argely to spring and fall</w:t>
      </w:r>
      <w:r w:rsidRPr="00255DB9">
        <w:rPr>
          <w:sz w:val="20"/>
          <w:szCs w:val="20"/>
        </w:rPr>
        <w:t>. In the spring, the new succulent growth is attractive to livestock. In the fall</w:t>
      </w:r>
      <w:r w:rsidR="00E8092A" w:rsidRPr="00255DB9">
        <w:rPr>
          <w:sz w:val="20"/>
          <w:szCs w:val="20"/>
        </w:rPr>
        <w:t>,</w:t>
      </w:r>
      <w:r w:rsidRPr="00255DB9">
        <w:rPr>
          <w:sz w:val="20"/>
          <w:szCs w:val="20"/>
        </w:rPr>
        <w:t xml:space="preserve"> the </w:t>
      </w:r>
      <w:r w:rsidR="00E8092A" w:rsidRPr="00255DB9">
        <w:rPr>
          <w:sz w:val="20"/>
          <w:szCs w:val="20"/>
        </w:rPr>
        <w:t xml:space="preserve">flowers may get nibbled </w:t>
      </w:r>
      <w:r w:rsidR="00680F2D" w:rsidRPr="00255DB9">
        <w:rPr>
          <w:sz w:val="20"/>
          <w:szCs w:val="20"/>
        </w:rPr>
        <w:t>(Dayton, 1960)</w:t>
      </w:r>
      <w:r w:rsidRPr="00255DB9">
        <w:rPr>
          <w:sz w:val="20"/>
          <w:szCs w:val="20"/>
        </w:rPr>
        <w:t>.</w:t>
      </w:r>
    </w:p>
    <w:p w:rsidR="00837DF9" w:rsidRPr="00255DB9" w:rsidRDefault="00837DF9" w:rsidP="00255DB9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t>Ornamental:</w:t>
      </w:r>
      <w:r w:rsidRPr="00255DB9">
        <w:rPr>
          <w:sz w:val="20"/>
          <w:szCs w:val="20"/>
        </w:rPr>
        <w:t xml:space="preserve"> This species can be great for xeriscaping.</w:t>
      </w:r>
    </w:p>
    <w:p w:rsidR="002823DD" w:rsidRPr="00255DB9" w:rsidRDefault="007F34F5" w:rsidP="00255DB9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lastRenderedPageBreak/>
        <w:t>Restoration</w:t>
      </w:r>
      <w:r w:rsidRPr="00255DB9">
        <w:rPr>
          <w:sz w:val="20"/>
          <w:szCs w:val="20"/>
        </w:rPr>
        <w:t xml:space="preserve">: </w:t>
      </w:r>
      <w:r w:rsidR="002823DD" w:rsidRPr="00255DB9">
        <w:rPr>
          <w:sz w:val="20"/>
          <w:szCs w:val="20"/>
        </w:rPr>
        <w:t xml:space="preserve">Naked buckwheat can be used with other native forbs or grasses for </w:t>
      </w:r>
      <w:proofErr w:type="spellStart"/>
      <w:r w:rsidR="002823DD" w:rsidRPr="00255DB9">
        <w:rPr>
          <w:sz w:val="20"/>
          <w:szCs w:val="20"/>
        </w:rPr>
        <w:t>revegetation</w:t>
      </w:r>
      <w:proofErr w:type="spellEnd"/>
      <w:r w:rsidR="002823DD" w:rsidRPr="00255DB9">
        <w:rPr>
          <w:sz w:val="20"/>
          <w:szCs w:val="20"/>
        </w:rPr>
        <w:t xml:space="preserve"> purposes</w:t>
      </w:r>
      <w:r w:rsidR="00D2461C" w:rsidRPr="00255DB9">
        <w:rPr>
          <w:sz w:val="20"/>
          <w:szCs w:val="20"/>
        </w:rPr>
        <w:t>.</w:t>
      </w:r>
    </w:p>
    <w:p w:rsidR="00E6758D" w:rsidRPr="00255DB9" w:rsidRDefault="00E6758D" w:rsidP="00323656">
      <w:pPr>
        <w:pStyle w:val="NRCSBodyText"/>
        <w:spacing w:before="240"/>
        <w:rPr>
          <w:b/>
          <w:sz w:val="20"/>
          <w:szCs w:val="20"/>
        </w:rPr>
      </w:pPr>
      <w:proofErr w:type="spellStart"/>
      <w:r w:rsidRPr="00255DB9">
        <w:rPr>
          <w:b/>
          <w:sz w:val="20"/>
          <w:szCs w:val="20"/>
        </w:rPr>
        <w:t>Ethnobotany</w:t>
      </w:r>
      <w:proofErr w:type="spellEnd"/>
    </w:p>
    <w:p w:rsidR="00E6758D" w:rsidRPr="00255DB9" w:rsidRDefault="00E30178" w:rsidP="00650C9E">
      <w:pPr>
        <w:pStyle w:val="NRCSBodyText"/>
        <w:rPr>
          <w:sz w:val="20"/>
          <w:szCs w:val="20"/>
        </w:rPr>
      </w:pPr>
      <w:r w:rsidRPr="00255DB9">
        <w:rPr>
          <w:sz w:val="20"/>
          <w:szCs w:val="20"/>
        </w:rPr>
        <w:t>Native American</w:t>
      </w:r>
      <w:r>
        <w:rPr>
          <w:sz w:val="20"/>
          <w:szCs w:val="20"/>
        </w:rPr>
        <w:t>s have</w:t>
      </w:r>
      <w:r w:rsidRPr="00255DB9">
        <w:rPr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 w:rsidR="00452F9D" w:rsidRPr="00255DB9">
        <w:rPr>
          <w:sz w:val="20"/>
          <w:szCs w:val="20"/>
        </w:rPr>
        <w:t xml:space="preserve"> naked buckwheat </w:t>
      </w:r>
      <w:r>
        <w:rPr>
          <w:sz w:val="20"/>
          <w:szCs w:val="20"/>
        </w:rPr>
        <w:t>as</w:t>
      </w:r>
      <w:r w:rsidR="000C756C" w:rsidRPr="00255DB9">
        <w:rPr>
          <w:sz w:val="20"/>
          <w:szCs w:val="20"/>
        </w:rPr>
        <w:t xml:space="preserve"> a part of </w:t>
      </w:r>
      <w:r>
        <w:rPr>
          <w:sz w:val="20"/>
          <w:szCs w:val="20"/>
        </w:rPr>
        <w:t xml:space="preserve">their </w:t>
      </w:r>
      <w:r w:rsidR="000C756C" w:rsidRPr="00255DB9">
        <w:rPr>
          <w:sz w:val="20"/>
          <w:szCs w:val="20"/>
        </w:rPr>
        <w:t>diet</w:t>
      </w:r>
      <w:r w:rsidR="00F64117" w:rsidRPr="00255DB9">
        <w:rPr>
          <w:sz w:val="20"/>
          <w:szCs w:val="20"/>
        </w:rPr>
        <w:t xml:space="preserve"> and t</w:t>
      </w:r>
      <w:r w:rsidR="000F1692" w:rsidRPr="00255DB9">
        <w:rPr>
          <w:sz w:val="20"/>
          <w:szCs w:val="20"/>
        </w:rPr>
        <w:t>ools</w:t>
      </w:r>
      <w:r w:rsidR="00E80B86" w:rsidRPr="00255DB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F1692" w:rsidRPr="00255DB9">
        <w:rPr>
          <w:sz w:val="20"/>
          <w:szCs w:val="20"/>
        </w:rPr>
        <w:t xml:space="preserve"> The University of Michigan-</w:t>
      </w:r>
      <w:r w:rsidR="00F64117" w:rsidRPr="00255DB9">
        <w:rPr>
          <w:sz w:val="20"/>
          <w:szCs w:val="20"/>
        </w:rPr>
        <w:t>Dearborn</w:t>
      </w:r>
      <w:r w:rsidR="000F1692" w:rsidRPr="00255DB9">
        <w:rPr>
          <w:sz w:val="20"/>
          <w:szCs w:val="20"/>
        </w:rPr>
        <w:t>’s</w:t>
      </w:r>
      <w:r w:rsidR="00F64117" w:rsidRPr="00255DB9">
        <w:rPr>
          <w:sz w:val="20"/>
          <w:szCs w:val="20"/>
        </w:rPr>
        <w:t xml:space="preserve"> </w:t>
      </w:r>
      <w:r w:rsidR="000F1692" w:rsidRPr="00255DB9">
        <w:rPr>
          <w:sz w:val="20"/>
          <w:szCs w:val="20"/>
        </w:rPr>
        <w:t xml:space="preserve">Native American </w:t>
      </w:r>
      <w:proofErr w:type="spellStart"/>
      <w:r w:rsidR="000F1692" w:rsidRPr="00255DB9">
        <w:rPr>
          <w:sz w:val="20"/>
          <w:szCs w:val="20"/>
        </w:rPr>
        <w:t>Ethnobotany</w:t>
      </w:r>
      <w:proofErr w:type="spellEnd"/>
      <w:r w:rsidR="000F1692" w:rsidRPr="00255DB9">
        <w:rPr>
          <w:sz w:val="20"/>
          <w:szCs w:val="20"/>
        </w:rPr>
        <w:t xml:space="preserve"> website lists different tribal uses for naked buckwheat</w:t>
      </w:r>
      <w:r w:rsidR="00E80B86" w:rsidRPr="00255DB9">
        <w:rPr>
          <w:sz w:val="20"/>
          <w:szCs w:val="20"/>
        </w:rPr>
        <w:t xml:space="preserve"> (</w:t>
      </w:r>
      <w:proofErr w:type="spellStart"/>
      <w:r w:rsidR="00E80B86" w:rsidRPr="00255DB9">
        <w:rPr>
          <w:sz w:val="20"/>
          <w:szCs w:val="20"/>
        </w:rPr>
        <w:t>Moerman</w:t>
      </w:r>
      <w:proofErr w:type="spellEnd"/>
      <w:r w:rsidR="00E80B86" w:rsidRPr="00255DB9">
        <w:rPr>
          <w:sz w:val="20"/>
          <w:szCs w:val="20"/>
        </w:rPr>
        <w:t>, 20</w:t>
      </w:r>
      <w:r w:rsidR="00E33EA8">
        <w:rPr>
          <w:sz w:val="20"/>
          <w:szCs w:val="20"/>
        </w:rPr>
        <w:t>12</w:t>
      </w:r>
      <w:r w:rsidR="00E80B86" w:rsidRPr="00255DB9">
        <w:rPr>
          <w:sz w:val="20"/>
          <w:szCs w:val="20"/>
        </w:rPr>
        <w:t>)</w:t>
      </w:r>
      <w:r w:rsidR="000F1692" w:rsidRPr="00255DB9">
        <w:rPr>
          <w:sz w:val="20"/>
          <w:szCs w:val="20"/>
        </w:rPr>
        <w:t>.</w:t>
      </w:r>
      <w:r w:rsidR="00F64117" w:rsidRPr="00255D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0C756C" w:rsidRPr="00255DB9">
        <w:rPr>
          <w:sz w:val="20"/>
          <w:szCs w:val="20"/>
        </w:rPr>
        <w:t xml:space="preserve">The </w:t>
      </w:r>
      <w:proofErr w:type="spellStart"/>
      <w:r w:rsidR="000C756C" w:rsidRPr="00255DB9">
        <w:rPr>
          <w:sz w:val="20"/>
          <w:szCs w:val="20"/>
        </w:rPr>
        <w:t>Karok</w:t>
      </w:r>
      <w:proofErr w:type="spellEnd"/>
      <w:r w:rsidR="000C756C" w:rsidRPr="00255DB9">
        <w:rPr>
          <w:sz w:val="20"/>
          <w:szCs w:val="20"/>
        </w:rPr>
        <w:t xml:space="preserve"> and Miwok tribes </w:t>
      </w:r>
      <w:r w:rsidR="00452F9D" w:rsidRPr="00255DB9">
        <w:rPr>
          <w:sz w:val="20"/>
          <w:szCs w:val="20"/>
        </w:rPr>
        <w:t xml:space="preserve">ate the young stems raw as greens. </w:t>
      </w:r>
      <w:r>
        <w:rPr>
          <w:sz w:val="20"/>
          <w:szCs w:val="20"/>
        </w:rPr>
        <w:t xml:space="preserve"> </w:t>
      </w:r>
      <w:r w:rsidR="00452F9D" w:rsidRPr="00255DB9">
        <w:rPr>
          <w:sz w:val="20"/>
          <w:szCs w:val="20"/>
        </w:rPr>
        <w:t xml:space="preserve">The Miwok tribe also used the twigs and leaves as a broom and the </w:t>
      </w:r>
      <w:proofErr w:type="spellStart"/>
      <w:r w:rsidR="00452F9D" w:rsidRPr="00255DB9">
        <w:rPr>
          <w:sz w:val="20"/>
          <w:szCs w:val="20"/>
        </w:rPr>
        <w:t>Karok</w:t>
      </w:r>
      <w:proofErr w:type="spellEnd"/>
      <w:r w:rsidR="00452F9D" w:rsidRPr="00255DB9">
        <w:rPr>
          <w:sz w:val="20"/>
          <w:szCs w:val="20"/>
        </w:rPr>
        <w:t xml:space="preserve"> tribe children used the stems for a game.  </w:t>
      </w:r>
      <w:r>
        <w:rPr>
          <w:sz w:val="20"/>
          <w:szCs w:val="20"/>
        </w:rPr>
        <w:t xml:space="preserve">The </w:t>
      </w:r>
      <w:proofErr w:type="spellStart"/>
      <w:r w:rsidRPr="00255DB9">
        <w:rPr>
          <w:sz w:val="20"/>
          <w:szCs w:val="20"/>
        </w:rPr>
        <w:t>Kawaiisu</w:t>
      </w:r>
      <w:proofErr w:type="spellEnd"/>
      <w:r w:rsidRPr="00255DB9">
        <w:rPr>
          <w:sz w:val="20"/>
          <w:szCs w:val="20"/>
        </w:rPr>
        <w:t xml:space="preserve"> tribe </w:t>
      </w:r>
      <w:r>
        <w:rPr>
          <w:sz w:val="20"/>
          <w:szCs w:val="20"/>
        </w:rPr>
        <w:t>used h</w:t>
      </w:r>
      <w:r w:rsidR="00452F9D" w:rsidRPr="00255DB9">
        <w:rPr>
          <w:sz w:val="20"/>
          <w:szCs w:val="20"/>
        </w:rPr>
        <w:t xml:space="preserve">ollow stems </w:t>
      </w:r>
      <w:r>
        <w:rPr>
          <w:sz w:val="20"/>
          <w:szCs w:val="20"/>
        </w:rPr>
        <w:t>as</w:t>
      </w:r>
      <w:r w:rsidR="00452F9D" w:rsidRPr="00255DB9">
        <w:rPr>
          <w:sz w:val="20"/>
          <w:szCs w:val="20"/>
        </w:rPr>
        <w:t xml:space="preserve"> pipes for smoking</w:t>
      </w:r>
      <w:r w:rsidR="00BD1999" w:rsidRPr="00255DB9">
        <w:rPr>
          <w:sz w:val="20"/>
          <w:szCs w:val="20"/>
        </w:rPr>
        <w:t xml:space="preserve"> and for drinking tubes. </w:t>
      </w:r>
    </w:p>
    <w:p w:rsidR="00837DF9" w:rsidRPr="00255DB9" w:rsidRDefault="00837DF9" w:rsidP="00D00AB2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Status</w:t>
      </w:r>
    </w:p>
    <w:p w:rsidR="00837DF9" w:rsidRPr="00255DB9" w:rsidRDefault="00837DF9" w:rsidP="00837DF9">
      <w:pPr>
        <w:pStyle w:val="BodytextNRCS"/>
        <w:rPr>
          <w:sz w:val="20"/>
          <w:szCs w:val="20"/>
        </w:rPr>
      </w:pPr>
      <w:r w:rsidRPr="00255DB9">
        <w:rPr>
          <w:sz w:val="20"/>
          <w:szCs w:val="20"/>
        </w:rPr>
        <w:t>Please consult the PLANTS Web site and your State Department of Natural Resources for this plant’s current status (e.g., threatened or endangered species, state noxious status, and wetland indicator values).</w:t>
      </w:r>
    </w:p>
    <w:bookmarkEnd w:id="0"/>
    <w:p w:rsidR="00837DF9" w:rsidRPr="00255DB9" w:rsidRDefault="00837DF9" w:rsidP="00837DF9">
      <w:pPr>
        <w:pStyle w:val="Heading3"/>
        <w:rPr>
          <w:i/>
          <w:iCs/>
          <w:sz w:val="20"/>
          <w:szCs w:val="20"/>
        </w:rPr>
      </w:pPr>
      <w:r w:rsidRPr="00255DB9">
        <w:rPr>
          <w:sz w:val="20"/>
          <w:szCs w:val="20"/>
        </w:rPr>
        <w:t>Description</w:t>
      </w:r>
    </w:p>
    <w:p w:rsidR="00395D7E" w:rsidRPr="00255DB9" w:rsidRDefault="00395D7E" w:rsidP="00255DB9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t xml:space="preserve">General:  </w:t>
      </w:r>
      <w:r w:rsidRPr="00255DB9">
        <w:rPr>
          <w:sz w:val="20"/>
          <w:szCs w:val="20"/>
        </w:rPr>
        <w:t xml:space="preserve">Naked buckwheat is a common, native perennial forb in the </w:t>
      </w:r>
      <w:r w:rsidR="00B92866" w:rsidRPr="00255DB9">
        <w:rPr>
          <w:sz w:val="20"/>
          <w:szCs w:val="20"/>
        </w:rPr>
        <w:t xml:space="preserve">buckwheat </w:t>
      </w:r>
      <w:r w:rsidRPr="00255DB9">
        <w:rPr>
          <w:sz w:val="20"/>
          <w:szCs w:val="20"/>
        </w:rPr>
        <w:t>family</w:t>
      </w:r>
      <w:r w:rsidR="00B92866" w:rsidRPr="00255DB9">
        <w:rPr>
          <w:sz w:val="20"/>
          <w:szCs w:val="20"/>
        </w:rPr>
        <w:t xml:space="preserve"> (</w:t>
      </w:r>
      <w:proofErr w:type="spellStart"/>
      <w:r w:rsidR="00B92866" w:rsidRPr="00255DB9">
        <w:rPr>
          <w:sz w:val="20"/>
          <w:szCs w:val="20"/>
        </w:rPr>
        <w:t>Polygonaceae</w:t>
      </w:r>
      <w:proofErr w:type="spellEnd"/>
      <w:r w:rsidR="00B92866" w:rsidRPr="00255DB9">
        <w:rPr>
          <w:sz w:val="20"/>
          <w:szCs w:val="20"/>
        </w:rPr>
        <w:t>)</w:t>
      </w:r>
      <w:r w:rsidRPr="00255DB9">
        <w:rPr>
          <w:sz w:val="20"/>
          <w:szCs w:val="20"/>
        </w:rPr>
        <w:t>.  The smooth slender stems grow about three feet tall; the basal leaves arise from a short, woody crown. The leaves are slender stalked and the flowers are usually white</w:t>
      </w:r>
      <w:r w:rsidR="00B92866" w:rsidRPr="00255DB9">
        <w:rPr>
          <w:sz w:val="20"/>
          <w:szCs w:val="20"/>
        </w:rPr>
        <w:t>,</w:t>
      </w:r>
      <w:r w:rsidRPr="00255DB9">
        <w:rPr>
          <w:sz w:val="20"/>
          <w:szCs w:val="20"/>
        </w:rPr>
        <w:t xml:space="preserve"> but often tinged with yellow or rose</w:t>
      </w:r>
      <w:r w:rsidR="00B92866" w:rsidRPr="00255DB9">
        <w:rPr>
          <w:sz w:val="20"/>
          <w:szCs w:val="20"/>
        </w:rPr>
        <w:t>,</w:t>
      </w:r>
      <w:r w:rsidRPr="00255DB9">
        <w:rPr>
          <w:sz w:val="20"/>
          <w:szCs w:val="20"/>
        </w:rPr>
        <w:t xml:space="preserve"> and are clustered on a two- or three-forked inflorescence</w:t>
      </w:r>
      <w:r w:rsidR="00B92866" w:rsidRPr="00255DB9">
        <w:rPr>
          <w:sz w:val="20"/>
          <w:szCs w:val="20"/>
        </w:rPr>
        <w:t xml:space="preserve"> </w:t>
      </w:r>
      <w:r w:rsidR="0008205E" w:rsidRPr="00255DB9">
        <w:rPr>
          <w:sz w:val="20"/>
          <w:szCs w:val="20"/>
        </w:rPr>
        <w:t xml:space="preserve">(Dayton, 1960). </w:t>
      </w:r>
      <w:r w:rsidR="002A41D9" w:rsidRPr="00255DB9">
        <w:rPr>
          <w:sz w:val="20"/>
          <w:szCs w:val="20"/>
        </w:rPr>
        <w:t>Naked buckwheat</w:t>
      </w:r>
      <w:r w:rsidR="002A41D9" w:rsidRPr="00255DB9">
        <w:rPr>
          <w:i/>
          <w:sz w:val="20"/>
          <w:szCs w:val="20"/>
        </w:rPr>
        <w:t xml:space="preserve"> </w:t>
      </w:r>
      <w:r w:rsidR="003437AC" w:rsidRPr="00255DB9">
        <w:rPr>
          <w:sz w:val="20"/>
          <w:szCs w:val="20"/>
        </w:rPr>
        <w:t xml:space="preserve">flowers July to </w:t>
      </w:r>
      <w:r w:rsidR="002A41D9" w:rsidRPr="00255DB9">
        <w:rPr>
          <w:sz w:val="20"/>
          <w:szCs w:val="20"/>
        </w:rPr>
        <w:t xml:space="preserve">August.  </w:t>
      </w:r>
      <w:r w:rsidR="0008205E" w:rsidRPr="00255DB9">
        <w:rPr>
          <w:sz w:val="20"/>
          <w:szCs w:val="20"/>
        </w:rPr>
        <w:t xml:space="preserve">The fruit is a hard, dry three-sided achene (Young and Young, 1992).  </w:t>
      </w:r>
      <w:r w:rsidR="006916B0" w:rsidRPr="00255DB9">
        <w:rPr>
          <w:sz w:val="20"/>
          <w:szCs w:val="20"/>
        </w:rPr>
        <w:t xml:space="preserve">There are </w:t>
      </w:r>
      <w:r w:rsidR="003437AC" w:rsidRPr="00255DB9">
        <w:rPr>
          <w:sz w:val="20"/>
          <w:szCs w:val="20"/>
        </w:rPr>
        <w:t>13 botanical</w:t>
      </w:r>
      <w:r w:rsidR="006916B0" w:rsidRPr="00255DB9">
        <w:rPr>
          <w:sz w:val="20"/>
          <w:szCs w:val="20"/>
        </w:rPr>
        <w:t xml:space="preserve"> v</w:t>
      </w:r>
      <w:r w:rsidR="00636B1B" w:rsidRPr="00255DB9">
        <w:rPr>
          <w:sz w:val="20"/>
          <w:szCs w:val="20"/>
        </w:rPr>
        <w:t>arieties</w:t>
      </w:r>
      <w:r w:rsidR="006916B0" w:rsidRPr="00255DB9">
        <w:rPr>
          <w:sz w:val="20"/>
          <w:szCs w:val="20"/>
        </w:rPr>
        <w:t xml:space="preserve"> of </w:t>
      </w:r>
      <w:proofErr w:type="spellStart"/>
      <w:r w:rsidR="006916B0" w:rsidRPr="00255DB9">
        <w:rPr>
          <w:i/>
          <w:sz w:val="20"/>
          <w:szCs w:val="20"/>
        </w:rPr>
        <w:t>Eriogonum</w:t>
      </w:r>
      <w:proofErr w:type="spellEnd"/>
      <w:r w:rsidR="006916B0" w:rsidRPr="00255DB9">
        <w:rPr>
          <w:i/>
          <w:sz w:val="20"/>
          <w:szCs w:val="20"/>
        </w:rPr>
        <w:t xml:space="preserve"> </w:t>
      </w:r>
      <w:proofErr w:type="spellStart"/>
      <w:r w:rsidR="006916B0" w:rsidRPr="00255DB9">
        <w:rPr>
          <w:i/>
          <w:sz w:val="20"/>
          <w:szCs w:val="20"/>
        </w:rPr>
        <w:t>nudum</w:t>
      </w:r>
      <w:proofErr w:type="spellEnd"/>
      <w:r w:rsidR="006916B0" w:rsidRPr="00255DB9">
        <w:rPr>
          <w:sz w:val="20"/>
          <w:szCs w:val="20"/>
        </w:rPr>
        <w:t>, but they can be</w:t>
      </w:r>
      <w:r w:rsidR="00636B1B" w:rsidRPr="00255DB9">
        <w:rPr>
          <w:sz w:val="20"/>
          <w:szCs w:val="20"/>
        </w:rPr>
        <w:t xml:space="preserve"> difficult</w:t>
      </w:r>
      <w:r w:rsidR="006916B0" w:rsidRPr="00255DB9">
        <w:rPr>
          <w:sz w:val="20"/>
          <w:szCs w:val="20"/>
        </w:rPr>
        <w:t xml:space="preserve"> to distinguish and tend to intergrade across their range</w:t>
      </w:r>
      <w:r w:rsidR="003437AC" w:rsidRPr="00255DB9">
        <w:rPr>
          <w:sz w:val="20"/>
          <w:szCs w:val="20"/>
        </w:rPr>
        <w:t xml:space="preserve"> (Jepson Flora Project, 2012)</w:t>
      </w:r>
      <w:r w:rsidR="00E6758D" w:rsidRPr="00255DB9">
        <w:rPr>
          <w:sz w:val="20"/>
          <w:szCs w:val="20"/>
        </w:rPr>
        <w:t>; a botanical key should be consulted for positive identification</w:t>
      </w:r>
      <w:r w:rsidR="00636B1B" w:rsidRPr="00255DB9">
        <w:rPr>
          <w:sz w:val="20"/>
          <w:szCs w:val="20"/>
        </w:rPr>
        <w:t>.</w:t>
      </w:r>
      <w:r w:rsidRPr="00255DB9">
        <w:rPr>
          <w:sz w:val="20"/>
          <w:szCs w:val="20"/>
        </w:rPr>
        <w:t xml:space="preserve"> </w:t>
      </w:r>
    </w:p>
    <w:p w:rsidR="00837DF9" w:rsidRPr="00255DB9" w:rsidRDefault="00837DF9" w:rsidP="00255DB9">
      <w:pPr>
        <w:pStyle w:val="Heading3"/>
        <w:spacing w:before="0" w:after="120"/>
        <w:rPr>
          <w:b w:val="0"/>
          <w:sz w:val="20"/>
          <w:szCs w:val="20"/>
        </w:rPr>
      </w:pPr>
      <w:r w:rsidRPr="00255DB9">
        <w:rPr>
          <w:b w:val="0"/>
          <w:i/>
          <w:sz w:val="20"/>
          <w:szCs w:val="20"/>
        </w:rPr>
        <w:t>Distribution</w:t>
      </w:r>
      <w:r w:rsidR="00395D7E" w:rsidRPr="00255DB9">
        <w:rPr>
          <w:b w:val="0"/>
          <w:sz w:val="20"/>
          <w:szCs w:val="20"/>
        </w:rPr>
        <w:t>:</w:t>
      </w:r>
      <w:r w:rsidR="00395D7E" w:rsidRPr="00255DB9">
        <w:rPr>
          <w:sz w:val="20"/>
          <w:szCs w:val="20"/>
        </w:rPr>
        <w:t xml:space="preserve">  </w:t>
      </w:r>
      <w:r w:rsidR="000F55AC" w:rsidRPr="00255DB9">
        <w:rPr>
          <w:b w:val="0"/>
          <w:sz w:val="20"/>
          <w:szCs w:val="20"/>
        </w:rPr>
        <w:t>The native</w:t>
      </w:r>
      <w:r w:rsidR="00636B1B" w:rsidRPr="00255DB9">
        <w:rPr>
          <w:b w:val="0"/>
          <w:sz w:val="20"/>
          <w:szCs w:val="20"/>
        </w:rPr>
        <w:t xml:space="preserve"> distribution</w:t>
      </w:r>
      <w:r w:rsidR="000F55AC" w:rsidRPr="00255DB9">
        <w:rPr>
          <w:b w:val="0"/>
          <w:sz w:val="20"/>
          <w:szCs w:val="20"/>
        </w:rPr>
        <w:t xml:space="preserve"> of naked buckwheat</w:t>
      </w:r>
      <w:r w:rsidR="00636B1B" w:rsidRPr="00255DB9">
        <w:rPr>
          <w:b w:val="0"/>
          <w:sz w:val="20"/>
          <w:szCs w:val="20"/>
        </w:rPr>
        <w:t xml:space="preserve"> </w:t>
      </w:r>
      <w:r w:rsidR="008002C2" w:rsidRPr="00255DB9">
        <w:rPr>
          <w:b w:val="0"/>
          <w:sz w:val="20"/>
          <w:szCs w:val="20"/>
        </w:rPr>
        <w:t xml:space="preserve">is highly variable and </w:t>
      </w:r>
      <w:r w:rsidR="00636B1B" w:rsidRPr="00255DB9">
        <w:rPr>
          <w:b w:val="0"/>
          <w:sz w:val="20"/>
          <w:szCs w:val="20"/>
        </w:rPr>
        <w:t xml:space="preserve">extends from low to </w:t>
      </w:r>
      <w:r w:rsidR="000F55AC" w:rsidRPr="00255DB9">
        <w:rPr>
          <w:b w:val="0"/>
          <w:sz w:val="20"/>
          <w:szCs w:val="20"/>
        </w:rPr>
        <w:t>sub</w:t>
      </w:r>
      <w:r w:rsidR="00636B1B" w:rsidRPr="00255DB9">
        <w:rPr>
          <w:b w:val="0"/>
          <w:sz w:val="20"/>
          <w:szCs w:val="20"/>
        </w:rPr>
        <w:t xml:space="preserve">alpine elevations (up to </w:t>
      </w:r>
      <w:r w:rsidR="000F55AC" w:rsidRPr="00255DB9">
        <w:rPr>
          <w:b w:val="0"/>
          <w:sz w:val="20"/>
          <w:szCs w:val="20"/>
        </w:rPr>
        <w:t>12,400 ft)</w:t>
      </w:r>
      <w:r w:rsidR="00636B1B" w:rsidRPr="00255DB9">
        <w:rPr>
          <w:b w:val="0"/>
          <w:sz w:val="20"/>
          <w:szCs w:val="20"/>
        </w:rPr>
        <w:t xml:space="preserve"> from southern Washington south to California and western Nevada</w:t>
      </w:r>
      <w:r w:rsidR="000F55AC" w:rsidRPr="00255DB9">
        <w:rPr>
          <w:b w:val="0"/>
          <w:sz w:val="20"/>
          <w:szCs w:val="20"/>
        </w:rPr>
        <w:t>, and into northwestern Mexico</w:t>
      </w:r>
      <w:r w:rsidR="006916B0" w:rsidRPr="00255DB9">
        <w:rPr>
          <w:b w:val="0"/>
          <w:sz w:val="20"/>
          <w:szCs w:val="20"/>
        </w:rPr>
        <w:t xml:space="preserve"> (Jepson </w:t>
      </w:r>
      <w:r w:rsidR="006031CD" w:rsidRPr="00255DB9">
        <w:rPr>
          <w:b w:val="0"/>
          <w:sz w:val="20"/>
          <w:szCs w:val="20"/>
        </w:rPr>
        <w:t>Flora Project,</w:t>
      </w:r>
      <w:r w:rsidR="006916B0" w:rsidRPr="00255DB9">
        <w:rPr>
          <w:b w:val="0"/>
          <w:sz w:val="20"/>
          <w:szCs w:val="20"/>
        </w:rPr>
        <w:t xml:space="preserve"> 2012)</w:t>
      </w:r>
      <w:r w:rsidR="00636B1B" w:rsidRPr="00255DB9">
        <w:rPr>
          <w:b w:val="0"/>
          <w:sz w:val="20"/>
          <w:szCs w:val="20"/>
        </w:rPr>
        <w:t>.</w:t>
      </w:r>
      <w:r w:rsidR="00D00AB2" w:rsidRPr="00255DB9">
        <w:rPr>
          <w:sz w:val="20"/>
          <w:szCs w:val="20"/>
        </w:rPr>
        <w:t xml:space="preserve"> </w:t>
      </w:r>
      <w:r w:rsidR="00395D7E" w:rsidRPr="00255DB9">
        <w:rPr>
          <w:b w:val="0"/>
          <w:sz w:val="20"/>
          <w:szCs w:val="20"/>
        </w:rPr>
        <w:t xml:space="preserve">For updated distribution, please consult the Plant Profile page for this species on the PLANTS Web site. </w:t>
      </w:r>
    </w:p>
    <w:p w:rsidR="00837DF9" w:rsidRPr="00255DB9" w:rsidRDefault="00837DF9" w:rsidP="00255DB9">
      <w:pPr>
        <w:pStyle w:val="NRCSBodyText"/>
        <w:spacing w:after="120"/>
        <w:rPr>
          <w:i/>
          <w:sz w:val="20"/>
          <w:szCs w:val="20"/>
        </w:rPr>
      </w:pPr>
      <w:r w:rsidRPr="00255DB9">
        <w:rPr>
          <w:i/>
          <w:sz w:val="20"/>
          <w:szCs w:val="20"/>
        </w:rPr>
        <w:t>Habitat</w:t>
      </w:r>
      <w:r w:rsidRPr="00255DB9">
        <w:rPr>
          <w:sz w:val="20"/>
          <w:szCs w:val="20"/>
        </w:rPr>
        <w:t xml:space="preserve">:  </w:t>
      </w:r>
      <w:r w:rsidR="00B92866" w:rsidRPr="00255DB9">
        <w:rPr>
          <w:sz w:val="20"/>
          <w:szCs w:val="20"/>
        </w:rPr>
        <w:t>Naked buckwheat grows in abundant stands in dry open meadows, on rocky outcrops, and along trails and roadsides</w:t>
      </w:r>
      <w:r w:rsidR="008A73EC" w:rsidRPr="00255DB9">
        <w:rPr>
          <w:sz w:val="20"/>
          <w:szCs w:val="20"/>
        </w:rPr>
        <w:t xml:space="preserve"> (</w:t>
      </w:r>
      <w:r w:rsidR="0064501C" w:rsidRPr="00255DB9">
        <w:rPr>
          <w:sz w:val="20"/>
          <w:szCs w:val="20"/>
        </w:rPr>
        <w:t>Dayton, 1960</w:t>
      </w:r>
      <w:r w:rsidR="008A73EC" w:rsidRPr="00255DB9">
        <w:rPr>
          <w:sz w:val="20"/>
          <w:szCs w:val="20"/>
        </w:rPr>
        <w:t>)</w:t>
      </w:r>
      <w:r w:rsidR="00B92866" w:rsidRPr="00255DB9">
        <w:rPr>
          <w:sz w:val="20"/>
          <w:szCs w:val="20"/>
        </w:rPr>
        <w:t>.</w:t>
      </w:r>
    </w:p>
    <w:p w:rsidR="00837DF9" w:rsidRPr="00255DB9" w:rsidRDefault="00837DF9" w:rsidP="00255DB9">
      <w:pPr>
        <w:pStyle w:val="BodytextNRCS"/>
        <w:keepNext/>
        <w:spacing w:before="240"/>
        <w:rPr>
          <w:b/>
          <w:sz w:val="20"/>
          <w:szCs w:val="20"/>
        </w:rPr>
      </w:pPr>
      <w:r w:rsidRPr="00255DB9">
        <w:rPr>
          <w:b/>
          <w:sz w:val="20"/>
          <w:szCs w:val="20"/>
        </w:rPr>
        <w:t>Adaptation</w:t>
      </w:r>
    </w:p>
    <w:p w:rsidR="00E52D72" w:rsidRPr="00255DB9" w:rsidRDefault="00E84B0D" w:rsidP="00E52D72">
      <w:pPr>
        <w:pStyle w:val="NRCSBodyText"/>
        <w:rPr>
          <w:sz w:val="20"/>
          <w:szCs w:val="20"/>
        </w:rPr>
      </w:pPr>
      <w:r w:rsidRPr="00255DB9">
        <w:rPr>
          <w:sz w:val="20"/>
          <w:szCs w:val="20"/>
        </w:rPr>
        <w:t>Naked buckwheat prefers sandy</w:t>
      </w:r>
      <w:r w:rsidR="00636B1B" w:rsidRPr="00255DB9">
        <w:rPr>
          <w:sz w:val="20"/>
          <w:szCs w:val="20"/>
        </w:rPr>
        <w:t>, well-drained</w:t>
      </w:r>
      <w:r w:rsidRPr="00255DB9">
        <w:rPr>
          <w:sz w:val="20"/>
          <w:szCs w:val="20"/>
        </w:rPr>
        <w:t xml:space="preserve"> soils</w:t>
      </w:r>
      <w:r w:rsidR="00636B1B" w:rsidRPr="00255DB9">
        <w:rPr>
          <w:sz w:val="20"/>
          <w:szCs w:val="20"/>
        </w:rPr>
        <w:t>,</w:t>
      </w:r>
      <w:r w:rsidRPr="00255DB9">
        <w:rPr>
          <w:sz w:val="20"/>
          <w:szCs w:val="20"/>
        </w:rPr>
        <w:t xml:space="preserve"> is </w:t>
      </w:r>
      <w:r w:rsidR="00636B1B" w:rsidRPr="00255DB9">
        <w:rPr>
          <w:sz w:val="20"/>
          <w:szCs w:val="20"/>
        </w:rPr>
        <w:t xml:space="preserve">drought </w:t>
      </w:r>
      <w:r w:rsidR="00B92866" w:rsidRPr="00255DB9">
        <w:rPr>
          <w:sz w:val="20"/>
          <w:szCs w:val="20"/>
        </w:rPr>
        <w:t>tolerant</w:t>
      </w:r>
      <w:r w:rsidR="00636B1B" w:rsidRPr="00255DB9">
        <w:rPr>
          <w:sz w:val="20"/>
          <w:szCs w:val="20"/>
        </w:rPr>
        <w:t>,</w:t>
      </w:r>
      <w:r w:rsidR="00B92866" w:rsidRPr="00255DB9">
        <w:rPr>
          <w:sz w:val="20"/>
          <w:szCs w:val="20"/>
        </w:rPr>
        <w:t xml:space="preserve"> </w:t>
      </w:r>
      <w:r w:rsidR="00636B1B" w:rsidRPr="00255DB9">
        <w:rPr>
          <w:sz w:val="20"/>
          <w:szCs w:val="20"/>
        </w:rPr>
        <w:t>and usually is found in exposed, sunny sites</w:t>
      </w:r>
      <w:r w:rsidR="008A73EC" w:rsidRPr="00255DB9">
        <w:rPr>
          <w:sz w:val="20"/>
          <w:szCs w:val="20"/>
        </w:rPr>
        <w:t xml:space="preserve"> (</w:t>
      </w:r>
      <w:r w:rsidR="00E52AED" w:rsidRPr="00255DB9">
        <w:rPr>
          <w:sz w:val="20"/>
          <w:szCs w:val="20"/>
        </w:rPr>
        <w:t>Jepson Flora Project, 2012</w:t>
      </w:r>
      <w:r w:rsidR="008A73EC" w:rsidRPr="00255DB9">
        <w:rPr>
          <w:sz w:val="20"/>
          <w:szCs w:val="20"/>
        </w:rPr>
        <w:t>)</w:t>
      </w:r>
      <w:r w:rsidR="00636B1B" w:rsidRPr="00255DB9">
        <w:rPr>
          <w:sz w:val="20"/>
          <w:szCs w:val="20"/>
        </w:rPr>
        <w:t>.</w:t>
      </w:r>
    </w:p>
    <w:p w:rsidR="00837DF9" w:rsidRPr="00255DB9" w:rsidRDefault="00837DF9" w:rsidP="00E33EA8">
      <w:pPr>
        <w:pStyle w:val="Heading3"/>
        <w:keepNext/>
        <w:rPr>
          <w:sz w:val="20"/>
          <w:szCs w:val="20"/>
        </w:rPr>
      </w:pPr>
      <w:r w:rsidRPr="00255DB9">
        <w:rPr>
          <w:sz w:val="20"/>
          <w:szCs w:val="20"/>
        </w:rPr>
        <w:lastRenderedPageBreak/>
        <w:t>Establishment</w:t>
      </w:r>
    </w:p>
    <w:p w:rsidR="00286672" w:rsidRPr="00255DB9" w:rsidRDefault="002B7926" w:rsidP="00255DB9">
      <w:pPr>
        <w:pStyle w:val="NRCSBodyText"/>
        <w:spacing w:after="120"/>
        <w:rPr>
          <w:sz w:val="20"/>
          <w:szCs w:val="20"/>
        </w:rPr>
      </w:pPr>
      <w:r w:rsidRPr="00255DB9">
        <w:rPr>
          <w:sz w:val="20"/>
          <w:szCs w:val="20"/>
        </w:rPr>
        <w:t xml:space="preserve">For restoration purposes, weed control is essential for establishment. Seedlings grow slowly in cool spring temperatures and weeds can quickly overtake young plants in the first growing season.  </w:t>
      </w:r>
      <w:r w:rsidR="00BA2E75" w:rsidRPr="00255DB9">
        <w:rPr>
          <w:sz w:val="20"/>
          <w:szCs w:val="20"/>
        </w:rPr>
        <w:t xml:space="preserve">During warmer summer temperatures, this species grows vigorously, even when soil moisture is low. </w:t>
      </w:r>
    </w:p>
    <w:p w:rsidR="00184AC1" w:rsidRPr="00255DB9" w:rsidRDefault="00184AC1" w:rsidP="00184AC1">
      <w:pPr>
        <w:pStyle w:val="NRCSBodyText"/>
        <w:rPr>
          <w:sz w:val="20"/>
          <w:szCs w:val="20"/>
        </w:rPr>
      </w:pPr>
      <w:r w:rsidRPr="00255DB9">
        <w:rPr>
          <w:sz w:val="20"/>
          <w:szCs w:val="20"/>
        </w:rPr>
        <w:t>Nak</w:t>
      </w:r>
      <w:r w:rsidR="00BA2E75" w:rsidRPr="00255DB9">
        <w:rPr>
          <w:sz w:val="20"/>
          <w:szCs w:val="20"/>
        </w:rPr>
        <w:t>ed buckwheat can be established</w:t>
      </w:r>
      <w:r w:rsidRPr="00255DB9">
        <w:rPr>
          <w:sz w:val="20"/>
          <w:szCs w:val="20"/>
        </w:rPr>
        <w:t xml:space="preserve"> by direct seeding.  </w:t>
      </w:r>
      <w:r w:rsidR="007535AA" w:rsidRPr="00255DB9">
        <w:rPr>
          <w:sz w:val="20"/>
          <w:szCs w:val="20"/>
        </w:rPr>
        <w:t xml:space="preserve">Seeds of most populations </w:t>
      </w:r>
      <w:r w:rsidR="00042A6E" w:rsidRPr="00255DB9">
        <w:rPr>
          <w:sz w:val="20"/>
          <w:szCs w:val="20"/>
        </w:rPr>
        <w:t xml:space="preserve">have a high percentage of dormant seed that </w:t>
      </w:r>
      <w:r w:rsidR="007535AA" w:rsidRPr="00255DB9">
        <w:rPr>
          <w:sz w:val="20"/>
          <w:szCs w:val="20"/>
        </w:rPr>
        <w:t>will not germinate until 90 da</w:t>
      </w:r>
      <w:r w:rsidR="00F06389" w:rsidRPr="00255DB9">
        <w:rPr>
          <w:sz w:val="20"/>
          <w:szCs w:val="20"/>
        </w:rPr>
        <w:t xml:space="preserve">ys of cold/moist stratification. </w:t>
      </w:r>
      <w:r w:rsidR="007535AA" w:rsidRPr="00255DB9">
        <w:rPr>
          <w:sz w:val="20"/>
          <w:szCs w:val="20"/>
        </w:rPr>
        <w:t xml:space="preserve"> </w:t>
      </w:r>
      <w:r w:rsidR="00F06389" w:rsidRPr="00255DB9">
        <w:rPr>
          <w:sz w:val="20"/>
          <w:szCs w:val="20"/>
        </w:rPr>
        <w:t>T</w:t>
      </w:r>
      <w:r w:rsidR="007535AA" w:rsidRPr="00255DB9">
        <w:rPr>
          <w:sz w:val="20"/>
          <w:szCs w:val="20"/>
        </w:rPr>
        <w:t xml:space="preserve">herefore, </w:t>
      </w:r>
      <w:r w:rsidR="00042A6E" w:rsidRPr="00255DB9">
        <w:rPr>
          <w:sz w:val="20"/>
          <w:szCs w:val="20"/>
        </w:rPr>
        <w:t>sow seed in</w:t>
      </w:r>
      <w:r w:rsidR="007535AA" w:rsidRPr="00255DB9">
        <w:rPr>
          <w:sz w:val="20"/>
          <w:szCs w:val="20"/>
        </w:rPr>
        <w:t xml:space="preserve"> the fall</w:t>
      </w:r>
      <w:r w:rsidR="00A46622">
        <w:rPr>
          <w:sz w:val="20"/>
          <w:szCs w:val="20"/>
        </w:rPr>
        <w:t xml:space="preserve"> at a rate of 5</w:t>
      </w:r>
      <w:r w:rsidR="00BA2E75" w:rsidRPr="00255DB9">
        <w:rPr>
          <w:sz w:val="20"/>
          <w:szCs w:val="20"/>
        </w:rPr>
        <w:t xml:space="preserve"> pounds per acre </w:t>
      </w:r>
      <w:r w:rsidR="000E328C" w:rsidRPr="00255DB9">
        <w:rPr>
          <w:sz w:val="20"/>
          <w:szCs w:val="20"/>
        </w:rPr>
        <w:t xml:space="preserve">(50 seeds per square foot) </w:t>
      </w:r>
      <w:r w:rsidR="00BA2E75" w:rsidRPr="00255DB9">
        <w:rPr>
          <w:sz w:val="20"/>
          <w:szCs w:val="20"/>
        </w:rPr>
        <w:t>at a depth of 1/8</w:t>
      </w:r>
      <w:r w:rsidR="00042A6E" w:rsidRPr="00255DB9">
        <w:rPr>
          <w:sz w:val="20"/>
          <w:szCs w:val="20"/>
        </w:rPr>
        <w:t xml:space="preserve"> to1/4 inch</w:t>
      </w:r>
      <w:r w:rsidR="00A46622">
        <w:rPr>
          <w:sz w:val="20"/>
          <w:szCs w:val="20"/>
        </w:rPr>
        <w:t xml:space="preserve"> for a solid stand.</w:t>
      </w:r>
      <w:r w:rsidR="00BA2E75" w:rsidRPr="00255DB9">
        <w:rPr>
          <w:sz w:val="20"/>
          <w:szCs w:val="20"/>
        </w:rPr>
        <w:t xml:space="preserve"> </w:t>
      </w:r>
      <w:r w:rsidR="00A46622">
        <w:rPr>
          <w:sz w:val="20"/>
          <w:szCs w:val="20"/>
        </w:rPr>
        <w:t xml:space="preserve">There are approximately 400,000 seeds in a pound. Sowing a pound of seed over and acre will result in a rate of about 10 seeds per foot. </w:t>
      </w:r>
    </w:p>
    <w:p w:rsidR="00791CAC" w:rsidRPr="00255DB9" w:rsidRDefault="00791CAC" w:rsidP="00791CAC">
      <w:pPr>
        <w:pStyle w:val="CaptionNRCS"/>
      </w:pPr>
      <w:r>
        <w:t>Naked buckwheat seed increase field</w:t>
      </w:r>
      <w:r w:rsidRPr="00E7780C">
        <w:t xml:space="preserve"> at the NRCS Corvallis Plant Materials Center. </w:t>
      </w:r>
      <w:proofErr w:type="gramStart"/>
      <w:r w:rsidRPr="00E7780C">
        <w:t>Photo by Amy Bartow.</w:t>
      </w:r>
      <w:proofErr w:type="gramEnd"/>
      <w:r w:rsidRPr="00E7780C">
        <w:t xml:space="preserve"> </w:t>
      </w:r>
      <w:proofErr w:type="gramStart"/>
      <w:r w:rsidRPr="00E7780C">
        <w:t>NRCS.</w:t>
      </w:r>
      <w:proofErr w:type="gramEnd"/>
    </w:p>
    <w:p w:rsidR="00837DF9" w:rsidRPr="00255DB9" w:rsidRDefault="00837DF9" w:rsidP="00837DF9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Management</w:t>
      </w:r>
    </w:p>
    <w:p w:rsidR="006B6960" w:rsidRPr="00255DB9" w:rsidRDefault="006B6960" w:rsidP="006B6960">
      <w:pPr>
        <w:pStyle w:val="NRCSBodyText"/>
        <w:rPr>
          <w:sz w:val="20"/>
          <w:szCs w:val="20"/>
        </w:rPr>
      </w:pPr>
      <w:r w:rsidRPr="00255DB9">
        <w:rPr>
          <w:sz w:val="20"/>
          <w:szCs w:val="20"/>
        </w:rPr>
        <w:t xml:space="preserve">Naked buckwheat is a low maintenance plant once established. Weed control in the first year is of utmost important as seedlings grow slowly. </w:t>
      </w:r>
      <w:r w:rsidR="00B67EA6" w:rsidRPr="00255DB9">
        <w:rPr>
          <w:sz w:val="20"/>
          <w:szCs w:val="20"/>
        </w:rPr>
        <w:t>G</w:t>
      </w:r>
      <w:r w:rsidRPr="00255DB9">
        <w:rPr>
          <w:sz w:val="20"/>
          <w:szCs w:val="20"/>
        </w:rPr>
        <w:t xml:space="preserve">iven the right </w:t>
      </w:r>
      <w:r w:rsidR="00270DDA" w:rsidRPr="00255DB9">
        <w:rPr>
          <w:sz w:val="20"/>
          <w:szCs w:val="20"/>
        </w:rPr>
        <w:t>environment</w:t>
      </w:r>
      <w:r w:rsidRPr="00255DB9">
        <w:rPr>
          <w:sz w:val="20"/>
          <w:szCs w:val="20"/>
        </w:rPr>
        <w:t xml:space="preserve">, </w:t>
      </w:r>
      <w:r w:rsidR="00B67EA6" w:rsidRPr="00255DB9">
        <w:rPr>
          <w:sz w:val="20"/>
          <w:szCs w:val="20"/>
        </w:rPr>
        <w:t xml:space="preserve">this </w:t>
      </w:r>
      <w:r w:rsidR="00947AC2" w:rsidRPr="00255DB9">
        <w:rPr>
          <w:sz w:val="20"/>
          <w:szCs w:val="20"/>
        </w:rPr>
        <w:t>species</w:t>
      </w:r>
      <w:r w:rsidR="00B67EA6" w:rsidRPr="00255DB9">
        <w:rPr>
          <w:sz w:val="20"/>
          <w:szCs w:val="20"/>
        </w:rPr>
        <w:t xml:space="preserve"> </w:t>
      </w:r>
      <w:r w:rsidRPr="00255DB9">
        <w:rPr>
          <w:sz w:val="20"/>
          <w:szCs w:val="20"/>
        </w:rPr>
        <w:t>can live 3</w:t>
      </w:r>
      <w:r w:rsidR="00B67EA6" w:rsidRPr="00255DB9">
        <w:rPr>
          <w:sz w:val="20"/>
          <w:szCs w:val="20"/>
        </w:rPr>
        <w:t xml:space="preserve"> to </w:t>
      </w:r>
      <w:r w:rsidRPr="00255DB9">
        <w:rPr>
          <w:sz w:val="20"/>
          <w:szCs w:val="20"/>
        </w:rPr>
        <w:t xml:space="preserve">5 years. </w:t>
      </w:r>
    </w:p>
    <w:p w:rsidR="00837DF9" w:rsidRPr="00255DB9" w:rsidRDefault="00837DF9" w:rsidP="00837DF9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Pests and Potential Problems</w:t>
      </w:r>
    </w:p>
    <w:p w:rsidR="00A20F84" w:rsidRPr="00255DB9" w:rsidRDefault="002551D5" w:rsidP="00A20F84">
      <w:pPr>
        <w:pStyle w:val="NRCSBodyText"/>
        <w:rPr>
          <w:sz w:val="20"/>
          <w:szCs w:val="20"/>
        </w:rPr>
      </w:pPr>
      <w:r w:rsidRPr="00255DB9">
        <w:rPr>
          <w:sz w:val="20"/>
          <w:szCs w:val="20"/>
        </w:rPr>
        <w:t xml:space="preserve">Plants can quickly wilt and rot if grown in waterlogged soils. Leaf rusts have been noticed on some naked </w:t>
      </w:r>
      <w:proofErr w:type="spellStart"/>
      <w:proofErr w:type="gramStart"/>
      <w:r w:rsidRPr="00255DB9">
        <w:rPr>
          <w:sz w:val="20"/>
          <w:szCs w:val="20"/>
        </w:rPr>
        <w:t>buckwheats</w:t>
      </w:r>
      <w:proofErr w:type="spellEnd"/>
      <w:proofErr w:type="gramEnd"/>
      <w:r w:rsidRPr="00255DB9">
        <w:rPr>
          <w:sz w:val="20"/>
          <w:szCs w:val="20"/>
        </w:rPr>
        <w:t xml:space="preserve">, but </w:t>
      </w:r>
      <w:r w:rsidR="00F06389" w:rsidRPr="00255DB9">
        <w:rPr>
          <w:sz w:val="20"/>
          <w:szCs w:val="20"/>
        </w:rPr>
        <w:t>are</w:t>
      </w:r>
      <w:r w:rsidRPr="00255DB9">
        <w:rPr>
          <w:sz w:val="20"/>
          <w:szCs w:val="20"/>
        </w:rPr>
        <w:t xml:space="preserve"> rarely severe.</w:t>
      </w:r>
    </w:p>
    <w:p w:rsidR="00837DF9" w:rsidRPr="00255DB9" w:rsidRDefault="00837DF9" w:rsidP="00837DF9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Environmental Concerns</w:t>
      </w:r>
    </w:p>
    <w:p w:rsidR="00A20F84" w:rsidRPr="00255DB9" w:rsidRDefault="00A20F84" w:rsidP="00A20F84">
      <w:pPr>
        <w:pStyle w:val="NRCSBodyText"/>
        <w:rPr>
          <w:sz w:val="20"/>
          <w:szCs w:val="20"/>
        </w:rPr>
      </w:pPr>
      <w:r w:rsidRPr="00255DB9">
        <w:rPr>
          <w:sz w:val="20"/>
          <w:szCs w:val="20"/>
        </w:rPr>
        <w:t xml:space="preserve">There are no known environmental concerns associated with </w:t>
      </w:r>
      <w:r w:rsidR="00B67EA6" w:rsidRPr="00255DB9">
        <w:rPr>
          <w:sz w:val="20"/>
          <w:szCs w:val="20"/>
        </w:rPr>
        <w:t>naked buckwheat</w:t>
      </w:r>
      <w:r w:rsidRPr="00255DB9">
        <w:rPr>
          <w:sz w:val="20"/>
          <w:szCs w:val="20"/>
        </w:rPr>
        <w:t>.</w:t>
      </w:r>
    </w:p>
    <w:p w:rsidR="00837DF9" w:rsidRPr="00255DB9" w:rsidRDefault="00837DF9" w:rsidP="00837DF9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Seeds and Plant Production</w:t>
      </w:r>
    </w:p>
    <w:p w:rsidR="007C1884" w:rsidRDefault="001D71C6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t>Field Establishment:</w:t>
      </w:r>
      <w:r w:rsidR="006D10F6" w:rsidRPr="00255DB9">
        <w:rPr>
          <w:i/>
          <w:sz w:val="20"/>
          <w:szCs w:val="20"/>
        </w:rPr>
        <w:t xml:space="preserve"> </w:t>
      </w:r>
      <w:r w:rsidRPr="00255DB9">
        <w:rPr>
          <w:i/>
          <w:sz w:val="20"/>
          <w:szCs w:val="20"/>
        </w:rPr>
        <w:t xml:space="preserve"> </w:t>
      </w:r>
      <w:r w:rsidRPr="00255DB9">
        <w:rPr>
          <w:sz w:val="20"/>
          <w:szCs w:val="20"/>
        </w:rPr>
        <w:t xml:space="preserve">Seed production for </w:t>
      </w:r>
      <w:proofErr w:type="spellStart"/>
      <w:r w:rsidRPr="00255DB9">
        <w:rPr>
          <w:i/>
          <w:sz w:val="20"/>
          <w:szCs w:val="20"/>
        </w:rPr>
        <w:t>Eriogonum</w:t>
      </w:r>
      <w:proofErr w:type="spellEnd"/>
      <w:r w:rsidRPr="00255DB9">
        <w:rPr>
          <w:i/>
          <w:sz w:val="20"/>
          <w:szCs w:val="20"/>
        </w:rPr>
        <w:t xml:space="preserve"> </w:t>
      </w:r>
      <w:proofErr w:type="spellStart"/>
      <w:r w:rsidRPr="00255DB9">
        <w:rPr>
          <w:i/>
          <w:sz w:val="20"/>
          <w:szCs w:val="20"/>
        </w:rPr>
        <w:t>nudum</w:t>
      </w:r>
      <w:proofErr w:type="spellEnd"/>
      <w:r w:rsidRPr="00255DB9">
        <w:rPr>
          <w:i/>
          <w:sz w:val="20"/>
          <w:szCs w:val="20"/>
        </w:rPr>
        <w:t xml:space="preserve"> </w:t>
      </w:r>
      <w:r w:rsidRPr="00255DB9">
        <w:rPr>
          <w:sz w:val="20"/>
          <w:szCs w:val="20"/>
        </w:rPr>
        <w:t xml:space="preserve">requires a year for establishment. </w:t>
      </w:r>
      <w:r w:rsidR="00F06389" w:rsidRPr="00255DB9">
        <w:rPr>
          <w:sz w:val="20"/>
          <w:szCs w:val="20"/>
        </w:rPr>
        <w:t xml:space="preserve"> </w:t>
      </w:r>
      <w:r w:rsidR="002A41D9" w:rsidRPr="00255DB9">
        <w:rPr>
          <w:sz w:val="20"/>
          <w:szCs w:val="20"/>
        </w:rPr>
        <w:t xml:space="preserve">Sow seed in the fall at a rate of </w:t>
      </w:r>
      <w:r w:rsidR="00A46622">
        <w:rPr>
          <w:sz w:val="20"/>
          <w:szCs w:val="20"/>
        </w:rPr>
        <w:t>5</w:t>
      </w:r>
      <w:r w:rsidR="002A41D9" w:rsidRPr="00255DB9">
        <w:rPr>
          <w:sz w:val="20"/>
          <w:szCs w:val="20"/>
        </w:rPr>
        <w:t xml:space="preserve"> lb/acre, drilled at a depth of</w:t>
      </w:r>
      <w:r w:rsidR="00F06389" w:rsidRPr="00255DB9">
        <w:rPr>
          <w:sz w:val="20"/>
          <w:szCs w:val="20"/>
        </w:rPr>
        <w:t xml:space="preserve"> 1/8 – 1/4</w:t>
      </w:r>
      <w:r w:rsidR="002A41D9" w:rsidRPr="00255DB9">
        <w:rPr>
          <w:sz w:val="20"/>
          <w:szCs w:val="20"/>
        </w:rPr>
        <w:t xml:space="preserve"> inch, with </w:t>
      </w:r>
      <w:r w:rsidR="00DC084E" w:rsidRPr="00255DB9">
        <w:rPr>
          <w:sz w:val="20"/>
          <w:szCs w:val="20"/>
        </w:rPr>
        <w:t>10</w:t>
      </w:r>
      <w:r w:rsidR="00F06389" w:rsidRPr="00255DB9">
        <w:rPr>
          <w:sz w:val="20"/>
          <w:szCs w:val="20"/>
        </w:rPr>
        <w:t>- to 14-</w:t>
      </w:r>
      <w:r w:rsidR="002A41D9" w:rsidRPr="00255DB9">
        <w:rPr>
          <w:sz w:val="20"/>
          <w:szCs w:val="20"/>
        </w:rPr>
        <w:t>inch row spacing</w:t>
      </w:r>
      <w:r w:rsidR="002F1DBD" w:rsidRPr="00255DB9">
        <w:rPr>
          <w:sz w:val="20"/>
          <w:szCs w:val="20"/>
        </w:rPr>
        <w:t>,</w:t>
      </w:r>
      <w:r w:rsidR="00DC084E" w:rsidRPr="00255DB9">
        <w:rPr>
          <w:sz w:val="20"/>
          <w:szCs w:val="20"/>
        </w:rPr>
        <w:t xml:space="preserve"> unless more space is needed for between row cultivation.</w:t>
      </w:r>
      <w:r w:rsidR="002A41D9" w:rsidRPr="00255DB9">
        <w:rPr>
          <w:sz w:val="20"/>
          <w:szCs w:val="20"/>
        </w:rPr>
        <w:t xml:space="preserve"> This seeding rate will result in approximately </w:t>
      </w:r>
      <w:r w:rsidR="00DC084E" w:rsidRPr="00A46622">
        <w:rPr>
          <w:sz w:val="20"/>
          <w:szCs w:val="20"/>
        </w:rPr>
        <w:t xml:space="preserve">50 </w:t>
      </w:r>
      <w:r w:rsidR="002A41D9" w:rsidRPr="00A46622">
        <w:rPr>
          <w:sz w:val="20"/>
          <w:szCs w:val="20"/>
        </w:rPr>
        <w:t>seeds per square foot</w:t>
      </w:r>
      <w:r w:rsidR="002A41D9" w:rsidRPr="00255DB9">
        <w:rPr>
          <w:sz w:val="20"/>
          <w:szCs w:val="20"/>
        </w:rPr>
        <w:t xml:space="preserve">. </w:t>
      </w:r>
      <w:r w:rsidR="00A662FB" w:rsidRPr="00255DB9">
        <w:rPr>
          <w:sz w:val="20"/>
          <w:szCs w:val="20"/>
        </w:rPr>
        <w:t xml:space="preserve"> </w:t>
      </w:r>
      <w:r w:rsidR="002A41D9" w:rsidRPr="00255DB9">
        <w:rPr>
          <w:sz w:val="20"/>
          <w:szCs w:val="20"/>
        </w:rPr>
        <w:t xml:space="preserve">Seeds will stay dormant until spring and then grow slowly throughout the season. </w:t>
      </w:r>
      <w:r w:rsidR="00A662FB" w:rsidRPr="00255DB9">
        <w:rPr>
          <w:sz w:val="20"/>
          <w:szCs w:val="20"/>
        </w:rPr>
        <w:t xml:space="preserve"> </w:t>
      </w:r>
      <w:r w:rsidR="002A41D9" w:rsidRPr="00255DB9">
        <w:rPr>
          <w:sz w:val="20"/>
          <w:szCs w:val="20"/>
        </w:rPr>
        <w:t xml:space="preserve">The plants will need one year to </w:t>
      </w:r>
      <w:r w:rsidR="00947AC2" w:rsidRPr="00255DB9">
        <w:rPr>
          <w:sz w:val="20"/>
          <w:szCs w:val="20"/>
        </w:rPr>
        <w:t>fully establish</w:t>
      </w:r>
      <w:r w:rsidR="002A41D9" w:rsidRPr="00255DB9">
        <w:rPr>
          <w:sz w:val="20"/>
          <w:szCs w:val="20"/>
        </w:rPr>
        <w:t>, with</w:t>
      </w:r>
      <w:r w:rsidR="00947AC2" w:rsidRPr="00255DB9">
        <w:rPr>
          <w:sz w:val="20"/>
          <w:szCs w:val="20"/>
        </w:rPr>
        <w:t xml:space="preserve"> sparse flowering and</w:t>
      </w:r>
      <w:r w:rsidR="002A41D9" w:rsidRPr="00255DB9">
        <w:rPr>
          <w:sz w:val="20"/>
          <w:szCs w:val="20"/>
        </w:rPr>
        <w:t xml:space="preserve"> little to no seed </w:t>
      </w:r>
      <w:r w:rsidR="002A41D9" w:rsidRPr="00255DB9">
        <w:rPr>
          <w:sz w:val="20"/>
          <w:szCs w:val="20"/>
        </w:rPr>
        <w:lastRenderedPageBreak/>
        <w:t xml:space="preserve">production the first year. </w:t>
      </w:r>
      <w:r w:rsidR="00A662FB" w:rsidRPr="00255DB9">
        <w:rPr>
          <w:sz w:val="20"/>
          <w:szCs w:val="20"/>
        </w:rPr>
        <w:t xml:space="preserve"> </w:t>
      </w:r>
      <w:r w:rsidR="00947AC2" w:rsidRPr="00255DB9">
        <w:rPr>
          <w:sz w:val="20"/>
          <w:szCs w:val="20"/>
        </w:rPr>
        <w:t xml:space="preserve">Irrigation should not be required for fall sowing. </w:t>
      </w:r>
    </w:p>
    <w:p w:rsidR="00791CAC" w:rsidRPr="00255DB9" w:rsidRDefault="00791CAC">
      <w:pPr>
        <w:pStyle w:val="NRCSBodyText"/>
        <w:spacing w:after="120"/>
        <w:rPr>
          <w:sz w:val="20"/>
          <w:szCs w:val="20"/>
        </w:rPr>
      </w:pPr>
    </w:p>
    <w:p w:rsidR="007C1884" w:rsidRPr="00255DB9" w:rsidRDefault="00A20F84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t>Harvest:</w:t>
      </w:r>
      <w:r w:rsidRPr="00255DB9">
        <w:rPr>
          <w:sz w:val="20"/>
          <w:szCs w:val="20"/>
        </w:rPr>
        <w:t xml:space="preserve"> </w:t>
      </w:r>
      <w:r w:rsidR="0045395D" w:rsidRPr="00255DB9">
        <w:rPr>
          <w:sz w:val="20"/>
          <w:szCs w:val="20"/>
        </w:rPr>
        <w:t>Seeds are mature when the bracts are dry and papery</w:t>
      </w:r>
      <w:r w:rsidR="00947AC2" w:rsidRPr="00255DB9">
        <w:rPr>
          <w:sz w:val="20"/>
          <w:szCs w:val="20"/>
        </w:rPr>
        <w:t xml:space="preserve">, </w:t>
      </w:r>
      <w:r w:rsidR="001154DF" w:rsidRPr="00255DB9">
        <w:rPr>
          <w:sz w:val="20"/>
          <w:szCs w:val="20"/>
        </w:rPr>
        <w:t xml:space="preserve">and usually change color, turning brown or rusty. </w:t>
      </w:r>
      <w:r w:rsidR="00A662FB" w:rsidRPr="00255DB9">
        <w:rPr>
          <w:sz w:val="20"/>
          <w:szCs w:val="20"/>
        </w:rPr>
        <w:t xml:space="preserve"> </w:t>
      </w:r>
      <w:r w:rsidR="00DC084E" w:rsidRPr="00255DB9">
        <w:rPr>
          <w:sz w:val="20"/>
          <w:szCs w:val="20"/>
        </w:rPr>
        <w:t xml:space="preserve">Plants usually flower uniformly and seed retention is moderate. </w:t>
      </w:r>
      <w:r w:rsidR="00A662FB" w:rsidRPr="00255DB9">
        <w:rPr>
          <w:sz w:val="20"/>
          <w:szCs w:val="20"/>
        </w:rPr>
        <w:t xml:space="preserve"> </w:t>
      </w:r>
      <w:r w:rsidR="00DC084E" w:rsidRPr="00255DB9">
        <w:rPr>
          <w:sz w:val="20"/>
          <w:szCs w:val="20"/>
        </w:rPr>
        <w:t xml:space="preserve">The </w:t>
      </w:r>
      <w:r w:rsidR="001154DF" w:rsidRPr="00255DB9">
        <w:rPr>
          <w:sz w:val="20"/>
          <w:szCs w:val="20"/>
        </w:rPr>
        <w:t xml:space="preserve">window for harvesting is </w:t>
      </w:r>
      <w:r w:rsidR="00947AC2" w:rsidRPr="00255DB9">
        <w:rPr>
          <w:sz w:val="20"/>
          <w:szCs w:val="20"/>
        </w:rPr>
        <w:t>usually in mid-September</w:t>
      </w:r>
      <w:r w:rsidR="001154DF" w:rsidRPr="00255DB9">
        <w:rPr>
          <w:sz w:val="20"/>
          <w:szCs w:val="20"/>
        </w:rPr>
        <w:t xml:space="preserve"> </w:t>
      </w:r>
      <w:r w:rsidR="00947AC2" w:rsidRPr="00255DB9">
        <w:rPr>
          <w:sz w:val="20"/>
          <w:szCs w:val="20"/>
        </w:rPr>
        <w:t>in the Willamette Valley of Oregon</w:t>
      </w:r>
      <w:r w:rsidR="0045395D" w:rsidRPr="00255DB9">
        <w:rPr>
          <w:sz w:val="20"/>
          <w:szCs w:val="20"/>
        </w:rPr>
        <w:t xml:space="preserve">. </w:t>
      </w:r>
      <w:r w:rsidR="00DC084E" w:rsidRPr="00255DB9">
        <w:rPr>
          <w:sz w:val="20"/>
          <w:szCs w:val="20"/>
        </w:rPr>
        <w:t xml:space="preserve">Highest yields have been achieved using a modified </w:t>
      </w:r>
      <w:proofErr w:type="spellStart"/>
      <w:r w:rsidR="00DC084E" w:rsidRPr="00255DB9">
        <w:rPr>
          <w:sz w:val="20"/>
          <w:szCs w:val="20"/>
        </w:rPr>
        <w:t>swather</w:t>
      </w:r>
      <w:proofErr w:type="spellEnd"/>
      <w:r w:rsidR="00DC084E" w:rsidRPr="00255DB9">
        <w:rPr>
          <w:sz w:val="20"/>
          <w:szCs w:val="20"/>
        </w:rPr>
        <w:t xml:space="preserve"> that both cuts and collects material</w:t>
      </w:r>
      <w:r w:rsidR="0045395D" w:rsidRPr="00255DB9">
        <w:rPr>
          <w:sz w:val="20"/>
          <w:szCs w:val="20"/>
        </w:rPr>
        <w:t>.</w:t>
      </w:r>
      <w:r w:rsidR="002A41D9" w:rsidRPr="00255DB9">
        <w:rPr>
          <w:sz w:val="20"/>
          <w:szCs w:val="20"/>
        </w:rPr>
        <w:t xml:space="preserve"> </w:t>
      </w:r>
      <w:r w:rsidR="00A662FB" w:rsidRPr="00255DB9">
        <w:rPr>
          <w:sz w:val="20"/>
          <w:szCs w:val="20"/>
        </w:rPr>
        <w:t xml:space="preserve"> </w:t>
      </w:r>
      <w:r w:rsidR="002A41D9" w:rsidRPr="00255DB9">
        <w:rPr>
          <w:sz w:val="20"/>
          <w:szCs w:val="20"/>
        </w:rPr>
        <w:t>Harvested material should be dried on a tarp before cleaning.</w:t>
      </w:r>
    </w:p>
    <w:p w:rsidR="007C1884" w:rsidRPr="00255DB9" w:rsidRDefault="00A20F84">
      <w:pPr>
        <w:pStyle w:val="NRCSBodyText"/>
        <w:spacing w:after="120"/>
        <w:rPr>
          <w:sz w:val="20"/>
          <w:szCs w:val="20"/>
        </w:rPr>
      </w:pPr>
      <w:r w:rsidRPr="00255DB9">
        <w:rPr>
          <w:i/>
          <w:sz w:val="20"/>
          <w:szCs w:val="20"/>
        </w:rPr>
        <w:t>Seed Cleaning:</w:t>
      </w:r>
      <w:r w:rsidRPr="00255DB9">
        <w:rPr>
          <w:sz w:val="20"/>
          <w:szCs w:val="20"/>
        </w:rPr>
        <w:t xml:space="preserve">  </w:t>
      </w:r>
      <w:r w:rsidR="00DC084E" w:rsidRPr="00255DB9">
        <w:rPr>
          <w:sz w:val="20"/>
          <w:szCs w:val="20"/>
        </w:rPr>
        <w:t xml:space="preserve">A thresher or stationary combine can be used to </w:t>
      </w:r>
      <w:proofErr w:type="spellStart"/>
      <w:r w:rsidR="00DC084E" w:rsidRPr="00255DB9">
        <w:rPr>
          <w:sz w:val="20"/>
          <w:szCs w:val="20"/>
        </w:rPr>
        <w:t>dehull</w:t>
      </w:r>
      <w:proofErr w:type="spellEnd"/>
      <w:r w:rsidR="00DC084E" w:rsidRPr="00255DB9">
        <w:rPr>
          <w:sz w:val="20"/>
          <w:szCs w:val="20"/>
        </w:rPr>
        <w:t xml:space="preserve"> seeds.</w:t>
      </w:r>
      <w:r w:rsidR="00A662FB" w:rsidRPr="00255DB9">
        <w:rPr>
          <w:sz w:val="20"/>
          <w:szCs w:val="20"/>
        </w:rPr>
        <w:t xml:space="preserve"> </w:t>
      </w:r>
      <w:r w:rsidR="00DC084E" w:rsidRPr="00255DB9">
        <w:rPr>
          <w:sz w:val="20"/>
          <w:szCs w:val="20"/>
        </w:rPr>
        <w:t xml:space="preserve"> Use a small air-screen machine to fine tune cleaning.</w:t>
      </w:r>
    </w:p>
    <w:p w:rsidR="00F503E0" w:rsidRPr="00255DB9" w:rsidRDefault="00791CAC">
      <w:pPr>
        <w:pStyle w:val="NRCSBodyText"/>
        <w:spacing w:after="120"/>
        <w:rPr>
          <w:sz w:val="20"/>
          <w:szCs w:val="20"/>
        </w:rPr>
      </w:pPr>
      <w:r>
        <w:rPr>
          <w:i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-3415030</wp:posOffset>
            </wp:positionH>
            <wp:positionV relativeFrom="paragraph">
              <wp:posOffset>2459355</wp:posOffset>
            </wp:positionV>
            <wp:extent cx="2980690" cy="1990725"/>
            <wp:effectExtent l="19050" t="0" r="0" b="0"/>
            <wp:wrapSquare wrapText="bothSides"/>
            <wp:docPr id="1" name="Picture 5" descr="C:\Documents and Settings\amy.bartow\Local Settings\Temporary Internet Files\Content.Word\DSC_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my.bartow\Local Settings\Temporary Internet Files\Content.Word\DSC_012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0F84" w:rsidRPr="00255DB9">
        <w:rPr>
          <w:i/>
          <w:sz w:val="20"/>
          <w:szCs w:val="20"/>
        </w:rPr>
        <w:t>Yields/Stand longevity:</w:t>
      </w:r>
      <w:r w:rsidR="00D43C40" w:rsidRPr="00255DB9">
        <w:rPr>
          <w:sz w:val="20"/>
          <w:szCs w:val="20"/>
        </w:rPr>
        <w:t xml:space="preserve">  The second </w:t>
      </w:r>
      <w:r w:rsidR="00F503E0" w:rsidRPr="00255DB9">
        <w:rPr>
          <w:sz w:val="20"/>
          <w:szCs w:val="20"/>
        </w:rPr>
        <w:t xml:space="preserve">through fourth years, yields </w:t>
      </w:r>
      <w:r w:rsidR="002551D5" w:rsidRPr="00255DB9">
        <w:rPr>
          <w:sz w:val="20"/>
          <w:szCs w:val="20"/>
        </w:rPr>
        <w:t xml:space="preserve">will </w:t>
      </w:r>
      <w:r w:rsidR="00F503E0" w:rsidRPr="00255DB9">
        <w:rPr>
          <w:sz w:val="20"/>
          <w:szCs w:val="20"/>
        </w:rPr>
        <w:t xml:space="preserve">be high. </w:t>
      </w:r>
      <w:r w:rsidR="00A662FB" w:rsidRPr="00255DB9">
        <w:rPr>
          <w:sz w:val="20"/>
          <w:szCs w:val="20"/>
        </w:rPr>
        <w:t xml:space="preserve"> At the Corvallis Plant Materials Center, yields are typically</w:t>
      </w:r>
      <w:r w:rsidR="00F503E0" w:rsidRPr="00255DB9">
        <w:rPr>
          <w:sz w:val="20"/>
          <w:szCs w:val="20"/>
        </w:rPr>
        <w:t xml:space="preserve"> 50-100</w:t>
      </w:r>
      <w:r w:rsidR="00E80B66" w:rsidRPr="00255DB9">
        <w:rPr>
          <w:sz w:val="20"/>
          <w:szCs w:val="20"/>
        </w:rPr>
        <w:t xml:space="preserve"> </w:t>
      </w:r>
      <w:r w:rsidR="00A662FB" w:rsidRPr="00255DB9">
        <w:rPr>
          <w:sz w:val="20"/>
          <w:szCs w:val="20"/>
        </w:rPr>
        <w:t>pounds</w:t>
      </w:r>
      <w:r w:rsidR="00E80B66" w:rsidRPr="00255DB9">
        <w:rPr>
          <w:sz w:val="20"/>
          <w:szCs w:val="20"/>
        </w:rPr>
        <w:t xml:space="preserve"> per acre</w:t>
      </w:r>
      <w:r w:rsidR="005662FC" w:rsidRPr="00255DB9">
        <w:rPr>
          <w:sz w:val="20"/>
          <w:szCs w:val="20"/>
        </w:rPr>
        <w:t>.</w:t>
      </w:r>
      <w:r w:rsidR="0064399C" w:rsidRPr="00255DB9">
        <w:rPr>
          <w:sz w:val="20"/>
          <w:szCs w:val="20"/>
        </w:rPr>
        <w:t xml:space="preserve"> </w:t>
      </w:r>
      <w:r w:rsidR="00A662FB" w:rsidRPr="00255DB9">
        <w:rPr>
          <w:sz w:val="20"/>
          <w:szCs w:val="20"/>
        </w:rPr>
        <w:t xml:space="preserve"> </w:t>
      </w:r>
      <w:r w:rsidR="00F503E0" w:rsidRPr="00255DB9">
        <w:rPr>
          <w:sz w:val="20"/>
          <w:szCs w:val="20"/>
        </w:rPr>
        <w:t>The species is short-lived when grown for seed in the Willamette Valley</w:t>
      </w:r>
      <w:r w:rsidR="00E4006E" w:rsidRPr="00255DB9">
        <w:rPr>
          <w:sz w:val="20"/>
          <w:szCs w:val="20"/>
        </w:rPr>
        <w:t xml:space="preserve"> and will not last longer than </w:t>
      </w:r>
      <w:r w:rsidR="00A662FB" w:rsidRPr="00255DB9">
        <w:rPr>
          <w:sz w:val="20"/>
          <w:szCs w:val="20"/>
        </w:rPr>
        <w:t>four</w:t>
      </w:r>
      <w:r w:rsidR="00F503E0" w:rsidRPr="00255DB9">
        <w:rPr>
          <w:sz w:val="20"/>
          <w:szCs w:val="20"/>
        </w:rPr>
        <w:t xml:space="preserve"> years. </w:t>
      </w:r>
    </w:p>
    <w:p w:rsidR="00837DF9" w:rsidRPr="00255DB9" w:rsidRDefault="00837DF9" w:rsidP="00837DF9">
      <w:pPr>
        <w:pStyle w:val="Heading3"/>
        <w:rPr>
          <w:sz w:val="20"/>
          <w:szCs w:val="20"/>
        </w:rPr>
      </w:pPr>
      <w:r w:rsidRPr="00255DB9">
        <w:rPr>
          <w:sz w:val="20"/>
          <w:szCs w:val="20"/>
        </w:rPr>
        <w:t>Cultivars, Improved, and Selected Materials (and area of origin)</w:t>
      </w:r>
    </w:p>
    <w:p w:rsidR="00837DF9" w:rsidRPr="00255DB9" w:rsidRDefault="003437AC" w:rsidP="00837DF9">
      <w:pPr>
        <w:pStyle w:val="NRCSBodyText"/>
        <w:rPr>
          <w:i/>
          <w:sz w:val="20"/>
          <w:szCs w:val="20"/>
        </w:rPr>
      </w:pPr>
      <w:r w:rsidRPr="00255DB9">
        <w:rPr>
          <w:sz w:val="20"/>
          <w:szCs w:val="20"/>
        </w:rPr>
        <w:t>There are no improved cultivars of naked buckwheat, but seed and plants are sometimes available from commercial sources in California</w:t>
      </w:r>
      <w:r w:rsidR="0038650E" w:rsidRPr="00255DB9">
        <w:rPr>
          <w:sz w:val="20"/>
          <w:szCs w:val="20"/>
        </w:rPr>
        <w:t xml:space="preserve"> (CNPLX, 2012) or by contract grow out</w:t>
      </w:r>
      <w:r w:rsidRPr="00255DB9">
        <w:rPr>
          <w:sz w:val="20"/>
          <w:szCs w:val="20"/>
        </w:rPr>
        <w:t>.</w:t>
      </w:r>
    </w:p>
    <w:p w:rsidR="00837DF9" w:rsidRPr="00255DB9" w:rsidRDefault="00837DF9" w:rsidP="00837DF9">
      <w:pPr>
        <w:pStyle w:val="Heading3"/>
        <w:rPr>
          <w:i/>
          <w:iCs/>
          <w:sz w:val="20"/>
          <w:szCs w:val="20"/>
        </w:rPr>
      </w:pPr>
      <w:r w:rsidRPr="00255DB9">
        <w:rPr>
          <w:sz w:val="20"/>
          <w:szCs w:val="20"/>
        </w:rPr>
        <w:t>References</w:t>
      </w:r>
    </w:p>
    <w:p w:rsidR="007C1884" w:rsidRPr="00255DB9" w:rsidRDefault="0038650E">
      <w:pPr>
        <w:pStyle w:val="NRCSInstructionComment"/>
        <w:ind w:left="360" w:hanging="360"/>
        <w:rPr>
          <w:i w:val="0"/>
          <w:sz w:val="20"/>
          <w:szCs w:val="20"/>
        </w:rPr>
      </w:pPr>
      <w:proofErr w:type="gramStart"/>
      <w:r w:rsidRPr="00255DB9">
        <w:rPr>
          <w:i w:val="0"/>
          <w:sz w:val="20"/>
          <w:szCs w:val="20"/>
        </w:rPr>
        <w:t>CNPLX (California Native Plant Link Exchange).</w:t>
      </w:r>
      <w:proofErr w:type="gramEnd"/>
      <w:r w:rsidRPr="00255DB9">
        <w:rPr>
          <w:i w:val="0"/>
          <w:sz w:val="20"/>
          <w:szCs w:val="20"/>
        </w:rPr>
        <w:t xml:space="preserve"> 2012. </w:t>
      </w:r>
      <w:proofErr w:type="spellStart"/>
      <w:r w:rsidRPr="00255DB9">
        <w:rPr>
          <w:bCs/>
          <w:sz w:val="20"/>
          <w:szCs w:val="20"/>
        </w:rPr>
        <w:t>Eriogonum</w:t>
      </w:r>
      <w:proofErr w:type="spellEnd"/>
      <w:r w:rsidRPr="00255DB9">
        <w:rPr>
          <w:bCs/>
          <w:sz w:val="20"/>
          <w:szCs w:val="20"/>
        </w:rPr>
        <w:t xml:space="preserve"> </w:t>
      </w:r>
      <w:proofErr w:type="spellStart"/>
      <w:r w:rsidRPr="00255DB9">
        <w:rPr>
          <w:bCs/>
          <w:sz w:val="20"/>
          <w:szCs w:val="20"/>
        </w:rPr>
        <w:t>nudum</w:t>
      </w:r>
      <w:proofErr w:type="spellEnd"/>
      <w:r w:rsidRPr="00255DB9">
        <w:rPr>
          <w:sz w:val="20"/>
          <w:szCs w:val="20"/>
        </w:rPr>
        <w:t xml:space="preserve"> </w:t>
      </w:r>
      <w:r w:rsidRPr="00255DB9">
        <w:rPr>
          <w:i w:val="0"/>
          <w:sz w:val="20"/>
          <w:szCs w:val="20"/>
        </w:rPr>
        <w:t>- Naked buckwheat. http://www.cnplx.info/nplx/ (accessed 21 Mar 2012).</w:t>
      </w:r>
      <w:r w:rsidR="002E7579" w:rsidRPr="00255DB9">
        <w:rPr>
          <w:i w:val="0"/>
          <w:sz w:val="20"/>
          <w:szCs w:val="20"/>
        </w:rPr>
        <w:t xml:space="preserve"> </w:t>
      </w:r>
      <w:proofErr w:type="spellStart"/>
      <w:r w:rsidR="002E7579" w:rsidRPr="00255DB9">
        <w:rPr>
          <w:i w:val="0"/>
          <w:sz w:val="20"/>
          <w:szCs w:val="20"/>
        </w:rPr>
        <w:t>Calflora</w:t>
      </w:r>
      <w:proofErr w:type="spellEnd"/>
      <w:r w:rsidR="002E7579" w:rsidRPr="00255DB9">
        <w:rPr>
          <w:i w:val="0"/>
          <w:sz w:val="20"/>
          <w:szCs w:val="20"/>
        </w:rPr>
        <w:t>, Berkeley.</w:t>
      </w:r>
    </w:p>
    <w:p w:rsidR="007C1884" w:rsidRPr="00255DB9" w:rsidRDefault="006916B0">
      <w:pPr>
        <w:pStyle w:val="NRCSInstructionComment"/>
        <w:ind w:left="360" w:hanging="360"/>
        <w:rPr>
          <w:i w:val="0"/>
          <w:sz w:val="20"/>
          <w:szCs w:val="20"/>
        </w:rPr>
      </w:pPr>
      <w:proofErr w:type="gramStart"/>
      <w:r w:rsidRPr="00255DB9">
        <w:rPr>
          <w:i w:val="0"/>
          <w:sz w:val="20"/>
          <w:szCs w:val="20"/>
        </w:rPr>
        <w:t>Dayton, W. 1960.</w:t>
      </w:r>
      <w:proofErr w:type="gramEnd"/>
      <w:r w:rsidRPr="00255DB9">
        <w:rPr>
          <w:i w:val="0"/>
          <w:sz w:val="20"/>
          <w:szCs w:val="20"/>
        </w:rPr>
        <w:t xml:space="preserve"> </w:t>
      </w:r>
      <w:proofErr w:type="gramStart"/>
      <w:r w:rsidRPr="00255DB9">
        <w:rPr>
          <w:i w:val="0"/>
          <w:sz w:val="20"/>
          <w:szCs w:val="20"/>
        </w:rPr>
        <w:t>Notes on western range forbs.</w:t>
      </w:r>
      <w:proofErr w:type="gramEnd"/>
      <w:r w:rsidRPr="00255DB9">
        <w:rPr>
          <w:i w:val="0"/>
          <w:sz w:val="20"/>
          <w:szCs w:val="20"/>
        </w:rPr>
        <w:t xml:space="preserve"> </w:t>
      </w:r>
      <w:proofErr w:type="gramStart"/>
      <w:r w:rsidRPr="00255DB9">
        <w:rPr>
          <w:i w:val="0"/>
          <w:sz w:val="20"/>
          <w:szCs w:val="20"/>
        </w:rPr>
        <w:t>USDA Forest Service, Washington, DC.</w:t>
      </w:r>
      <w:proofErr w:type="gramEnd"/>
    </w:p>
    <w:p w:rsidR="00E830B8" w:rsidRPr="00255DB9" w:rsidRDefault="00E830B8" w:rsidP="00701BA7">
      <w:pPr>
        <w:pStyle w:val="NRCSInstructionComment"/>
        <w:ind w:left="360" w:hanging="360"/>
        <w:rPr>
          <w:sz w:val="20"/>
          <w:szCs w:val="20"/>
        </w:rPr>
      </w:pPr>
      <w:proofErr w:type="gramStart"/>
      <w:r w:rsidRPr="00255DB9">
        <w:rPr>
          <w:i w:val="0"/>
          <w:sz w:val="20"/>
          <w:szCs w:val="20"/>
        </w:rPr>
        <w:t>Freeman, C.C., and J.L. Reveal.</w:t>
      </w:r>
      <w:proofErr w:type="gramEnd"/>
      <w:r w:rsidRPr="00255DB9">
        <w:rPr>
          <w:i w:val="0"/>
          <w:sz w:val="20"/>
          <w:szCs w:val="20"/>
        </w:rPr>
        <w:t xml:space="preserve"> </w:t>
      </w:r>
      <w:r w:rsidR="00701BA7" w:rsidRPr="00255DB9">
        <w:rPr>
          <w:i w:val="0"/>
          <w:sz w:val="20"/>
          <w:szCs w:val="20"/>
        </w:rPr>
        <w:t xml:space="preserve">2005. </w:t>
      </w:r>
      <w:proofErr w:type="spellStart"/>
      <w:r w:rsidR="00701BA7" w:rsidRPr="00255DB9">
        <w:rPr>
          <w:i w:val="0"/>
          <w:sz w:val="20"/>
          <w:szCs w:val="20"/>
        </w:rPr>
        <w:t>Polygonaceae</w:t>
      </w:r>
      <w:proofErr w:type="spellEnd"/>
      <w:r w:rsidR="00701BA7" w:rsidRPr="00255DB9">
        <w:rPr>
          <w:i w:val="0"/>
          <w:sz w:val="20"/>
          <w:szCs w:val="20"/>
        </w:rPr>
        <w:t xml:space="preserve"> </w:t>
      </w:r>
      <w:proofErr w:type="spellStart"/>
      <w:r w:rsidR="00701BA7" w:rsidRPr="00255DB9">
        <w:rPr>
          <w:i w:val="0"/>
          <w:sz w:val="20"/>
          <w:szCs w:val="20"/>
        </w:rPr>
        <w:t>Jussieu</w:t>
      </w:r>
      <w:proofErr w:type="spellEnd"/>
      <w:r w:rsidR="00701BA7" w:rsidRPr="00255DB9">
        <w:rPr>
          <w:i w:val="0"/>
          <w:sz w:val="20"/>
          <w:szCs w:val="20"/>
        </w:rPr>
        <w:t xml:space="preserve">. In: Flora of North America north of Mexico, vol. 5, </w:t>
      </w:r>
      <w:proofErr w:type="spellStart"/>
      <w:r w:rsidR="00701BA7" w:rsidRPr="00255DB9">
        <w:rPr>
          <w:i w:val="0"/>
          <w:sz w:val="20"/>
          <w:szCs w:val="20"/>
        </w:rPr>
        <w:t>Magnoliophyta</w:t>
      </w:r>
      <w:proofErr w:type="spellEnd"/>
      <w:r w:rsidR="00701BA7" w:rsidRPr="00255DB9">
        <w:rPr>
          <w:i w:val="0"/>
          <w:sz w:val="20"/>
          <w:szCs w:val="20"/>
        </w:rPr>
        <w:t xml:space="preserve">: </w:t>
      </w:r>
      <w:proofErr w:type="spellStart"/>
      <w:r w:rsidR="00701BA7" w:rsidRPr="00255DB9">
        <w:rPr>
          <w:i w:val="0"/>
          <w:sz w:val="20"/>
          <w:szCs w:val="20"/>
        </w:rPr>
        <w:t>Caryophyllidae</w:t>
      </w:r>
      <w:proofErr w:type="spellEnd"/>
      <w:r w:rsidR="00701BA7" w:rsidRPr="00255DB9">
        <w:rPr>
          <w:i w:val="0"/>
          <w:sz w:val="20"/>
          <w:szCs w:val="20"/>
        </w:rPr>
        <w:t>, part 2</w:t>
      </w:r>
      <w:r w:rsidR="006D473B">
        <w:rPr>
          <w:i w:val="0"/>
          <w:sz w:val="20"/>
          <w:szCs w:val="20"/>
        </w:rPr>
        <w:t xml:space="preserve">, </w:t>
      </w:r>
      <w:proofErr w:type="spellStart"/>
      <w:r w:rsidR="006D473B" w:rsidRPr="00255DB9">
        <w:rPr>
          <w:i w:val="0"/>
          <w:sz w:val="20"/>
          <w:szCs w:val="20"/>
        </w:rPr>
        <w:t>eFloras</w:t>
      </w:r>
      <w:proofErr w:type="spellEnd"/>
      <w:r w:rsidR="006D473B" w:rsidRPr="00255DB9">
        <w:rPr>
          <w:i w:val="0"/>
          <w:sz w:val="20"/>
          <w:szCs w:val="20"/>
        </w:rPr>
        <w:t>, New York.</w:t>
      </w:r>
      <w:r w:rsidR="00701BA7" w:rsidRPr="00255DB9">
        <w:rPr>
          <w:i w:val="0"/>
          <w:sz w:val="20"/>
          <w:szCs w:val="20"/>
        </w:rPr>
        <w:t xml:space="preserve"> </w:t>
      </w:r>
      <w:proofErr w:type="gramStart"/>
      <w:r w:rsidR="006D473B" w:rsidRPr="006D473B">
        <w:rPr>
          <w:i w:val="0"/>
          <w:sz w:val="20"/>
          <w:szCs w:val="20"/>
        </w:rPr>
        <w:t>http://www.efloras.org/</w:t>
      </w:r>
      <w:r w:rsidR="006D473B">
        <w:rPr>
          <w:i w:val="0"/>
          <w:sz w:val="20"/>
          <w:szCs w:val="20"/>
        </w:rPr>
        <w:t xml:space="preserve"> </w:t>
      </w:r>
      <w:r w:rsidR="007A00B2" w:rsidRPr="00255DB9">
        <w:rPr>
          <w:i w:val="0"/>
          <w:sz w:val="20"/>
          <w:szCs w:val="20"/>
        </w:rPr>
        <w:t>florataxon.aspx?</w:t>
      </w:r>
      <w:proofErr w:type="gramEnd"/>
      <w:r w:rsidR="007A00B2" w:rsidRPr="00255DB9">
        <w:rPr>
          <w:i w:val="0"/>
          <w:sz w:val="20"/>
          <w:szCs w:val="20"/>
        </w:rPr>
        <w:t xml:space="preserve"> </w:t>
      </w:r>
      <w:proofErr w:type="spellStart"/>
      <w:r w:rsidR="007A00B2" w:rsidRPr="00255DB9">
        <w:rPr>
          <w:i w:val="0"/>
          <w:sz w:val="20"/>
          <w:szCs w:val="20"/>
        </w:rPr>
        <w:t>flora_id</w:t>
      </w:r>
      <w:proofErr w:type="spellEnd"/>
      <w:r w:rsidR="007A00B2" w:rsidRPr="00255DB9">
        <w:rPr>
          <w:i w:val="0"/>
          <w:sz w:val="20"/>
          <w:szCs w:val="20"/>
        </w:rPr>
        <w:t>=1&amp;taxon_id=250060414 (accessed 21 Mar 2012)</w:t>
      </w:r>
      <w:r w:rsidR="00701BA7" w:rsidRPr="00255DB9">
        <w:rPr>
          <w:sz w:val="20"/>
          <w:szCs w:val="20"/>
        </w:rPr>
        <w:t>.</w:t>
      </w:r>
    </w:p>
    <w:p w:rsidR="00452F9D" w:rsidRPr="00255DB9" w:rsidRDefault="004D5A74" w:rsidP="006916B0">
      <w:pPr>
        <w:pStyle w:val="NRCSInstructionComment"/>
        <w:ind w:left="360" w:hanging="360"/>
        <w:rPr>
          <w:i w:val="0"/>
          <w:sz w:val="20"/>
          <w:szCs w:val="20"/>
        </w:rPr>
      </w:pPr>
      <w:proofErr w:type="gramStart"/>
      <w:r w:rsidRPr="004D5A74">
        <w:rPr>
          <w:i w:val="0"/>
          <w:sz w:val="20"/>
          <w:szCs w:val="20"/>
        </w:rPr>
        <w:t>Jepson Flora Project.</w:t>
      </w:r>
      <w:proofErr w:type="gramEnd"/>
      <w:r w:rsidRPr="004D5A74">
        <w:rPr>
          <w:i w:val="0"/>
          <w:sz w:val="20"/>
          <w:szCs w:val="20"/>
        </w:rPr>
        <w:t xml:space="preserve"> </w:t>
      </w:r>
      <w:proofErr w:type="gramStart"/>
      <w:r w:rsidRPr="004D5A74">
        <w:rPr>
          <w:i w:val="0"/>
          <w:sz w:val="20"/>
          <w:szCs w:val="20"/>
        </w:rPr>
        <w:t>2012 (v. 1.0).</w:t>
      </w:r>
      <w:proofErr w:type="gramEnd"/>
      <w:r w:rsidRPr="004D5A74">
        <w:rPr>
          <w:i w:val="0"/>
          <w:sz w:val="20"/>
          <w:szCs w:val="20"/>
        </w:rPr>
        <w:t xml:space="preserve"> </w:t>
      </w:r>
      <w:proofErr w:type="gramStart"/>
      <w:r w:rsidRPr="004D5A74">
        <w:rPr>
          <w:i w:val="0"/>
          <w:iCs/>
          <w:sz w:val="20"/>
          <w:szCs w:val="20"/>
        </w:rPr>
        <w:t xml:space="preserve">Jepson </w:t>
      </w:r>
      <w:proofErr w:type="spellStart"/>
      <w:r w:rsidRPr="004D5A74">
        <w:rPr>
          <w:i w:val="0"/>
          <w:iCs/>
          <w:sz w:val="20"/>
          <w:szCs w:val="20"/>
        </w:rPr>
        <w:t>eFlora</w:t>
      </w:r>
      <w:proofErr w:type="spellEnd"/>
      <w:r w:rsidRPr="004D5A74">
        <w:rPr>
          <w:i w:val="0"/>
          <w:sz w:val="20"/>
          <w:szCs w:val="20"/>
        </w:rPr>
        <w:t xml:space="preserve">, </w:t>
      </w:r>
      <w:proofErr w:type="spellStart"/>
      <w:r w:rsidRPr="00255DB9">
        <w:rPr>
          <w:sz w:val="20"/>
          <w:szCs w:val="20"/>
        </w:rPr>
        <w:t>Eriogonum</w:t>
      </w:r>
      <w:proofErr w:type="spellEnd"/>
      <w:r w:rsidRPr="00255DB9">
        <w:rPr>
          <w:sz w:val="20"/>
          <w:szCs w:val="20"/>
        </w:rPr>
        <w:t xml:space="preserve"> </w:t>
      </w:r>
      <w:proofErr w:type="spellStart"/>
      <w:r w:rsidRPr="00255DB9">
        <w:rPr>
          <w:sz w:val="20"/>
          <w:szCs w:val="20"/>
        </w:rPr>
        <w:t>nudum</w:t>
      </w:r>
      <w:proofErr w:type="spellEnd"/>
      <w:r w:rsidRPr="004D5A74">
        <w:rPr>
          <w:i w:val="0"/>
          <w:sz w:val="20"/>
          <w:szCs w:val="20"/>
        </w:rPr>
        <w:t xml:space="preserve">, </w:t>
      </w:r>
      <w:r w:rsidR="006D473B">
        <w:rPr>
          <w:i w:val="0"/>
          <w:sz w:val="20"/>
          <w:szCs w:val="20"/>
        </w:rPr>
        <w:t xml:space="preserve">M. </w:t>
      </w:r>
      <w:proofErr w:type="spellStart"/>
      <w:r w:rsidR="006D473B">
        <w:rPr>
          <w:i w:val="0"/>
          <w:sz w:val="20"/>
          <w:szCs w:val="20"/>
        </w:rPr>
        <w:t>Costea</w:t>
      </w:r>
      <w:proofErr w:type="spellEnd"/>
      <w:r w:rsidR="006D473B">
        <w:rPr>
          <w:i w:val="0"/>
          <w:sz w:val="20"/>
          <w:szCs w:val="20"/>
        </w:rPr>
        <w:t xml:space="preserve"> and J.</w:t>
      </w:r>
      <w:r w:rsidR="006D473B" w:rsidRPr="006D473B">
        <w:rPr>
          <w:i w:val="0"/>
          <w:sz w:val="20"/>
          <w:szCs w:val="20"/>
        </w:rPr>
        <w:t>L. Reveal</w:t>
      </w:r>
      <w:r w:rsidRPr="004D5A74">
        <w:rPr>
          <w:i w:val="0"/>
          <w:sz w:val="20"/>
          <w:szCs w:val="20"/>
        </w:rPr>
        <w:t>,</w:t>
      </w:r>
      <w:r w:rsidR="004B3BD6" w:rsidRPr="00255DB9">
        <w:rPr>
          <w:i w:val="0"/>
          <w:sz w:val="20"/>
          <w:szCs w:val="20"/>
        </w:rPr>
        <w:t xml:space="preserve"> </w:t>
      </w:r>
      <w:r w:rsidR="007F34F5" w:rsidRPr="00255DB9">
        <w:rPr>
          <w:i w:val="0"/>
          <w:sz w:val="20"/>
          <w:szCs w:val="20"/>
        </w:rPr>
        <w:t>http://ucjeps.berkeley.edu/cgi-bin/get_cpn.pl?ERNU3 (accessed 21 Mar 2012).</w:t>
      </w:r>
      <w:proofErr w:type="gramEnd"/>
      <w:r w:rsidR="007F34F5" w:rsidRPr="00255DB9">
        <w:rPr>
          <w:i w:val="0"/>
          <w:sz w:val="20"/>
          <w:szCs w:val="20"/>
        </w:rPr>
        <w:t xml:space="preserve"> </w:t>
      </w:r>
    </w:p>
    <w:p w:rsidR="00E30178" w:rsidRDefault="00E30178" w:rsidP="00E30178">
      <w:pPr>
        <w:ind w:left="360" w:hanging="360"/>
        <w:jc w:val="left"/>
        <w:rPr>
          <w:sz w:val="20"/>
        </w:rPr>
      </w:pPr>
      <w:proofErr w:type="spellStart"/>
      <w:r w:rsidRPr="00920805">
        <w:rPr>
          <w:sz w:val="20"/>
        </w:rPr>
        <w:t>Moerman</w:t>
      </w:r>
      <w:proofErr w:type="spellEnd"/>
      <w:r w:rsidRPr="00920805">
        <w:rPr>
          <w:sz w:val="20"/>
        </w:rPr>
        <w:t xml:space="preserve">, D. 2012. </w:t>
      </w:r>
      <w:proofErr w:type="spellStart"/>
      <w:proofErr w:type="gramStart"/>
      <w:r w:rsidRPr="004D5A74">
        <w:rPr>
          <w:i/>
          <w:sz w:val="20"/>
          <w:szCs w:val="20"/>
        </w:rPr>
        <w:t>Eriogonum</w:t>
      </w:r>
      <w:proofErr w:type="spellEnd"/>
      <w:r w:rsidRPr="004D5A74">
        <w:rPr>
          <w:i/>
          <w:sz w:val="20"/>
          <w:szCs w:val="20"/>
        </w:rPr>
        <w:t xml:space="preserve"> </w:t>
      </w:r>
      <w:proofErr w:type="spellStart"/>
      <w:r w:rsidRPr="004D5A74">
        <w:rPr>
          <w:i/>
          <w:sz w:val="20"/>
          <w:szCs w:val="20"/>
        </w:rPr>
        <w:t>nudum</w:t>
      </w:r>
      <w:proofErr w:type="spellEnd"/>
      <w:r w:rsidRPr="00920805">
        <w:rPr>
          <w:sz w:val="20"/>
        </w:rPr>
        <w:t>.</w:t>
      </w:r>
      <w:proofErr w:type="gramEnd"/>
      <w:r w:rsidRPr="00920805">
        <w:rPr>
          <w:sz w:val="20"/>
        </w:rPr>
        <w:t xml:space="preserve"> In: Native American </w:t>
      </w:r>
      <w:proofErr w:type="spellStart"/>
      <w:r w:rsidRPr="00920805">
        <w:rPr>
          <w:sz w:val="20"/>
        </w:rPr>
        <w:t>Ethnobotany</w:t>
      </w:r>
      <w:proofErr w:type="spellEnd"/>
      <w:r w:rsidRPr="00920805">
        <w:rPr>
          <w:sz w:val="20"/>
        </w:rPr>
        <w:t xml:space="preserve"> Database [Online]. </w:t>
      </w:r>
      <w:proofErr w:type="gramStart"/>
      <w:r w:rsidRPr="00920805">
        <w:rPr>
          <w:sz w:val="20"/>
        </w:rPr>
        <w:t>Univ. of Michigan, Dearborn.</w:t>
      </w:r>
      <w:proofErr w:type="gramEnd"/>
      <w:r w:rsidRPr="00920805">
        <w:rPr>
          <w:sz w:val="20"/>
        </w:rPr>
        <w:t xml:space="preserve"> http://h</w:t>
      </w:r>
      <w:r>
        <w:rPr>
          <w:sz w:val="20"/>
        </w:rPr>
        <w:t>erb.umd.umich.edu/</w:t>
      </w:r>
      <w:r w:rsidRPr="00920805">
        <w:rPr>
          <w:sz w:val="20"/>
        </w:rPr>
        <w:t xml:space="preserve"> (accessed </w:t>
      </w:r>
      <w:r w:rsidRPr="00255DB9">
        <w:rPr>
          <w:sz w:val="20"/>
          <w:szCs w:val="20"/>
        </w:rPr>
        <w:t>21 Mar 2012</w:t>
      </w:r>
      <w:r w:rsidRPr="00920805">
        <w:rPr>
          <w:sz w:val="20"/>
        </w:rPr>
        <w:t>).</w:t>
      </w:r>
    </w:p>
    <w:p w:rsidR="00EC5039" w:rsidRPr="00255DB9" w:rsidRDefault="00EC5039" w:rsidP="006916B0">
      <w:pPr>
        <w:pStyle w:val="NRCSInstructionComment"/>
        <w:ind w:left="360" w:hanging="360"/>
        <w:rPr>
          <w:rFonts w:eastAsia="Cambria"/>
          <w:i w:val="0"/>
          <w:sz w:val="20"/>
          <w:szCs w:val="20"/>
        </w:rPr>
      </w:pPr>
      <w:proofErr w:type="gramStart"/>
      <w:r w:rsidRPr="00255DB9">
        <w:rPr>
          <w:rFonts w:eastAsia="Cambria"/>
          <w:i w:val="0"/>
          <w:sz w:val="20"/>
          <w:szCs w:val="20"/>
        </w:rPr>
        <w:t>Young, J.A.</w:t>
      </w:r>
      <w:r w:rsidR="00255DB9">
        <w:rPr>
          <w:rFonts w:eastAsia="Cambria"/>
          <w:i w:val="0"/>
          <w:sz w:val="20"/>
          <w:szCs w:val="20"/>
        </w:rPr>
        <w:t>,</w:t>
      </w:r>
      <w:r w:rsidRPr="00255DB9">
        <w:rPr>
          <w:rFonts w:eastAsia="Cambria"/>
          <w:i w:val="0"/>
          <w:sz w:val="20"/>
          <w:szCs w:val="20"/>
        </w:rPr>
        <w:t xml:space="preserve"> and C.G. </w:t>
      </w:r>
      <w:r w:rsidR="00255DB9">
        <w:rPr>
          <w:rFonts w:eastAsia="Cambria"/>
          <w:i w:val="0"/>
          <w:sz w:val="20"/>
          <w:szCs w:val="20"/>
        </w:rPr>
        <w:t>Young.</w:t>
      </w:r>
      <w:proofErr w:type="gramEnd"/>
      <w:r w:rsidR="00255DB9">
        <w:rPr>
          <w:rFonts w:eastAsia="Cambria"/>
          <w:i w:val="0"/>
          <w:sz w:val="20"/>
          <w:szCs w:val="20"/>
        </w:rPr>
        <w:t xml:space="preserve"> 1992. Seeds of woody p</w:t>
      </w:r>
      <w:r w:rsidRPr="00255DB9">
        <w:rPr>
          <w:rFonts w:eastAsia="Cambria"/>
          <w:i w:val="0"/>
          <w:sz w:val="20"/>
          <w:szCs w:val="20"/>
        </w:rPr>
        <w:t xml:space="preserve">lants in North America. </w:t>
      </w:r>
      <w:proofErr w:type="spellStart"/>
      <w:proofErr w:type="gramStart"/>
      <w:r w:rsidRPr="00255DB9">
        <w:rPr>
          <w:rFonts w:eastAsia="Cambria"/>
          <w:i w:val="0"/>
          <w:sz w:val="20"/>
          <w:szCs w:val="20"/>
        </w:rPr>
        <w:t>Dioscorides</w:t>
      </w:r>
      <w:proofErr w:type="spellEnd"/>
      <w:r w:rsidRPr="00255DB9">
        <w:rPr>
          <w:rFonts w:eastAsia="Cambria"/>
          <w:i w:val="0"/>
          <w:sz w:val="20"/>
          <w:szCs w:val="20"/>
        </w:rPr>
        <w:t xml:space="preserve"> Press, Portland, OR.</w:t>
      </w:r>
      <w:proofErr w:type="gramEnd"/>
    </w:p>
    <w:p w:rsidR="00255DB9" w:rsidRPr="00255DB9" w:rsidRDefault="00837DF9" w:rsidP="00255DB9">
      <w:pPr>
        <w:pStyle w:val="NRCSBodyText"/>
        <w:spacing w:before="240"/>
        <w:rPr>
          <w:sz w:val="20"/>
          <w:szCs w:val="20"/>
        </w:rPr>
      </w:pPr>
      <w:r w:rsidRPr="00255DB9">
        <w:rPr>
          <w:b/>
          <w:sz w:val="20"/>
          <w:szCs w:val="20"/>
        </w:rPr>
        <w:t>Prepared By</w:t>
      </w:r>
      <w:r w:rsidRPr="00255DB9">
        <w:rPr>
          <w:sz w:val="20"/>
          <w:szCs w:val="20"/>
        </w:rPr>
        <w:t xml:space="preserve">:  </w:t>
      </w:r>
    </w:p>
    <w:p w:rsidR="00837DF9" w:rsidRPr="00255DB9" w:rsidRDefault="001D71C6" w:rsidP="00837DF9">
      <w:pPr>
        <w:pStyle w:val="NRCSBodyText"/>
        <w:rPr>
          <w:sz w:val="20"/>
          <w:szCs w:val="20"/>
        </w:rPr>
      </w:pPr>
      <w:r w:rsidRPr="00255DB9">
        <w:rPr>
          <w:i/>
          <w:sz w:val="20"/>
          <w:szCs w:val="20"/>
        </w:rPr>
        <w:t>Meghan Hemingway</w:t>
      </w:r>
      <w:r w:rsidR="006916B0" w:rsidRPr="00255DB9">
        <w:rPr>
          <w:sz w:val="20"/>
          <w:szCs w:val="20"/>
        </w:rPr>
        <w:t>, USDA NRCS Corvallis Plant Materials Center, Oregon</w:t>
      </w:r>
    </w:p>
    <w:p w:rsidR="00837DF9" w:rsidRPr="00255DB9" w:rsidRDefault="00837DF9" w:rsidP="00E66DEE">
      <w:pPr>
        <w:pStyle w:val="Heading3"/>
        <w:rPr>
          <w:i/>
          <w:iCs/>
          <w:sz w:val="20"/>
          <w:szCs w:val="20"/>
        </w:rPr>
      </w:pPr>
      <w:r w:rsidRPr="00255DB9">
        <w:rPr>
          <w:sz w:val="20"/>
          <w:szCs w:val="20"/>
        </w:rPr>
        <w:t>Citation</w:t>
      </w:r>
      <w:bookmarkStart w:id="1" w:name="OLE_LINK3"/>
      <w:bookmarkStart w:id="2" w:name="OLE_LINK4"/>
    </w:p>
    <w:p w:rsidR="004B3BD6" w:rsidRPr="00255DB9" w:rsidRDefault="004B3BD6" w:rsidP="00837DF9">
      <w:pPr>
        <w:pStyle w:val="BodytextNRCS"/>
        <w:rPr>
          <w:sz w:val="20"/>
          <w:szCs w:val="20"/>
        </w:rPr>
      </w:pPr>
      <w:r w:rsidRPr="00255DB9">
        <w:rPr>
          <w:sz w:val="20"/>
          <w:szCs w:val="20"/>
        </w:rPr>
        <w:lastRenderedPageBreak/>
        <w:t xml:space="preserve">Hemingway, M. 2012. </w:t>
      </w:r>
      <w:proofErr w:type="gramStart"/>
      <w:r w:rsidRPr="00255DB9">
        <w:rPr>
          <w:sz w:val="20"/>
          <w:szCs w:val="20"/>
        </w:rPr>
        <w:t>Plant guide for naked buckwheat (</w:t>
      </w:r>
      <w:proofErr w:type="spellStart"/>
      <w:r w:rsidRPr="00255DB9">
        <w:rPr>
          <w:i/>
          <w:sz w:val="20"/>
          <w:szCs w:val="20"/>
        </w:rPr>
        <w:t>Eriogonum</w:t>
      </w:r>
      <w:proofErr w:type="spellEnd"/>
      <w:r w:rsidRPr="00255DB9">
        <w:rPr>
          <w:i/>
          <w:sz w:val="20"/>
          <w:szCs w:val="20"/>
        </w:rPr>
        <w:t xml:space="preserve"> </w:t>
      </w:r>
      <w:proofErr w:type="spellStart"/>
      <w:r w:rsidRPr="00255DB9">
        <w:rPr>
          <w:i/>
          <w:sz w:val="20"/>
          <w:szCs w:val="20"/>
        </w:rPr>
        <w:t>nudum</w:t>
      </w:r>
      <w:proofErr w:type="spellEnd"/>
      <w:r w:rsidRPr="00255DB9">
        <w:rPr>
          <w:i/>
          <w:sz w:val="20"/>
          <w:szCs w:val="20"/>
        </w:rPr>
        <w:t>)</w:t>
      </w:r>
      <w:r w:rsidRPr="00255DB9">
        <w:rPr>
          <w:sz w:val="20"/>
          <w:szCs w:val="20"/>
        </w:rPr>
        <w:t>.</w:t>
      </w:r>
      <w:proofErr w:type="gramEnd"/>
      <w:r w:rsidRPr="00255DB9">
        <w:rPr>
          <w:sz w:val="20"/>
          <w:szCs w:val="20"/>
        </w:rPr>
        <w:t xml:space="preserve"> </w:t>
      </w:r>
      <w:proofErr w:type="gramStart"/>
      <w:r w:rsidRPr="00255DB9">
        <w:rPr>
          <w:sz w:val="20"/>
          <w:szCs w:val="20"/>
        </w:rPr>
        <w:t>USDA-Natural Resources Conservation Service, Plant Materials Center, Corvallis, OR.</w:t>
      </w:r>
      <w:proofErr w:type="gramEnd"/>
    </w:p>
    <w:bookmarkEnd w:id="1"/>
    <w:bookmarkEnd w:id="2"/>
    <w:p w:rsidR="00837DF9" w:rsidRPr="00255DB9" w:rsidRDefault="00837DF9" w:rsidP="00837DF9">
      <w:pPr>
        <w:pStyle w:val="NRCSBodyText"/>
        <w:spacing w:before="240"/>
        <w:rPr>
          <w:i/>
          <w:sz w:val="20"/>
          <w:szCs w:val="20"/>
        </w:rPr>
      </w:pPr>
      <w:r w:rsidRPr="00255DB9">
        <w:rPr>
          <w:sz w:val="20"/>
          <w:szCs w:val="20"/>
        </w:rPr>
        <w:t>Published</w:t>
      </w:r>
      <w:r w:rsidR="00255DB9" w:rsidRPr="00255DB9">
        <w:rPr>
          <w:sz w:val="20"/>
          <w:szCs w:val="20"/>
        </w:rPr>
        <w:t xml:space="preserve"> May</w:t>
      </w:r>
      <w:r w:rsidR="006916B0" w:rsidRPr="00255DB9">
        <w:rPr>
          <w:sz w:val="20"/>
          <w:szCs w:val="20"/>
        </w:rPr>
        <w:t xml:space="preserve"> 2012</w:t>
      </w:r>
      <w:r w:rsidRPr="00255DB9">
        <w:rPr>
          <w:sz w:val="20"/>
          <w:szCs w:val="20"/>
        </w:rPr>
        <w:t xml:space="preserve"> </w:t>
      </w:r>
    </w:p>
    <w:p w:rsidR="00837DF9" w:rsidRPr="00255DB9" w:rsidRDefault="00837DF9" w:rsidP="00837DF9">
      <w:pPr>
        <w:pStyle w:val="BodytextNRCS"/>
        <w:spacing w:before="120"/>
        <w:rPr>
          <w:sz w:val="16"/>
          <w:szCs w:val="16"/>
        </w:rPr>
      </w:pPr>
      <w:r w:rsidRPr="00255DB9">
        <w:rPr>
          <w:sz w:val="16"/>
          <w:szCs w:val="16"/>
        </w:rPr>
        <w:t xml:space="preserve">Edited: </w:t>
      </w:r>
      <w:r w:rsidR="00B67EA6" w:rsidRPr="00255DB9">
        <w:rPr>
          <w:sz w:val="16"/>
          <w:szCs w:val="16"/>
        </w:rPr>
        <w:t xml:space="preserve">21Mar2012 </w:t>
      </w:r>
      <w:proofErr w:type="spellStart"/>
      <w:r w:rsidR="00B67EA6" w:rsidRPr="00255DB9">
        <w:rPr>
          <w:sz w:val="16"/>
          <w:szCs w:val="16"/>
        </w:rPr>
        <w:t>aym</w:t>
      </w:r>
      <w:proofErr w:type="spellEnd"/>
      <w:r w:rsidR="00B67EA6" w:rsidRPr="00255DB9">
        <w:rPr>
          <w:sz w:val="16"/>
          <w:szCs w:val="16"/>
        </w:rPr>
        <w:t xml:space="preserve"> </w:t>
      </w:r>
      <w:r w:rsidR="00F82FE0">
        <w:rPr>
          <w:sz w:val="16"/>
          <w:szCs w:val="16"/>
        </w:rPr>
        <w:t>; 6Nov2012jab</w:t>
      </w:r>
      <w:bookmarkStart w:id="3" w:name="_GoBack"/>
      <w:bookmarkEnd w:id="3"/>
    </w:p>
    <w:p w:rsidR="00837DF9" w:rsidRPr="00255DB9" w:rsidRDefault="00837DF9" w:rsidP="00837DF9">
      <w:pPr>
        <w:pStyle w:val="BodytextNRCS"/>
        <w:spacing w:before="240"/>
        <w:rPr>
          <w:sz w:val="20"/>
          <w:szCs w:val="20"/>
        </w:rPr>
      </w:pPr>
      <w:r w:rsidRPr="00255DB9">
        <w:rPr>
          <w:sz w:val="20"/>
          <w:szCs w:val="20"/>
        </w:rPr>
        <w:lastRenderedPageBreak/>
        <w:t xml:space="preserve">For more information about this and other plants, please contact your local NRCS field office or Conservation District at </w:t>
      </w:r>
      <w:hyperlink r:id="rId12" w:tgtFrame="_blank" w:tooltip="USDA NRCS Web site" w:history="1">
        <w:r w:rsidRPr="00255DB9">
          <w:rPr>
            <w:rStyle w:val="Hyperlink"/>
            <w:szCs w:val="20"/>
          </w:rPr>
          <w:t>http://www.nrcs.usda.gov/</w:t>
        </w:r>
      </w:hyperlink>
      <w:r w:rsidRPr="00255DB9">
        <w:rPr>
          <w:sz w:val="20"/>
          <w:szCs w:val="20"/>
        </w:rPr>
        <w:t xml:space="preserve"> and visit the PLANTS Web site at </w:t>
      </w:r>
      <w:hyperlink r:id="rId13" w:tgtFrame="_blank" w:tooltip="PLANTS Web site" w:history="1">
        <w:r w:rsidRPr="00255DB9">
          <w:rPr>
            <w:rStyle w:val="Hyperlink"/>
            <w:szCs w:val="20"/>
          </w:rPr>
          <w:t>http://plants.usda.gov/</w:t>
        </w:r>
      </w:hyperlink>
      <w:r w:rsidRPr="00255DB9">
        <w:rPr>
          <w:sz w:val="20"/>
          <w:szCs w:val="20"/>
        </w:rPr>
        <w:t xml:space="preserve"> or the Plant Materials Program Web site </w:t>
      </w:r>
      <w:hyperlink r:id="rId14" w:tgtFrame="_blank" w:tooltip="Plant Materials Program Web site" w:history="1">
        <w:r w:rsidRPr="00255DB9">
          <w:rPr>
            <w:rStyle w:val="Hyperlink"/>
            <w:szCs w:val="20"/>
          </w:rPr>
          <w:t>http://plant-materials.nrcs.usda.gov</w:t>
        </w:r>
      </w:hyperlink>
      <w:r w:rsidRPr="00255DB9">
        <w:rPr>
          <w:sz w:val="20"/>
          <w:szCs w:val="20"/>
        </w:rPr>
        <w:t>.</w:t>
      </w:r>
    </w:p>
    <w:p w:rsidR="00837DF9" w:rsidRPr="00255DB9" w:rsidRDefault="00837DF9" w:rsidP="00837DF9">
      <w:pPr>
        <w:pStyle w:val="BodytextNRCS"/>
        <w:spacing w:before="240"/>
        <w:rPr>
          <w:sz w:val="20"/>
          <w:szCs w:val="20"/>
        </w:rPr>
      </w:pPr>
      <w:proofErr w:type="gramStart"/>
      <w:r w:rsidRPr="00255DB9">
        <w:rPr>
          <w:sz w:val="20"/>
          <w:szCs w:val="20"/>
        </w:rPr>
        <w:t>PLANTS is</w:t>
      </w:r>
      <w:proofErr w:type="gramEnd"/>
      <w:r w:rsidRPr="00255DB9">
        <w:rPr>
          <w:sz w:val="20"/>
          <w:szCs w:val="20"/>
        </w:rPr>
        <w:t xml:space="preserve"> not responsible for the content or availability of other Web sites.</w:t>
      </w:r>
    </w:p>
    <w:p w:rsidR="00837DF9" w:rsidRPr="00255DB9" w:rsidRDefault="00837DF9" w:rsidP="00837DF9">
      <w:pPr>
        <w:pStyle w:val="BodytextNRCS"/>
        <w:spacing w:before="240"/>
        <w:rPr>
          <w:b/>
          <w:color w:val="00A886"/>
          <w:sz w:val="20"/>
          <w:szCs w:val="20"/>
        </w:rPr>
        <w:sectPr w:rsidR="00837DF9" w:rsidRPr="00255DB9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837DF9" w:rsidRPr="00255DB9" w:rsidRDefault="00837DF9" w:rsidP="006D473B">
      <w:pPr>
        <w:pStyle w:val="Footer"/>
        <w:spacing w:before="240"/>
        <w:rPr>
          <w:b/>
          <w:color w:val="00A886"/>
          <w:sz w:val="20"/>
          <w:szCs w:val="20"/>
        </w:rPr>
      </w:pPr>
      <w:r w:rsidRPr="00255DB9">
        <w:rPr>
          <w:b/>
          <w:color w:val="00A886"/>
          <w:sz w:val="20"/>
          <w:szCs w:val="20"/>
        </w:rPr>
        <w:lastRenderedPageBreak/>
        <w:t>USDA IS AN EQUAL OPPORTUNITY PROVIDER AND EMPLOYER</w:t>
      </w:r>
    </w:p>
    <w:sectPr w:rsidR="00837DF9" w:rsidRPr="00255DB9" w:rsidSect="00555752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DB2" w:rsidRDefault="00A84DB2" w:rsidP="00B5077F">
      <w:r>
        <w:separator/>
      </w:r>
    </w:p>
  </w:endnote>
  <w:endnote w:type="continuationSeparator" w:id="0">
    <w:p w:rsidR="00A84DB2" w:rsidRDefault="00A84DB2" w:rsidP="00B50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622" w:rsidRPr="001F7210" w:rsidRDefault="00A46622" w:rsidP="00555752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622" w:rsidRDefault="00A46622" w:rsidP="005557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DB2" w:rsidRDefault="00A84DB2" w:rsidP="00B5077F">
      <w:r>
        <w:separator/>
      </w:r>
    </w:p>
  </w:footnote>
  <w:footnote w:type="continuationSeparator" w:id="0">
    <w:p w:rsidR="00A84DB2" w:rsidRDefault="00A84DB2" w:rsidP="00B507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622" w:rsidRPr="003749B3" w:rsidRDefault="00A46622" w:rsidP="005557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DF9"/>
    <w:rsid w:val="00042A6E"/>
    <w:rsid w:val="0006794E"/>
    <w:rsid w:val="0008205E"/>
    <w:rsid w:val="000B0B57"/>
    <w:rsid w:val="000B7CF4"/>
    <w:rsid w:val="000C756C"/>
    <w:rsid w:val="000E328C"/>
    <w:rsid w:val="000F1692"/>
    <w:rsid w:val="000F55AC"/>
    <w:rsid w:val="00101300"/>
    <w:rsid w:val="001154DF"/>
    <w:rsid w:val="001600F7"/>
    <w:rsid w:val="00184AC1"/>
    <w:rsid w:val="001C25B3"/>
    <w:rsid w:val="001D71C6"/>
    <w:rsid w:val="00222DF0"/>
    <w:rsid w:val="002551D5"/>
    <w:rsid w:val="00255DB9"/>
    <w:rsid w:val="00270DDA"/>
    <w:rsid w:val="00273E16"/>
    <w:rsid w:val="00280690"/>
    <w:rsid w:val="002823DD"/>
    <w:rsid w:val="00286672"/>
    <w:rsid w:val="002A41D9"/>
    <w:rsid w:val="002B7926"/>
    <w:rsid w:val="002C3BB2"/>
    <w:rsid w:val="002C3E8D"/>
    <w:rsid w:val="002E7579"/>
    <w:rsid w:val="002F1DBD"/>
    <w:rsid w:val="00323656"/>
    <w:rsid w:val="003437AC"/>
    <w:rsid w:val="00350E45"/>
    <w:rsid w:val="00373A79"/>
    <w:rsid w:val="003841B7"/>
    <w:rsid w:val="0038650E"/>
    <w:rsid w:val="00395D7E"/>
    <w:rsid w:val="003F3FA6"/>
    <w:rsid w:val="00404E1B"/>
    <w:rsid w:val="0041616F"/>
    <w:rsid w:val="00452F9D"/>
    <w:rsid w:val="0045395D"/>
    <w:rsid w:val="00457776"/>
    <w:rsid w:val="004B3BD6"/>
    <w:rsid w:val="004D5A74"/>
    <w:rsid w:val="00555752"/>
    <w:rsid w:val="005662FC"/>
    <w:rsid w:val="005D07CF"/>
    <w:rsid w:val="006031CD"/>
    <w:rsid w:val="00636B1B"/>
    <w:rsid w:val="00637779"/>
    <w:rsid w:val="0064399C"/>
    <w:rsid w:val="00643E76"/>
    <w:rsid w:val="0064501C"/>
    <w:rsid w:val="00650C9E"/>
    <w:rsid w:val="00680F2D"/>
    <w:rsid w:val="006916B0"/>
    <w:rsid w:val="006B59E9"/>
    <w:rsid w:val="006B6960"/>
    <w:rsid w:val="006C5F8A"/>
    <w:rsid w:val="006D10F6"/>
    <w:rsid w:val="006D473B"/>
    <w:rsid w:val="00701BA7"/>
    <w:rsid w:val="007048AB"/>
    <w:rsid w:val="007535AA"/>
    <w:rsid w:val="0076107C"/>
    <w:rsid w:val="0076711A"/>
    <w:rsid w:val="00775BFF"/>
    <w:rsid w:val="00785980"/>
    <w:rsid w:val="00791CAC"/>
    <w:rsid w:val="007A00B2"/>
    <w:rsid w:val="007C1884"/>
    <w:rsid w:val="007D5603"/>
    <w:rsid w:val="007F34F5"/>
    <w:rsid w:val="008002C2"/>
    <w:rsid w:val="00837DF9"/>
    <w:rsid w:val="00862498"/>
    <w:rsid w:val="00897986"/>
    <w:rsid w:val="008A73EC"/>
    <w:rsid w:val="008D5E05"/>
    <w:rsid w:val="00947AC2"/>
    <w:rsid w:val="00956D46"/>
    <w:rsid w:val="0098374A"/>
    <w:rsid w:val="0099639B"/>
    <w:rsid w:val="009A45DF"/>
    <w:rsid w:val="009D0A16"/>
    <w:rsid w:val="009D2741"/>
    <w:rsid w:val="009E54D3"/>
    <w:rsid w:val="00A20F84"/>
    <w:rsid w:val="00A46622"/>
    <w:rsid w:val="00A662FB"/>
    <w:rsid w:val="00A84DB2"/>
    <w:rsid w:val="00AF18C6"/>
    <w:rsid w:val="00B350F9"/>
    <w:rsid w:val="00B5077F"/>
    <w:rsid w:val="00B629C7"/>
    <w:rsid w:val="00B67EA6"/>
    <w:rsid w:val="00B92866"/>
    <w:rsid w:val="00BA2E75"/>
    <w:rsid w:val="00BD1999"/>
    <w:rsid w:val="00C00AF9"/>
    <w:rsid w:val="00C16069"/>
    <w:rsid w:val="00C2246C"/>
    <w:rsid w:val="00C8205D"/>
    <w:rsid w:val="00C92818"/>
    <w:rsid w:val="00D00AB2"/>
    <w:rsid w:val="00D13CA7"/>
    <w:rsid w:val="00D2461C"/>
    <w:rsid w:val="00D43C40"/>
    <w:rsid w:val="00DC084E"/>
    <w:rsid w:val="00DE4EDA"/>
    <w:rsid w:val="00DF4CB3"/>
    <w:rsid w:val="00E045DA"/>
    <w:rsid w:val="00E24868"/>
    <w:rsid w:val="00E30178"/>
    <w:rsid w:val="00E33EA8"/>
    <w:rsid w:val="00E4006E"/>
    <w:rsid w:val="00E52AED"/>
    <w:rsid w:val="00E52D72"/>
    <w:rsid w:val="00E66DEE"/>
    <w:rsid w:val="00E671E2"/>
    <w:rsid w:val="00E6758D"/>
    <w:rsid w:val="00E8092A"/>
    <w:rsid w:val="00E80B66"/>
    <w:rsid w:val="00E80B86"/>
    <w:rsid w:val="00E830B8"/>
    <w:rsid w:val="00E84B0D"/>
    <w:rsid w:val="00EC4E47"/>
    <w:rsid w:val="00EC5039"/>
    <w:rsid w:val="00EE77C6"/>
    <w:rsid w:val="00F06389"/>
    <w:rsid w:val="00F363C2"/>
    <w:rsid w:val="00F36C07"/>
    <w:rsid w:val="00F4760F"/>
    <w:rsid w:val="00F503E0"/>
    <w:rsid w:val="00F64117"/>
    <w:rsid w:val="00F71C67"/>
    <w:rsid w:val="00F82FE0"/>
    <w:rsid w:val="00F8445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centered"/>
    <w:qFormat/>
    <w:rsid w:val="00837DF9"/>
    <w:pPr>
      <w:jc w:val="center"/>
    </w:pPr>
    <w:rPr>
      <w:rFonts w:ascii="Times New Roman" w:eastAsia="Times New Roman" w:hAnsi="Times New Roman"/>
    </w:rPr>
  </w:style>
  <w:style w:type="paragraph" w:styleId="Heading1">
    <w:name w:val="heading 1"/>
    <w:aliases w:val="H1 NRCS"/>
    <w:next w:val="Normal"/>
    <w:link w:val="Heading1Char"/>
    <w:qFormat/>
    <w:rsid w:val="00837DF9"/>
    <w:pPr>
      <w:jc w:val="center"/>
      <w:outlineLvl w:val="0"/>
    </w:pPr>
    <w:rPr>
      <w:rFonts w:ascii="Times New Roman" w:eastAsia="Times New Roman" w:hAnsi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link w:val="Heading2Char"/>
    <w:autoRedefine/>
    <w:qFormat/>
    <w:rsid w:val="00837DF9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837DF9"/>
    <w:pPr>
      <w:spacing w:before="200"/>
      <w:contextualSpacing/>
      <w:outlineLvl w:val="2"/>
    </w:pPr>
    <w:rPr>
      <w:rFonts w:ascii="Times New Roman" w:eastAsia="Times New Roman" w:hAnsi="Times New Roman"/>
      <w:b/>
    </w:rPr>
  </w:style>
  <w:style w:type="paragraph" w:styleId="Heading4">
    <w:name w:val="heading 4"/>
    <w:aliases w:val="H4 NRCS"/>
    <w:basedOn w:val="Header2"/>
    <w:next w:val="Normal"/>
    <w:link w:val="Heading4Char"/>
    <w:qFormat/>
    <w:rsid w:val="00837DF9"/>
    <w:pPr>
      <w:outlineLvl w:val="3"/>
    </w:pPr>
  </w:style>
  <w:style w:type="paragraph" w:styleId="Heading5">
    <w:name w:val="heading 5"/>
    <w:aliases w:val="H5 NRCS"/>
    <w:basedOn w:val="Normal"/>
    <w:next w:val="BodytextNRCS"/>
    <w:link w:val="Heading5Char"/>
    <w:qFormat/>
    <w:rsid w:val="00837DF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rsid w:val="00837DF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link w:val="Heading7Char"/>
    <w:rsid w:val="00837DF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link w:val="Heading8Char"/>
    <w:rsid w:val="00837DF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837DF9"/>
    <w:rPr>
      <w:rFonts w:ascii="Times New Roman" w:eastAsia="Times New Roman" w:hAnsi="Times New Roman" w:cs="Times New Roman"/>
      <w:b/>
      <w:bCs/>
      <w:caps/>
      <w:sz w:val="40"/>
      <w:szCs w:val="40"/>
      <w:lang w:val="en-US" w:eastAsia="en-US" w:bidi="ar-SA"/>
    </w:rPr>
  </w:style>
  <w:style w:type="character" w:customStyle="1" w:styleId="Heading2Char">
    <w:name w:val="Heading 2 Char"/>
    <w:aliases w:val="H2 NRCS Char"/>
    <w:basedOn w:val="DefaultParagraphFont"/>
    <w:link w:val="Heading2"/>
    <w:rsid w:val="00837DF9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837DF9"/>
    <w:rPr>
      <w:rFonts w:ascii="Times New Roman" w:eastAsia="Times New Roman" w:hAnsi="Times New Roman" w:cs="Times New Roman"/>
      <w:b/>
      <w:lang w:val="en-US" w:eastAsia="en-US" w:bidi="ar-SA"/>
    </w:rPr>
  </w:style>
  <w:style w:type="character" w:customStyle="1" w:styleId="Heading4Char">
    <w:name w:val="Heading 4 Char"/>
    <w:aliases w:val="H4 NRCS Char"/>
    <w:basedOn w:val="DefaultParagraphFont"/>
    <w:link w:val="Heading4"/>
    <w:rsid w:val="00837DF9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5Char">
    <w:name w:val="Heading 5 Char"/>
    <w:aliases w:val="H5 NRCS Char"/>
    <w:basedOn w:val="DefaultParagraphFont"/>
    <w:link w:val="Heading5"/>
    <w:rsid w:val="00837D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37DF9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837DF9"/>
    <w:rPr>
      <w:rFonts w:ascii="Times New Roman" w:eastAsia="Times New Roman" w:hAnsi="Times New Roman" w:cs="Times New Roman"/>
      <w:b/>
      <w:color w:val="000000"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837DF9"/>
    <w:rPr>
      <w:rFonts w:ascii="Times New Roman" w:eastAsia="Times New Roman" w:hAnsi="Times New Roman" w:cs="Times New Roman"/>
      <w:i/>
      <w:sz w:val="20"/>
      <w:szCs w:val="20"/>
    </w:rPr>
  </w:style>
  <w:style w:type="paragraph" w:styleId="Header">
    <w:name w:val="header"/>
    <w:basedOn w:val="Normal"/>
    <w:link w:val="HeaderChar"/>
    <w:rsid w:val="00837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DF9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rsid w:val="00837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DF9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837DF9"/>
    <w:pPr>
      <w:tabs>
        <w:tab w:val="left" w:pos="2520"/>
      </w:tabs>
    </w:pPr>
    <w:rPr>
      <w:color w:val="0000FF"/>
      <w:sz w:val="14"/>
    </w:rPr>
  </w:style>
  <w:style w:type="character" w:customStyle="1" w:styleId="BodyTextChar">
    <w:name w:val="Body Text Char"/>
    <w:basedOn w:val="DefaultParagraphFont"/>
    <w:link w:val="BodyText"/>
    <w:rsid w:val="00837DF9"/>
    <w:rPr>
      <w:rFonts w:ascii="Times New Roman" w:eastAsia="Times New Roman" w:hAnsi="Times New Roman" w:cs="Times New Roman"/>
      <w:color w:val="0000FF"/>
      <w:sz w:val="14"/>
      <w:szCs w:val="20"/>
    </w:rPr>
  </w:style>
  <w:style w:type="paragraph" w:styleId="BodyTextIndent">
    <w:name w:val="Body Text Indent"/>
    <w:basedOn w:val="Normal"/>
    <w:link w:val="BodyTextIndentChar"/>
    <w:rsid w:val="00837DF9"/>
    <w:pPr>
      <w:tabs>
        <w:tab w:val="left" w:pos="2430"/>
      </w:tabs>
      <w:ind w:left="-180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37DF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837DF9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link w:val="BodyText2Char"/>
    <w:rsid w:val="00837DF9"/>
  </w:style>
  <w:style w:type="character" w:customStyle="1" w:styleId="BodyText2Char">
    <w:name w:val="Body Text 2 Char"/>
    <w:basedOn w:val="DefaultParagraphFont"/>
    <w:link w:val="BodyText2"/>
    <w:rsid w:val="00837DF9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837DF9"/>
  </w:style>
  <w:style w:type="character" w:styleId="FollowedHyperlink">
    <w:name w:val="FollowedHyperlink"/>
    <w:basedOn w:val="DefaultParagraphFont"/>
    <w:rsid w:val="00837DF9"/>
    <w:rPr>
      <w:color w:val="800080"/>
      <w:u w:val="single"/>
    </w:rPr>
  </w:style>
  <w:style w:type="paragraph" w:customStyle="1" w:styleId="TitleHeader">
    <w:name w:val="Title Header"/>
    <w:basedOn w:val="Heading2"/>
    <w:rsid w:val="00837DF9"/>
    <w:rPr>
      <w:bCs/>
      <w:caps/>
      <w:sz w:val="40"/>
      <w:szCs w:val="40"/>
    </w:rPr>
  </w:style>
  <w:style w:type="paragraph" w:customStyle="1" w:styleId="Header2">
    <w:name w:val="Header 2"/>
    <w:basedOn w:val="Header"/>
    <w:rsid w:val="00837DF9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837DF9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837DF9"/>
    <w:pPr>
      <w:tabs>
        <w:tab w:val="left" w:pos="2430"/>
      </w:tabs>
    </w:pPr>
    <w:rPr>
      <w:rFonts w:ascii="Times New Roman" w:eastAsia="Times New Roman" w:hAnsi="Times New Roman"/>
    </w:rPr>
  </w:style>
  <w:style w:type="character" w:customStyle="1" w:styleId="BodytextNRCSChar">
    <w:name w:val="Body text NRCS Char"/>
    <w:basedOn w:val="BodyTextChar"/>
    <w:link w:val="BodytextNRCS"/>
    <w:rsid w:val="00837DF9"/>
    <w:rPr>
      <w:rFonts w:ascii="Times New Roman" w:eastAsia="Times New Roman" w:hAnsi="Times New Roman" w:cs="Times New Roman"/>
      <w:color w:val="0000FF"/>
      <w:sz w:val="14"/>
      <w:szCs w:val="20"/>
      <w:lang w:val="en-US" w:eastAsia="en-US" w:bidi="ar-SA"/>
    </w:rPr>
  </w:style>
  <w:style w:type="paragraph" w:customStyle="1" w:styleId="Header4">
    <w:name w:val="Header 4"/>
    <w:basedOn w:val="Heading5"/>
    <w:rsid w:val="00837DF9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837DF9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837DF9"/>
    <w:rPr>
      <w:rFonts w:ascii="Times New Roman" w:eastAsia="Times New Roman" w:hAnsi="Times New Roman" w:cs="Times New Roman"/>
      <w:color w:val="0000FF"/>
      <w:sz w:val="16"/>
      <w:szCs w:val="20"/>
    </w:rPr>
  </w:style>
  <w:style w:type="paragraph" w:customStyle="1" w:styleId="Footer1Italic">
    <w:name w:val="Footer 1 + Italic"/>
    <w:basedOn w:val="Footer1"/>
    <w:rsid w:val="00837DF9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837DF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837DF9"/>
    <w:rPr>
      <w:rFonts w:ascii="Times New Roman" w:eastAsia="Times New Roman" w:hAnsi="Times New Roman" w:cs="Times New Roman"/>
      <w:i/>
      <w:iCs/>
      <w:color w:val="0000FF"/>
      <w:sz w:val="14"/>
      <w:szCs w:val="20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37DF9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37DF9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tlesubheader2">
    <w:name w:val="Title subheader 2"/>
    <w:basedOn w:val="Normal"/>
    <w:rsid w:val="00837DF9"/>
  </w:style>
  <w:style w:type="paragraph" w:styleId="NormalWeb">
    <w:name w:val="Normal (Web)"/>
    <w:basedOn w:val="Normal"/>
    <w:rsid w:val="00837DF9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semiHidden/>
    <w:rsid w:val="00837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37DF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37D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37DF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37DF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37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37DF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837DF9"/>
    <w:pPr>
      <w:autoSpaceDE w:val="0"/>
      <w:autoSpaceDN w:val="0"/>
      <w:adjustRightInd w:val="0"/>
    </w:pPr>
    <w:rPr>
      <w:rFonts w:ascii="Times" w:eastAsia="Times New Roman" w:hAnsi="Times" w:cs="Times"/>
      <w:color w:val="000000"/>
    </w:rPr>
  </w:style>
  <w:style w:type="paragraph" w:customStyle="1" w:styleId="CaptionNRCS">
    <w:name w:val="Caption NRCS"/>
    <w:basedOn w:val="Normal"/>
    <w:next w:val="Normal"/>
    <w:autoRedefine/>
    <w:qFormat/>
    <w:rsid w:val="00323656"/>
    <w:pPr>
      <w:spacing w:after="200"/>
      <w:jc w:val="left"/>
    </w:pPr>
    <w:rPr>
      <w:i/>
      <w:sz w:val="16"/>
      <w:szCs w:val="16"/>
    </w:rPr>
  </w:style>
  <w:style w:type="paragraph" w:customStyle="1" w:styleId="StyleHeading4Bold">
    <w:name w:val="Style Heading 4 + Bold"/>
    <w:basedOn w:val="Heading4"/>
    <w:next w:val="Normal"/>
    <w:rsid w:val="00837DF9"/>
    <w:rPr>
      <w:b/>
      <w:bCs/>
    </w:rPr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837DF9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837DF9"/>
    <w:rPr>
      <w:rFonts w:ascii="Myriad Pro" w:eastAsia="Times New Roman" w:hAnsi="Myriad Pro" w:cs="Times New Roman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837DF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7DF9"/>
    <w:rPr>
      <w:rFonts w:ascii="Tahoma" w:eastAsia="Times New Roman" w:hAnsi="Tahoma" w:cs="Tahoma"/>
      <w:sz w:val="16"/>
      <w:szCs w:val="16"/>
    </w:rPr>
  </w:style>
  <w:style w:type="paragraph" w:customStyle="1" w:styleId="Style1">
    <w:name w:val="Style1"/>
    <w:basedOn w:val="Heading1"/>
    <w:next w:val="BodytextNRCS"/>
    <w:uiPriority w:val="99"/>
    <w:rsid w:val="00837DF9"/>
  </w:style>
  <w:style w:type="paragraph" w:customStyle="1" w:styleId="NRCSInstructionComment">
    <w:name w:val="NRCS Instruction Comment"/>
    <w:basedOn w:val="BodytextNRCS"/>
    <w:link w:val="NRCSInstructionCommentChar"/>
    <w:qFormat/>
    <w:rsid w:val="00837DF9"/>
    <w:rPr>
      <w:i/>
    </w:rPr>
  </w:style>
  <w:style w:type="paragraph" w:customStyle="1" w:styleId="PlantSymbol">
    <w:name w:val="Plant Symbol"/>
    <w:basedOn w:val="Normal"/>
    <w:link w:val="PlantSymbolChar"/>
    <w:qFormat/>
    <w:rsid w:val="00837DF9"/>
  </w:style>
  <w:style w:type="character" w:customStyle="1" w:styleId="NRCSInstructionCommentChar">
    <w:name w:val="NRCS Instruction Comment Char"/>
    <w:basedOn w:val="BodytextNRCSChar"/>
    <w:link w:val="NRCSInstructionComment"/>
    <w:rsid w:val="00837DF9"/>
    <w:rPr>
      <w:rFonts w:ascii="Times New Roman" w:eastAsia="Times New Roman" w:hAnsi="Times New Roman" w:cs="Times New Roman"/>
      <w:i/>
      <w:color w:val="0000FF"/>
      <w:sz w:val="14"/>
      <w:szCs w:val="20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837DF9"/>
    <w:rPr>
      <w:rFonts w:ascii="Times New Roman" w:eastAsia="Times New Roman" w:hAnsi="Times New Roman" w:cs="Times New Roman"/>
      <w:szCs w:val="20"/>
    </w:rPr>
  </w:style>
  <w:style w:type="paragraph" w:customStyle="1" w:styleId="NRCSBodyText">
    <w:name w:val="NRCS Body Text"/>
    <w:link w:val="NRCSBodyTextChar"/>
    <w:qFormat/>
    <w:rsid w:val="00837DF9"/>
    <w:pPr>
      <w:tabs>
        <w:tab w:val="left" w:pos="2430"/>
      </w:tabs>
    </w:pPr>
    <w:rPr>
      <w:rFonts w:ascii="Times New Roman" w:eastAsia="Times New Roman" w:hAnsi="Times New Roman"/>
    </w:rPr>
  </w:style>
  <w:style w:type="character" w:customStyle="1" w:styleId="NRCSBodyTextChar">
    <w:name w:val="NRCS Body Text Char"/>
    <w:basedOn w:val="BodyTextChar"/>
    <w:link w:val="NRCSBodyText"/>
    <w:rsid w:val="00837DF9"/>
    <w:rPr>
      <w:rFonts w:ascii="Times New Roman" w:eastAsia="Times New Roman" w:hAnsi="Times New Roman" w:cs="Times New Roman"/>
      <w:color w:val="0000FF"/>
      <w:sz w:val="14"/>
      <w:szCs w:val="20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701BA7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701BA7"/>
    <w:rPr>
      <w:rFonts w:ascii="Consolas" w:eastAsia="Times New Roman" w:hAnsi="Consolas"/>
    </w:rPr>
  </w:style>
  <w:style w:type="paragraph" w:styleId="Caption">
    <w:name w:val="caption"/>
    <w:basedOn w:val="Normal"/>
    <w:next w:val="Normal"/>
    <w:rsid w:val="0032365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centered"/>
    <w:qFormat/>
    <w:rsid w:val="00837DF9"/>
    <w:pPr>
      <w:jc w:val="center"/>
    </w:pPr>
    <w:rPr>
      <w:rFonts w:ascii="Times New Roman" w:eastAsia="Times New Roman" w:hAnsi="Times New Roman"/>
    </w:rPr>
  </w:style>
  <w:style w:type="paragraph" w:styleId="Heading1">
    <w:name w:val="heading 1"/>
    <w:aliases w:val="H1 NRCS"/>
    <w:next w:val="Normal"/>
    <w:link w:val="Heading1Char"/>
    <w:qFormat/>
    <w:rsid w:val="00837DF9"/>
    <w:pPr>
      <w:jc w:val="center"/>
      <w:outlineLvl w:val="0"/>
    </w:pPr>
    <w:rPr>
      <w:rFonts w:ascii="Times New Roman" w:eastAsia="Times New Roman" w:hAnsi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link w:val="Heading2Char"/>
    <w:autoRedefine/>
    <w:qFormat/>
    <w:rsid w:val="00837DF9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837DF9"/>
    <w:pPr>
      <w:spacing w:before="200"/>
      <w:contextualSpacing/>
      <w:outlineLvl w:val="2"/>
    </w:pPr>
    <w:rPr>
      <w:rFonts w:ascii="Times New Roman" w:eastAsia="Times New Roman" w:hAnsi="Times New Roman"/>
      <w:b/>
    </w:rPr>
  </w:style>
  <w:style w:type="paragraph" w:styleId="Heading4">
    <w:name w:val="heading 4"/>
    <w:aliases w:val="H4 NRCS"/>
    <w:basedOn w:val="Header2"/>
    <w:next w:val="Normal"/>
    <w:link w:val="Heading4Char"/>
    <w:qFormat/>
    <w:rsid w:val="00837DF9"/>
    <w:pPr>
      <w:outlineLvl w:val="3"/>
    </w:pPr>
  </w:style>
  <w:style w:type="paragraph" w:styleId="Heading5">
    <w:name w:val="heading 5"/>
    <w:aliases w:val="H5 NRCS"/>
    <w:basedOn w:val="Normal"/>
    <w:next w:val="BodytextNRCS"/>
    <w:link w:val="Heading5Char"/>
    <w:qFormat/>
    <w:rsid w:val="00837DF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rsid w:val="00837DF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link w:val="Heading7Char"/>
    <w:rsid w:val="00837DF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link w:val="Heading8Char"/>
    <w:rsid w:val="00837DF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837DF9"/>
    <w:rPr>
      <w:rFonts w:ascii="Times New Roman" w:eastAsia="Times New Roman" w:hAnsi="Times New Roman" w:cs="Times New Roman"/>
      <w:b/>
      <w:bCs/>
      <w:caps/>
      <w:sz w:val="40"/>
      <w:szCs w:val="40"/>
      <w:lang w:val="en-US" w:eastAsia="en-US" w:bidi="ar-SA"/>
    </w:rPr>
  </w:style>
  <w:style w:type="character" w:customStyle="1" w:styleId="Heading2Char">
    <w:name w:val="Heading 2 Char"/>
    <w:aliases w:val="H2 NRCS Char"/>
    <w:basedOn w:val="DefaultParagraphFont"/>
    <w:link w:val="Heading2"/>
    <w:rsid w:val="00837DF9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837DF9"/>
    <w:rPr>
      <w:rFonts w:ascii="Times New Roman" w:eastAsia="Times New Roman" w:hAnsi="Times New Roman" w:cs="Times New Roman"/>
      <w:b/>
      <w:lang w:val="en-US" w:eastAsia="en-US" w:bidi="ar-SA"/>
    </w:rPr>
  </w:style>
  <w:style w:type="character" w:customStyle="1" w:styleId="Heading4Char">
    <w:name w:val="Heading 4 Char"/>
    <w:aliases w:val="H4 NRCS Char"/>
    <w:basedOn w:val="DefaultParagraphFont"/>
    <w:link w:val="Heading4"/>
    <w:rsid w:val="00837DF9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5Char">
    <w:name w:val="Heading 5 Char"/>
    <w:aliases w:val="H5 NRCS Char"/>
    <w:basedOn w:val="DefaultParagraphFont"/>
    <w:link w:val="Heading5"/>
    <w:rsid w:val="00837D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37DF9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837DF9"/>
    <w:rPr>
      <w:rFonts w:ascii="Times New Roman" w:eastAsia="Times New Roman" w:hAnsi="Times New Roman" w:cs="Times New Roman"/>
      <w:b/>
      <w:color w:val="000000"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837DF9"/>
    <w:rPr>
      <w:rFonts w:ascii="Times New Roman" w:eastAsia="Times New Roman" w:hAnsi="Times New Roman" w:cs="Times New Roman"/>
      <w:i/>
      <w:sz w:val="20"/>
      <w:szCs w:val="20"/>
    </w:rPr>
  </w:style>
  <w:style w:type="paragraph" w:styleId="Header">
    <w:name w:val="header"/>
    <w:basedOn w:val="Normal"/>
    <w:link w:val="HeaderChar"/>
    <w:rsid w:val="00837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DF9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rsid w:val="00837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DF9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837DF9"/>
    <w:pPr>
      <w:tabs>
        <w:tab w:val="left" w:pos="2520"/>
      </w:tabs>
    </w:pPr>
    <w:rPr>
      <w:color w:val="0000FF"/>
      <w:sz w:val="14"/>
    </w:rPr>
  </w:style>
  <w:style w:type="character" w:customStyle="1" w:styleId="BodyTextChar">
    <w:name w:val="Body Text Char"/>
    <w:basedOn w:val="DefaultParagraphFont"/>
    <w:link w:val="BodyText"/>
    <w:rsid w:val="00837DF9"/>
    <w:rPr>
      <w:rFonts w:ascii="Times New Roman" w:eastAsia="Times New Roman" w:hAnsi="Times New Roman" w:cs="Times New Roman"/>
      <w:color w:val="0000FF"/>
      <w:sz w:val="14"/>
      <w:szCs w:val="20"/>
    </w:rPr>
  </w:style>
  <w:style w:type="paragraph" w:styleId="BodyTextIndent">
    <w:name w:val="Body Text Indent"/>
    <w:basedOn w:val="Normal"/>
    <w:link w:val="BodyTextIndentChar"/>
    <w:rsid w:val="00837DF9"/>
    <w:pPr>
      <w:tabs>
        <w:tab w:val="left" w:pos="2430"/>
      </w:tabs>
      <w:ind w:left="-180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37DF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837DF9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link w:val="BodyText2Char"/>
    <w:rsid w:val="00837DF9"/>
  </w:style>
  <w:style w:type="character" w:customStyle="1" w:styleId="BodyText2Char">
    <w:name w:val="Body Text 2 Char"/>
    <w:basedOn w:val="DefaultParagraphFont"/>
    <w:link w:val="BodyText2"/>
    <w:rsid w:val="00837DF9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837DF9"/>
  </w:style>
  <w:style w:type="character" w:styleId="FollowedHyperlink">
    <w:name w:val="FollowedHyperlink"/>
    <w:basedOn w:val="DefaultParagraphFont"/>
    <w:rsid w:val="00837DF9"/>
    <w:rPr>
      <w:color w:val="800080"/>
      <w:u w:val="single"/>
    </w:rPr>
  </w:style>
  <w:style w:type="paragraph" w:customStyle="1" w:styleId="TitleHeader">
    <w:name w:val="Title Header"/>
    <w:basedOn w:val="Heading2"/>
    <w:rsid w:val="00837DF9"/>
    <w:rPr>
      <w:bCs/>
      <w:caps/>
      <w:sz w:val="40"/>
      <w:szCs w:val="40"/>
    </w:rPr>
  </w:style>
  <w:style w:type="paragraph" w:customStyle="1" w:styleId="Header2">
    <w:name w:val="Header 2"/>
    <w:basedOn w:val="Header"/>
    <w:rsid w:val="00837DF9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837DF9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837DF9"/>
    <w:pPr>
      <w:tabs>
        <w:tab w:val="left" w:pos="2430"/>
      </w:tabs>
    </w:pPr>
    <w:rPr>
      <w:rFonts w:ascii="Times New Roman" w:eastAsia="Times New Roman" w:hAnsi="Times New Roman"/>
    </w:rPr>
  </w:style>
  <w:style w:type="character" w:customStyle="1" w:styleId="BodytextNRCSChar">
    <w:name w:val="Body text NRCS Char"/>
    <w:basedOn w:val="BodyTextChar"/>
    <w:link w:val="BodytextNRCS"/>
    <w:rsid w:val="00837DF9"/>
    <w:rPr>
      <w:rFonts w:ascii="Times New Roman" w:eastAsia="Times New Roman" w:hAnsi="Times New Roman" w:cs="Times New Roman"/>
      <w:color w:val="0000FF"/>
      <w:sz w:val="14"/>
      <w:szCs w:val="20"/>
      <w:lang w:val="en-US" w:eastAsia="en-US" w:bidi="ar-SA"/>
    </w:rPr>
  </w:style>
  <w:style w:type="paragraph" w:customStyle="1" w:styleId="Header4">
    <w:name w:val="Header 4"/>
    <w:basedOn w:val="Heading5"/>
    <w:rsid w:val="00837DF9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837DF9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837DF9"/>
    <w:rPr>
      <w:rFonts w:ascii="Times New Roman" w:eastAsia="Times New Roman" w:hAnsi="Times New Roman" w:cs="Times New Roman"/>
      <w:color w:val="0000FF"/>
      <w:sz w:val="16"/>
      <w:szCs w:val="20"/>
    </w:rPr>
  </w:style>
  <w:style w:type="paragraph" w:customStyle="1" w:styleId="Footer1Italic">
    <w:name w:val="Footer 1 + Italic"/>
    <w:basedOn w:val="Footer1"/>
    <w:rsid w:val="00837DF9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837DF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837DF9"/>
    <w:rPr>
      <w:rFonts w:ascii="Times New Roman" w:eastAsia="Times New Roman" w:hAnsi="Times New Roman" w:cs="Times New Roman"/>
      <w:i/>
      <w:iCs/>
      <w:color w:val="0000FF"/>
      <w:sz w:val="14"/>
      <w:szCs w:val="20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37DF9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37DF9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tlesubheader2">
    <w:name w:val="Title subheader 2"/>
    <w:basedOn w:val="Normal"/>
    <w:rsid w:val="00837DF9"/>
  </w:style>
  <w:style w:type="paragraph" w:styleId="NormalWeb">
    <w:name w:val="Normal (Web)"/>
    <w:basedOn w:val="Normal"/>
    <w:rsid w:val="00837DF9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semiHidden/>
    <w:rsid w:val="00837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37DF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37D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37DF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37DF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37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37DF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837DF9"/>
    <w:pPr>
      <w:autoSpaceDE w:val="0"/>
      <w:autoSpaceDN w:val="0"/>
      <w:adjustRightInd w:val="0"/>
    </w:pPr>
    <w:rPr>
      <w:rFonts w:ascii="Times" w:eastAsia="Times New Roman" w:hAnsi="Times" w:cs="Times"/>
      <w:color w:val="000000"/>
    </w:rPr>
  </w:style>
  <w:style w:type="paragraph" w:customStyle="1" w:styleId="CaptionNRCS">
    <w:name w:val="Caption NRCS"/>
    <w:basedOn w:val="Normal"/>
    <w:next w:val="Normal"/>
    <w:autoRedefine/>
    <w:qFormat/>
    <w:rsid w:val="00323656"/>
    <w:pPr>
      <w:spacing w:after="200"/>
      <w:jc w:val="left"/>
    </w:pPr>
    <w:rPr>
      <w:i/>
      <w:sz w:val="16"/>
      <w:szCs w:val="16"/>
    </w:rPr>
  </w:style>
  <w:style w:type="paragraph" w:customStyle="1" w:styleId="StyleHeading4Bold">
    <w:name w:val="Style Heading 4 + Bold"/>
    <w:basedOn w:val="Heading4"/>
    <w:next w:val="Normal"/>
    <w:rsid w:val="00837DF9"/>
    <w:rPr>
      <w:b/>
      <w:bCs/>
    </w:rPr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837DF9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837DF9"/>
    <w:rPr>
      <w:rFonts w:ascii="Myriad Pro" w:eastAsia="Times New Roman" w:hAnsi="Myriad Pro" w:cs="Times New Roman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837DF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7DF9"/>
    <w:rPr>
      <w:rFonts w:ascii="Tahoma" w:eastAsia="Times New Roman" w:hAnsi="Tahoma" w:cs="Tahoma"/>
      <w:sz w:val="16"/>
      <w:szCs w:val="16"/>
    </w:rPr>
  </w:style>
  <w:style w:type="paragraph" w:customStyle="1" w:styleId="Style1">
    <w:name w:val="Style1"/>
    <w:basedOn w:val="Heading1"/>
    <w:next w:val="BodytextNRCS"/>
    <w:uiPriority w:val="99"/>
    <w:rsid w:val="00837DF9"/>
  </w:style>
  <w:style w:type="paragraph" w:customStyle="1" w:styleId="NRCSInstructionComment">
    <w:name w:val="NRCS Instruction Comment"/>
    <w:basedOn w:val="BodytextNRCS"/>
    <w:link w:val="NRCSInstructionCommentChar"/>
    <w:qFormat/>
    <w:rsid w:val="00837DF9"/>
    <w:rPr>
      <w:i/>
    </w:rPr>
  </w:style>
  <w:style w:type="paragraph" w:customStyle="1" w:styleId="PlantSymbol">
    <w:name w:val="Plant Symbol"/>
    <w:basedOn w:val="Normal"/>
    <w:link w:val="PlantSymbolChar"/>
    <w:qFormat/>
    <w:rsid w:val="00837DF9"/>
  </w:style>
  <w:style w:type="character" w:customStyle="1" w:styleId="NRCSInstructionCommentChar">
    <w:name w:val="NRCS Instruction Comment Char"/>
    <w:basedOn w:val="BodytextNRCSChar"/>
    <w:link w:val="NRCSInstructionComment"/>
    <w:rsid w:val="00837DF9"/>
    <w:rPr>
      <w:rFonts w:ascii="Times New Roman" w:eastAsia="Times New Roman" w:hAnsi="Times New Roman" w:cs="Times New Roman"/>
      <w:i/>
      <w:color w:val="0000FF"/>
      <w:sz w:val="14"/>
      <w:szCs w:val="20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837DF9"/>
    <w:rPr>
      <w:rFonts w:ascii="Times New Roman" w:eastAsia="Times New Roman" w:hAnsi="Times New Roman" w:cs="Times New Roman"/>
      <w:szCs w:val="20"/>
    </w:rPr>
  </w:style>
  <w:style w:type="paragraph" w:customStyle="1" w:styleId="NRCSBodyText">
    <w:name w:val="NRCS Body Text"/>
    <w:link w:val="NRCSBodyTextChar"/>
    <w:qFormat/>
    <w:rsid w:val="00837DF9"/>
    <w:pPr>
      <w:tabs>
        <w:tab w:val="left" w:pos="2430"/>
      </w:tabs>
    </w:pPr>
    <w:rPr>
      <w:rFonts w:ascii="Times New Roman" w:eastAsia="Times New Roman" w:hAnsi="Times New Roman"/>
    </w:rPr>
  </w:style>
  <w:style w:type="character" w:customStyle="1" w:styleId="NRCSBodyTextChar">
    <w:name w:val="NRCS Body Text Char"/>
    <w:basedOn w:val="BodyTextChar"/>
    <w:link w:val="NRCSBodyText"/>
    <w:rsid w:val="00837DF9"/>
    <w:rPr>
      <w:rFonts w:ascii="Times New Roman" w:eastAsia="Times New Roman" w:hAnsi="Times New Roman" w:cs="Times New Roman"/>
      <w:color w:val="0000FF"/>
      <w:sz w:val="14"/>
      <w:szCs w:val="20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701BA7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701BA7"/>
    <w:rPr>
      <w:rFonts w:ascii="Consolas" w:eastAsia="Times New Roman" w:hAnsi="Consolas"/>
    </w:rPr>
  </w:style>
  <w:style w:type="paragraph" w:styleId="Caption">
    <w:name w:val="caption"/>
    <w:basedOn w:val="Normal"/>
    <w:next w:val="Normal"/>
    <w:rsid w:val="0032365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lant-materials.nrcs.us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A063D-B43F-4E15-934D-4D8D0A39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OCIO-ITS</Company>
  <LinksUpToDate>false</LinksUpToDate>
  <CharactersWithSpaces>8197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anna.young-mathews</dc:creator>
  <cp:lastModifiedBy>amy.bartow</cp:lastModifiedBy>
  <cp:revision>4</cp:revision>
  <dcterms:created xsi:type="dcterms:W3CDTF">2012-11-06T21:29:00Z</dcterms:created>
  <dcterms:modified xsi:type="dcterms:W3CDTF">2012-12-13T16:51:00Z</dcterms:modified>
</cp:coreProperties>
</file>