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FC1C" w14:textId="10D7872C" w:rsidR="00AE6596" w:rsidRPr="00F36AF4" w:rsidRDefault="00AE6596">
      <w:pPr>
        <w:rPr>
          <w:b/>
          <w:bCs/>
          <w:sz w:val="40"/>
          <w:szCs w:val="40"/>
        </w:rPr>
      </w:pPr>
      <w:r w:rsidRPr="00F36AF4">
        <w:rPr>
          <w:b/>
          <w:bCs/>
          <w:sz w:val="40"/>
          <w:szCs w:val="40"/>
        </w:rPr>
        <w:t>Problema 2:</w:t>
      </w:r>
    </w:p>
    <w:p w14:paraId="31446745" w14:textId="476CB39F" w:rsidR="00AE6596" w:rsidRDefault="00AE6596" w:rsidP="00AE6596">
      <w:r>
        <w:t>• Nombre del BE:</w:t>
      </w:r>
    </w:p>
    <w:p w14:paraId="4BD21C0A" w14:textId="06382E16" w:rsidR="00AE6596" w:rsidRDefault="00AE6596" w:rsidP="00AE6596">
      <w:r>
        <w:t xml:space="preserve"> Pedir en préstamo un libro de la biblioteca</w:t>
      </w:r>
      <w:r w:rsidR="008C17DE">
        <w:t xml:space="preserve"> para luego devolverlo al tiempo desde la web </w:t>
      </w:r>
    </w:p>
    <w:p w14:paraId="283A7EAF" w14:textId="77777777" w:rsidR="00AE6596" w:rsidRDefault="00AE6596" w:rsidP="00AE6596">
      <w:r>
        <w:t>• Nombre y número de BUC</w:t>
      </w:r>
    </w:p>
    <w:p w14:paraId="7C55D126" w14:textId="69130CA9" w:rsidR="00AE6596" w:rsidRDefault="00AE6596" w:rsidP="00AE6596">
      <w:r>
        <w:t xml:space="preserve">Dar préstamo a un lector </w:t>
      </w:r>
      <w:r w:rsidR="00F36AF4">
        <w:t>#2</w:t>
      </w:r>
    </w:p>
    <w:p w14:paraId="671AD763" w14:textId="77777777" w:rsidR="00AE6596" w:rsidRDefault="00AE6596" w:rsidP="00AE6596">
      <w:r>
        <w:t>• BE</w:t>
      </w:r>
    </w:p>
    <w:p w14:paraId="75A1512D" w14:textId="3EFC5F66" w:rsidR="00F36AF4" w:rsidRDefault="00F36AF4" w:rsidP="00AE6596">
      <w:r>
        <w:t xml:space="preserve">Una persona pide prestamos de libros </w:t>
      </w:r>
    </w:p>
    <w:p w14:paraId="0BC5ECAD" w14:textId="77777777" w:rsidR="00AE6596" w:rsidRDefault="00AE6596" w:rsidP="00AE6596">
      <w:r>
        <w:t>• Precondiciones</w:t>
      </w:r>
    </w:p>
    <w:p w14:paraId="434745A1" w14:textId="4E4EB0F8" w:rsidR="00087DBD" w:rsidRDefault="00087DBD" w:rsidP="00AE6596">
      <w:r>
        <w:t xml:space="preserve">El cliente debe estar registrado en la pagina </w:t>
      </w:r>
    </w:p>
    <w:p w14:paraId="4315580D" w14:textId="77777777" w:rsidR="00AE6596" w:rsidRDefault="00AE6596" w:rsidP="00AE6596">
      <w:r>
        <w:t>• Interesados</w:t>
      </w:r>
    </w:p>
    <w:p w14:paraId="4AA021F3" w14:textId="298C0037" w:rsidR="00087DBD" w:rsidRDefault="00087DBD" w:rsidP="00AE6596">
      <w:r>
        <w:t xml:space="preserve">Lector, sistema de gestor de libros de la biblioteca, </w:t>
      </w:r>
      <w:r w:rsidR="00BF6CD4">
        <w:t>página</w:t>
      </w:r>
      <w:r>
        <w:t xml:space="preserve"> web de la biblioteca </w:t>
      </w:r>
    </w:p>
    <w:p w14:paraId="24DFD533" w14:textId="77777777" w:rsidR="00AE6596" w:rsidRDefault="00AE6596" w:rsidP="00AE6596">
      <w:r>
        <w:t>• Interesados activos</w:t>
      </w:r>
    </w:p>
    <w:p w14:paraId="477BBC6B" w14:textId="7CDCC582" w:rsidR="00087DBD" w:rsidRDefault="00C52C88" w:rsidP="00AE6596">
      <w:r>
        <w:t>Lector</w:t>
      </w:r>
    </w:p>
    <w:p w14:paraId="3A02BD46" w14:textId="77777777" w:rsidR="00AE6596" w:rsidRDefault="00AE6596" w:rsidP="00AE6596">
      <w:r>
        <w:t>• Pasos del caso normal</w:t>
      </w:r>
    </w:p>
    <w:p w14:paraId="6551FE4F" w14:textId="294190AE" w:rsidR="00234BBB" w:rsidRDefault="00234BBB" w:rsidP="00AE6596">
      <w:r>
        <w:t>1- Abrir la página web de la biblioteca pública.</w:t>
      </w:r>
    </w:p>
    <w:p w14:paraId="05E480E4" w14:textId="060B126F" w:rsidR="00187CD0" w:rsidRDefault="00187CD0" w:rsidP="00AE6596">
      <w:r>
        <w:tab/>
        <w:t xml:space="preserve">E1.1-La </w:t>
      </w:r>
      <w:r w:rsidR="00BF6CD4">
        <w:t>página</w:t>
      </w:r>
      <w:r>
        <w:t xml:space="preserve"> no se encuentre en servicio.</w:t>
      </w:r>
    </w:p>
    <w:p w14:paraId="503B9ECD" w14:textId="6BC271D7" w:rsidR="00234BBB" w:rsidRDefault="00234BBB" w:rsidP="00AE6596">
      <w:r>
        <w:t xml:space="preserve">2- </w:t>
      </w:r>
      <w:r w:rsidRPr="00234BBB">
        <w:t>Iniciar</w:t>
      </w:r>
      <w:r>
        <w:t xml:space="preserve"> sesión en la misma página.</w:t>
      </w:r>
    </w:p>
    <w:p w14:paraId="27AB7853" w14:textId="77777777" w:rsidR="00187CD0" w:rsidRDefault="00234BBB" w:rsidP="00234BBB">
      <w:r>
        <w:t>3-</w:t>
      </w:r>
      <w:r w:rsidRPr="00234BBB">
        <w:t xml:space="preserve"> </w:t>
      </w:r>
      <w:r>
        <w:t xml:space="preserve">Abrir el catálogo de libros </w:t>
      </w:r>
    </w:p>
    <w:p w14:paraId="30FABFE9" w14:textId="6C8ECC38" w:rsidR="00234BBB" w:rsidRDefault="00187CD0" w:rsidP="00234BBB">
      <w:r>
        <w:t>4- E</w:t>
      </w:r>
      <w:r w:rsidR="00234BBB">
        <w:t>legir el o los libros que se desean retirar.</w:t>
      </w:r>
    </w:p>
    <w:p w14:paraId="0A3CD78F" w14:textId="1364230F" w:rsidR="00187CD0" w:rsidRDefault="00187CD0" w:rsidP="00234BBB">
      <w:r>
        <w:tab/>
        <w:t xml:space="preserve">E4.1- El libro que desea retirar no se encuentra disponible. </w:t>
      </w:r>
    </w:p>
    <w:p w14:paraId="6369CE4C" w14:textId="0B298C81" w:rsidR="00234BBB" w:rsidRDefault="00234BBB" w:rsidP="00AE6596">
      <w:r>
        <w:t>4-</w:t>
      </w:r>
      <w:r w:rsidRPr="00234BBB">
        <w:t xml:space="preserve"> </w:t>
      </w:r>
      <w:r>
        <w:t>Seleccionar retirar.</w:t>
      </w:r>
    </w:p>
    <w:p w14:paraId="53FFF0DA" w14:textId="7A7BAF60" w:rsidR="00234BBB" w:rsidRDefault="00234BBB" w:rsidP="00234BBB">
      <w:r>
        <w:t>5-</w:t>
      </w:r>
      <w:r w:rsidRPr="00234BBB">
        <w:t xml:space="preserve"> </w:t>
      </w:r>
      <w:r>
        <w:t>Seleccionar la fecha de retiro.</w:t>
      </w:r>
    </w:p>
    <w:p w14:paraId="1ED8FE24" w14:textId="6FF7EC82" w:rsidR="00234BBB" w:rsidRDefault="00234BBB" w:rsidP="00234BBB">
      <w:pPr>
        <w:ind w:left="708"/>
      </w:pPr>
      <w:r>
        <w:t>5.1-</w:t>
      </w:r>
      <w:r w:rsidRPr="00234BBB">
        <w:t xml:space="preserve"> </w:t>
      </w:r>
      <w:r>
        <w:t xml:space="preserve">En base a la elección de fecha de retiro se le concederá una fecha de </w:t>
      </w:r>
      <w:r w:rsidR="001442E9">
        <w:t xml:space="preserve">    </w:t>
      </w:r>
      <w:r>
        <w:t xml:space="preserve">devolución limite. </w:t>
      </w:r>
    </w:p>
    <w:p w14:paraId="79185AE7" w14:textId="099CFE68" w:rsidR="006A0068" w:rsidRDefault="006A0068" w:rsidP="00234BBB">
      <w:pPr>
        <w:ind w:left="708"/>
      </w:pPr>
      <w:r>
        <w:t>E5.1- Se selecciona una fecha de retiro no valida.</w:t>
      </w:r>
    </w:p>
    <w:p w14:paraId="27DA3800" w14:textId="6BDC3A12" w:rsidR="00234BBB" w:rsidRDefault="00234BBB" w:rsidP="00234BBB">
      <w:r>
        <w:t>6-</w:t>
      </w:r>
      <w:r w:rsidRPr="00234BBB">
        <w:t xml:space="preserve"> </w:t>
      </w:r>
      <w:r>
        <w:t>Llegada la fecha de retiro, transcurrir a la biblioteca a retirar el o los libros.</w:t>
      </w:r>
    </w:p>
    <w:p w14:paraId="1B2A86E5" w14:textId="5596B6DA" w:rsidR="00234BBB" w:rsidRDefault="00234BBB" w:rsidP="006A0068">
      <w:pPr>
        <w:ind w:left="708"/>
      </w:pPr>
      <w:r>
        <w:t>6.1-</w:t>
      </w:r>
      <w:r w:rsidR="006A0068">
        <w:t xml:space="preserve"> El cliente d</w:t>
      </w:r>
      <w:r>
        <w:t>ebe proporcionar la identificación asociada a la cuenta</w:t>
      </w:r>
    </w:p>
    <w:p w14:paraId="11B78663" w14:textId="60DDC9C9" w:rsidR="006A0068" w:rsidRDefault="006A0068" w:rsidP="00234BBB">
      <w:pPr>
        <w:ind w:left="708"/>
      </w:pPr>
      <w:r>
        <w:lastRenderedPageBreak/>
        <w:tab/>
        <w:t>6.1.1- El cliente debe ser el dueño de la identificación.</w:t>
      </w:r>
    </w:p>
    <w:p w14:paraId="71D21B82" w14:textId="59D3FC76" w:rsidR="006A0068" w:rsidRDefault="006A0068" w:rsidP="006A0068">
      <w:pPr>
        <w:ind w:left="708"/>
      </w:pPr>
      <w:r>
        <w:tab/>
      </w:r>
      <w:r>
        <w:tab/>
        <w:t>M6.1.1.1- El cliente no es el dueño de la identificación.</w:t>
      </w:r>
    </w:p>
    <w:p w14:paraId="656CF468" w14:textId="310096C3" w:rsidR="00187CD0" w:rsidRDefault="00187CD0" w:rsidP="00187CD0">
      <w:pPr>
        <w:ind w:left="708" w:firstLine="708"/>
      </w:pPr>
      <w:r>
        <w:t>6.1.</w:t>
      </w:r>
      <w:r w:rsidR="006A0068">
        <w:t>2</w:t>
      </w:r>
      <w:r>
        <w:t>-</w:t>
      </w:r>
      <w:r w:rsidR="006A0068">
        <w:t>La</w:t>
      </w:r>
      <w:r>
        <w:t xml:space="preserve"> identificación </w:t>
      </w:r>
      <w:r w:rsidR="006A0068">
        <w:t xml:space="preserve">del cliente </w:t>
      </w:r>
      <w:r>
        <w:t>se debe encontrar en vigencia.</w:t>
      </w:r>
      <w:r>
        <w:tab/>
      </w:r>
    </w:p>
    <w:p w14:paraId="2E6A0182" w14:textId="3ECFEE7B" w:rsidR="00187CD0" w:rsidRDefault="00187CD0" w:rsidP="006A0068">
      <w:pPr>
        <w:ind w:left="2136"/>
      </w:pPr>
      <w:r>
        <w:t>M6.1.</w:t>
      </w:r>
      <w:r w:rsidR="006A0068">
        <w:t>2.1</w:t>
      </w:r>
      <w:r>
        <w:t xml:space="preserve">- La identificación </w:t>
      </w:r>
      <w:r w:rsidR="006A0068">
        <w:t xml:space="preserve">del cliente </w:t>
      </w:r>
      <w:r>
        <w:t>no se encuentra en vigencia</w:t>
      </w:r>
      <w:r w:rsidR="006A0068">
        <w:t>.</w:t>
      </w:r>
    </w:p>
    <w:p w14:paraId="4EA50B5B" w14:textId="1FE91951" w:rsidR="00187CD0" w:rsidRDefault="00187CD0" w:rsidP="00234BBB">
      <w:pPr>
        <w:ind w:left="708"/>
      </w:pPr>
    </w:p>
    <w:p w14:paraId="17B202F5" w14:textId="33C03E7E" w:rsidR="00187CD0" w:rsidRDefault="00234BBB" w:rsidP="00187CD0">
      <w:r>
        <w:t>7-</w:t>
      </w:r>
      <w:r w:rsidR="00187CD0" w:rsidRPr="00187CD0">
        <w:t xml:space="preserve"> </w:t>
      </w:r>
      <w:r w:rsidR="00187CD0">
        <w:t>En el periodo entre la fecha de retiro y la fecha de devolución el libro deberá ser devuelto</w:t>
      </w:r>
      <w:r w:rsidR="006A0068">
        <w:t>.</w:t>
      </w:r>
    </w:p>
    <w:p w14:paraId="0172CC0A" w14:textId="607B03AB" w:rsidR="00187CD0" w:rsidRDefault="00187CD0" w:rsidP="00187CD0">
      <w:pPr>
        <w:ind w:left="360"/>
      </w:pPr>
      <w:r>
        <w:t>7.1-</w:t>
      </w:r>
      <w:r w:rsidR="006A0068">
        <w:t>Se deberá</w:t>
      </w:r>
      <w:r>
        <w:t xml:space="preserve"> proporcionar la identificación asociada a la cuenta y debe ser el propietario de la misma.</w:t>
      </w:r>
    </w:p>
    <w:p w14:paraId="7A2DF42C" w14:textId="77777777" w:rsidR="00187CD0" w:rsidRDefault="00187CD0" w:rsidP="00187CD0">
      <w:pPr>
        <w:ind w:left="360"/>
      </w:pPr>
      <w:r>
        <w:t>7.2-</w:t>
      </w:r>
      <w:r w:rsidRPr="00187CD0">
        <w:t xml:space="preserve"> </w:t>
      </w:r>
      <w:r>
        <w:t>El libro deberá ser devuelto en las mismas condiciones en las que fue entregado.</w:t>
      </w:r>
    </w:p>
    <w:p w14:paraId="7468B20C" w14:textId="08645EA4" w:rsidR="006A0068" w:rsidRDefault="006A0068" w:rsidP="006A0068">
      <w:pPr>
        <w:ind w:left="360"/>
      </w:pPr>
      <w:r>
        <w:t>M7.2.1- El libro no es devuelto en las mismas condiciones en las que fue entregado.</w:t>
      </w:r>
    </w:p>
    <w:p w14:paraId="37F08C47" w14:textId="05FF94F4" w:rsidR="00187CD0" w:rsidRDefault="00187CD0" w:rsidP="00187CD0">
      <w:pPr>
        <w:ind w:firstLine="360"/>
      </w:pPr>
      <w:r>
        <w:t>7.3- No tiene por qué ser devuelto el día de la fecha límite.</w:t>
      </w:r>
    </w:p>
    <w:p w14:paraId="008E7545" w14:textId="641F42FF" w:rsidR="006A0068" w:rsidRDefault="006A0068" w:rsidP="00187CD0">
      <w:pPr>
        <w:ind w:firstLine="360"/>
      </w:pPr>
      <w:r>
        <w:t>M7.3.1- El libro no es devuelto.</w:t>
      </w:r>
    </w:p>
    <w:p w14:paraId="6242FAB7" w14:textId="5C947C2D" w:rsidR="00AE6596" w:rsidRDefault="00AE6596" w:rsidP="00AE6596">
      <w:r>
        <w:t>• Resultado</w:t>
      </w:r>
    </w:p>
    <w:p w14:paraId="4915CA8F" w14:textId="7D890E1B" w:rsidR="00C52C88" w:rsidRDefault="00C52C88" w:rsidP="00AE6596">
      <w:r>
        <w:t>El cliente retira el o los libros que desea retirar devolviéndolos dentro del periodo permitido.</w:t>
      </w:r>
    </w:p>
    <w:p w14:paraId="41F8925A" w14:textId="77777777" w:rsidR="00F36AF4" w:rsidRDefault="00F36AF4" w:rsidP="00AE6596"/>
    <w:p w14:paraId="7EA3DF48" w14:textId="7124CE48" w:rsidR="00F36AF4" w:rsidRPr="00F36AF4" w:rsidRDefault="00F36AF4" w:rsidP="00F36AF4">
      <w:pPr>
        <w:rPr>
          <w:b/>
          <w:bCs/>
          <w:sz w:val="40"/>
          <w:szCs w:val="40"/>
        </w:rPr>
      </w:pPr>
      <w:r w:rsidRPr="00F36AF4">
        <w:rPr>
          <w:b/>
          <w:bCs/>
          <w:sz w:val="40"/>
          <w:szCs w:val="40"/>
        </w:rPr>
        <w:t>Problema 4:</w:t>
      </w:r>
    </w:p>
    <w:p w14:paraId="2909AFE2" w14:textId="78399A69" w:rsidR="00F53172" w:rsidRDefault="00F53172" w:rsidP="00F36AF4">
      <w:r>
        <w:t>En este caso consideramos que la situación presentada es necesaria dividir en más de un BE</w:t>
      </w:r>
      <w:r w:rsidR="009155FB">
        <w:t>(por lo tanto, más de un BUC),</w:t>
      </w:r>
      <w:r>
        <w:t xml:space="preserve"> en este caso serian dos, uno de cuando se pide comida para entrega a domicilio (#4.1) y el segundo para cuando se pide comida para retirar (#4.2).</w:t>
      </w:r>
    </w:p>
    <w:p w14:paraId="6FB9CF61" w14:textId="2B4FA214" w:rsidR="00F36AF4" w:rsidRDefault="00F36AF4" w:rsidP="00F36AF4">
      <w:r>
        <w:t>• Nombre del BE:</w:t>
      </w:r>
    </w:p>
    <w:p w14:paraId="4655B0C0" w14:textId="7736C31B" w:rsidR="00F36AF4" w:rsidRDefault="00F36AF4" w:rsidP="00F36AF4">
      <w:r>
        <w:t xml:space="preserve"> Pedir comida entrega a domicilio </w:t>
      </w:r>
    </w:p>
    <w:p w14:paraId="606AA0F9" w14:textId="77777777" w:rsidR="00F36AF4" w:rsidRDefault="00F36AF4" w:rsidP="00F36AF4">
      <w:r>
        <w:t>• Nombre y número de BUC</w:t>
      </w:r>
    </w:p>
    <w:p w14:paraId="75AE4785" w14:textId="584EBF54" w:rsidR="00F36AF4" w:rsidRDefault="007F54E7" w:rsidP="00F36AF4">
      <w:r>
        <w:t>Entrega de comida al cliente</w:t>
      </w:r>
      <w:r w:rsidR="00F53172">
        <w:t xml:space="preserve"> en su </w:t>
      </w:r>
      <w:r w:rsidR="009155FB">
        <w:t>domicilio #</w:t>
      </w:r>
      <w:r w:rsidR="00F36AF4">
        <w:t>4</w:t>
      </w:r>
      <w:r w:rsidR="00F53172">
        <w:t>.1</w:t>
      </w:r>
    </w:p>
    <w:p w14:paraId="39FABC11" w14:textId="77777777" w:rsidR="00F36AF4" w:rsidRDefault="00F36AF4" w:rsidP="00F36AF4">
      <w:r>
        <w:t>• BE</w:t>
      </w:r>
    </w:p>
    <w:p w14:paraId="630DB0AA" w14:textId="79456895" w:rsidR="00F36AF4" w:rsidRDefault="00F36AF4" w:rsidP="00F36AF4">
      <w:r>
        <w:lastRenderedPageBreak/>
        <w:t xml:space="preserve">Una persona pide </w:t>
      </w:r>
      <w:r w:rsidR="007F54E7">
        <w:t>comida</w:t>
      </w:r>
      <w:r>
        <w:t xml:space="preserve"> </w:t>
      </w:r>
      <w:r w:rsidR="00F53172">
        <w:t>a domicilio.</w:t>
      </w:r>
    </w:p>
    <w:p w14:paraId="65F9DE5A" w14:textId="77777777" w:rsidR="00953937" w:rsidRDefault="00F36AF4" w:rsidP="00953937">
      <w:r>
        <w:t>• Precondiciones</w:t>
      </w:r>
    </w:p>
    <w:p w14:paraId="5C0AD3FB" w14:textId="6D7366A0" w:rsidR="00F36AF4" w:rsidRDefault="007F54E7" w:rsidP="00953937">
      <w:r>
        <w:t>Que sea capaz de pagar la comida.</w:t>
      </w:r>
    </w:p>
    <w:p w14:paraId="26733208" w14:textId="77777777" w:rsidR="00F36AF4" w:rsidRDefault="00F36AF4" w:rsidP="00F36AF4">
      <w:r>
        <w:t>• Interesados</w:t>
      </w:r>
    </w:p>
    <w:p w14:paraId="1630ECF1" w14:textId="62EB4924" w:rsidR="00953937" w:rsidRDefault="00953937" w:rsidP="00953937">
      <w:r>
        <w:t>Cliente, personal del restaurante, repartidor, sistemas de gestión de pedidos del restaurante, gestor de pagos, aplicación del restaurante.</w:t>
      </w:r>
    </w:p>
    <w:p w14:paraId="0B4BFE65" w14:textId="77777777" w:rsidR="00F36AF4" w:rsidRDefault="00F36AF4" w:rsidP="00F36AF4">
      <w:r>
        <w:t>• Interesados activos</w:t>
      </w:r>
    </w:p>
    <w:p w14:paraId="7D6B27DA" w14:textId="6E3DD95C" w:rsidR="00F36AF4" w:rsidRDefault="00953937" w:rsidP="00F36AF4">
      <w:r>
        <w:t xml:space="preserve">Cliente, personal del restaurante, repartidor </w:t>
      </w:r>
    </w:p>
    <w:p w14:paraId="12E4DB1F" w14:textId="77777777" w:rsidR="00F36AF4" w:rsidRDefault="00F36AF4" w:rsidP="00F36AF4">
      <w:r>
        <w:t>• Pasos del caso normal</w:t>
      </w:r>
    </w:p>
    <w:p w14:paraId="70B6F0BA" w14:textId="0E9A0EA7" w:rsidR="00F36AF4" w:rsidRDefault="00F36AF4" w:rsidP="00F36AF4">
      <w:r>
        <w:t xml:space="preserve">1- Abrir la aplicación </w:t>
      </w:r>
      <w:r w:rsidR="00953937">
        <w:t>relacionada al</w:t>
      </w:r>
      <w:r>
        <w:t xml:space="preserve"> restaurante.</w:t>
      </w:r>
    </w:p>
    <w:p w14:paraId="353DFFD0" w14:textId="581DEF03" w:rsidR="00F36AF4" w:rsidRDefault="00F36AF4" w:rsidP="00F36AF4">
      <w:r>
        <w:tab/>
        <w:t>E1.1-La aplicación no se encuentre en servicio.</w:t>
      </w:r>
    </w:p>
    <w:p w14:paraId="268BAC4D" w14:textId="0F6722C8" w:rsidR="00F36AF4" w:rsidRDefault="00F36AF4" w:rsidP="00F36AF4">
      <w:r>
        <w:t xml:space="preserve">2- </w:t>
      </w:r>
      <w:r w:rsidRPr="00234BBB">
        <w:t>Iniciar</w:t>
      </w:r>
      <w:r>
        <w:t xml:space="preserve"> sesión en la misma.</w:t>
      </w:r>
    </w:p>
    <w:p w14:paraId="575DC25D" w14:textId="213F2C95" w:rsidR="00F36AF4" w:rsidRDefault="00F36AF4" w:rsidP="00F36AF4">
      <w:r>
        <w:t>3-</w:t>
      </w:r>
      <w:r w:rsidRPr="00234BBB">
        <w:t xml:space="preserve"> </w:t>
      </w:r>
      <w:r>
        <w:t>Abrir el catálogo de comida.</w:t>
      </w:r>
    </w:p>
    <w:p w14:paraId="42F6530F" w14:textId="31EAC74E" w:rsidR="00F36AF4" w:rsidRDefault="00F36AF4" w:rsidP="00F36AF4">
      <w:r>
        <w:t>4- Elegir las opciones del menú que se desean consumir.</w:t>
      </w:r>
    </w:p>
    <w:p w14:paraId="7EDD4827" w14:textId="2DAF1762" w:rsidR="00F36AF4" w:rsidRDefault="00F36AF4" w:rsidP="00F36AF4">
      <w:r>
        <w:tab/>
        <w:t xml:space="preserve">E4.1- La opción que desea consumir no se encuentra disponible. </w:t>
      </w:r>
    </w:p>
    <w:p w14:paraId="58D5DB9B" w14:textId="580C32E3" w:rsidR="00F53172" w:rsidRDefault="00F53172" w:rsidP="00F36AF4">
      <w:r>
        <w:t>5-Elige la opción de “Entrega a domicilio”.</w:t>
      </w:r>
    </w:p>
    <w:p w14:paraId="2E61D24A" w14:textId="25B467FF" w:rsidR="009155FB" w:rsidRDefault="009155FB" w:rsidP="00F36AF4">
      <w:r>
        <w:t xml:space="preserve">6-Selecciona la dirección del domicilio </w:t>
      </w:r>
    </w:p>
    <w:p w14:paraId="32B0A088" w14:textId="4CD43989" w:rsidR="009155FB" w:rsidRDefault="009155FB" w:rsidP="00F36AF4">
      <w:r>
        <w:tab/>
        <w:t>M6.1-Introducce una dirección errónea.</w:t>
      </w:r>
    </w:p>
    <w:p w14:paraId="6E1A1791" w14:textId="75D6CC7C" w:rsidR="00F36AF4" w:rsidRDefault="00F36AF4" w:rsidP="00F36AF4">
      <w:r>
        <w:t>5-</w:t>
      </w:r>
      <w:r w:rsidRPr="00234BBB">
        <w:t xml:space="preserve"> </w:t>
      </w:r>
      <w:r>
        <w:t xml:space="preserve">Seleccionar </w:t>
      </w:r>
      <w:r w:rsidR="00953937">
        <w:t>método de</w:t>
      </w:r>
      <w:r>
        <w:t xml:space="preserve"> </w:t>
      </w:r>
      <w:r w:rsidR="00953937">
        <w:t>pago</w:t>
      </w:r>
      <w:r>
        <w:t>.</w:t>
      </w:r>
    </w:p>
    <w:p w14:paraId="7A071234" w14:textId="7DE640D5" w:rsidR="00F36AF4" w:rsidRDefault="00F77C29" w:rsidP="00F36AF4">
      <w:pPr>
        <w:ind w:left="708"/>
      </w:pPr>
      <w:r>
        <w:t>A</w:t>
      </w:r>
      <w:r w:rsidR="00F36AF4">
        <w:t>5.1</w:t>
      </w:r>
      <w:r w:rsidR="00182D96">
        <w:t>-</w:t>
      </w:r>
      <w:r w:rsidR="00182D96" w:rsidRPr="00234BBB">
        <w:t xml:space="preserve"> </w:t>
      </w:r>
      <w:r w:rsidR="00182D96">
        <w:t>Se</w:t>
      </w:r>
      <w:r>
        <w:t xml:space="preserve"> puede pagar a través de diferentes tarjetas de crédito y </w:t>
      </w:r>
      <w:r w:rsidR="00182D96">
        <w:t>débito</w:t>
      </w:r>
      <w:r>
        <w:t>.</w:t>
      </w:r>
    </w:p>
    <w:p w14:paraId="7C5250E5" w14:textId="22002430" w:rsidR="00F36AF4" w:rsidRDefault="00F77C29" w:rsidP="00F77C29">
      <w:pPr>
        <w:ind w:left="708"/>
      </w:pPr>
      <w:r>
        <w:t>A5.2</w:t>
      </w:r>
      <w:r w:rsidR="00182D96">
        <w:t>-</w:t>
      </w:r>
      <w:r w:rsidR="00182D96" w:rsidRPr="00234BBB">
        <w:t xml:space="preserve"> </w:t>
      </w:r>
      <w:r w:rsidR="00182D96">
        <w:t>Se</w:t>
      </w:r>
      <w:r>
        <w:t xml:space="preserve"> puede pagar a través de efectivo al repartidor.</w:t>
      </w:r>
    </w:p>
    <w:p w14:paraId="2CE17E7B" w14:textId="09227A68" w:rsidR="00182D96" w:rsidRDefault="00182D96" w:rsidP="00182D96">
      <w:r>
        <w:t>6- La comida llega al cliente.</w:t>
      </w:r>
    </w:p>
    <w:p w14:paraId="4C76CEBC" w14:textId="34FA9360" w:rsidR="00F53172" w:rsidRDefault="00F53172" w:rsidP="00182D96">
      <w:r>
        <w:t>7-El cliente procede a pagar la comida.</w:t>
      </w:r>
    </w:p>
    <w:p w14:paraId="6B9A221A" w14:textId="77777777" w:rsidR="00F36AF4" w:rsidRDefault="00F36AF4" w:rsidP="00F36AF4">
      <w:r>
        <w:t>• Resultado</w:t>
      </w:r>
    </w:p>
    <w:p w14:paraId="7285087B" w14:textId="3A939EFC" w:rsidR="00182D96" w:rsidRDefault="00F36AF4" w:rsidP="00182D96">
      <w:r>
        <w:t xml:space="preserve">El cliente </w:t>
      </w:r>
      <w:r w:rsidR="00F53172">
        <w:t>recibe</w:t>
      </w:r>
      <w:r w:rsidR="00953937">
        <w:t xml:space="preserve"> la orden que solicito al restaurante</w:t>
      </w:r>
      <w:r w:rsidR="00F53172">
        <w:t xml:space="preserve"> en su domicilio</w:t>
      </w:r>
      <w:r w:rsidR="00953937">
        <w:t>.</w:t>
      </w:r>
    </w:p>
    <w:p w14:paraId="128834A3" w14:textId="1446897F" w:rsidR="009155FB" w:rsidRDefault="009155FB" w:rsidP="00182D96">
      <w:r>
        <w:t>--------------------------------------------------------------------------------------------------------</w:t>
      </w:r>
    </w:p>
    <w:p w14:paraId="73C0402A" w14:textId="77777777" w:rsidR="00F53172" w:rsidRDefault="00F53172" w:rsidP="00F53172">
      <w:r>
        <w:t>• Nombre del BE:</w:t>
      </w:r>
    </w:p>
    <w:p w14:paraId="316A8145" w14:textId="253F6E9A" w:rsidR="00F53172" w:rsidRDefault="00F53172" w:rsidP="00F53172">
      <w:r>
        <w:t xml:space="preserve"> Pedir </w:t>
      </w:r>
      <w:r w:rsidR="009155FB">
        <w:t>para retirar en el restaurante.</w:t>
      </w:r>
      <w:r>
        <w:t xml:space="preserve"> </w:t>
      </w:r>
    </w:p>
    <w:p w14:paraId="5DEE1133" w14:textId="77777777" w:rsidR="00F53172" w:rsidRDefault="00F53172" w:rsidP="00F53172">
      <w:r>
        <w:lastRenderedPageBreak/>
        <w:t>• Nombre y número de BUC</w:t>
      </w:r>
    </w:p>
    <w:p w14:paraId="1116C944" w14:textId="638EEF49" w:rsidR="00F53172" w:rsidRDefault="009155FB" w:rsidP="00F53172">
      <w:r>
        <w:t>Pedir para retirar en el restaurante</w:t>
      </w:r>
      <w:r>
        <w:t xml:space="preserve"> </w:t>
      </w:r>
      <w:r w:rsidR="00F53172">
        <w:t>#4.</w:t>
      </w:r>
      <w:r>
        <w:t>2</w:t>
      </w:r>
    </w:p>
    <w:p w14:paraId="3233F338" w14:textId="77777777" w:rsidR="00F53172" w:rsidRDefault="00F53172" w:rsidP="00F53172">
      <w:r>
        <w:t>• BE</w:t>
      </w:r>
    </w:p>
    <w:p w14:paraId="0E068A0E" w14:textId="43563088" w:rsidR="00F53172" w:rsidRDefault="00F53172" w:rsidP="00F53172">
      <w:r>
        <w:t xml:space="preserve">Una persona pide </w:t>
      </w:r>
      <w:r w:rsidR="009155FB">
        <w:t>para retirar en el restaurante</w:t>
      </w:r>
      <w:r>
        <w:t>.</w:t>
      </w:r>
    </w:p>
    <w:p w14:paraId="2BEB0557" w14:textId="77777777" w:rsidR="00F53172" w:rsidRDefault="00F53172" w:rsidP="00F53172">
      <w:r>
        <w:t>• Precondiciones</w:t>
      </w:r>
    </w:p>
    <w:p w14:paraId="7238B4AB" w14:textId="77777777" w:rsidR="00F53172" w:rsidRDefault="00F53172" w:rsidP="00F53172">
      <w:r>
        <w:t>Que sea capaz de pagar la comida.</w:t>
      </w:r>
    </w:p>
    <w:p w14:paraId="0477EAB4" w14:textId="77777777" w:rsidR="00F53172" w:rsidRDefault="00F53172" w:rsidP="00F53172">
      <w:r>
        <w:t>• Interesados</w:t>
      </w:r>
    </w:p>
    <w:p w14:paraId="0773A222" w14:textId="5C909776" w:rsidR="00F53172" w:rsidRDefault="00F53172" w:rsidP="00F53172">
      <w:r>
        <w:t>Cliente, personal del restaurante, sistemas de gestión de pedidos del restaurante, gestor de pagos, aplicación del restaurante.</w:t>
      </w:r>
    </w:p>
    <w:p w14:paraId="7A1FA24D" w14:textId="77777777" w:rsidR="00F53172" w:rsidRDefault="00F53172" w:rsidP="00F53172">
      <w:r>
        <w:t>• Interesados activos</w:t>
      </w:r>
    </w:p>
    <w:p w14:paraId="2AA26DC4" w14:textId="320F83B4" w:rsidR="00F53172" w:rsidRDefault="00F53172" w:rsidP="00F53172">
      <w:r>
        <w:t xml:space="preserve">Cliente, personal del restaurante </w:t>
      </w:r>
    </w:p>
    <w:p w14:paraId="3459D38B" w14:textId="77777777" w:rsidR="00F53172" w:rsidRDefault="00F53172" w:rsidP="00F53172">
      <w:r>
        <w:t>• Pasos del caso normal</w:t>
      </w:r>
    </w:p>
    <w:p w14:paraId="75153F14" w14:textId="77777777" w:rsidR="00F53172" w:rsidRDefault="00F53172" w:rsidP="00F53172">
      <w:r>
        <w:t>1- Abrir la aplicación relacionada al restaurante.</w:t>
      </w:r>
    </w:p>
    <w:p w14:paraId="4B21DC53" w14:textId="77777777" w:rsidR="00F53172" w:rsidRDefault="00F53172" w:rsidP="00F53172">
      <w:r>
        <w:tab/>
        <w:t>E1.1-La aplicación no se encuentre en servicio.</w:t>
      </w:r>
    </w:p>
    <w:p w14:paraId="6D0E31F1" w14:textId="77777777" w:rsidR="00F53172" w:rsidRDefault="00F53172" w:rsidP="00F53172">
      <w:r>
        <w:t xml:space="preserve">2- </w:t>
      </w:r>
      <w:r w:rsidRPr="00234BBB">
        <w:t>Iniciar</w:t>
      </w:r>
      <w:r>
        <w:t xml:space="preserve"> sesión en la misma.</w:t>
      </w:r>
    </w:p>
    <w:p w14:paraId="549EE9EE" w14:textId="77777777" w:rsidR="00F53172" w:rsidRDefault="00F53172" w:rsidP="00F53172">
      <w:r>
        <w:t>3-</w:t>
      </w:r>
      <w:r w:rsidRPr="00234BBB">
        <w:t xml:space="preserve"> </w:t>
      </w:r>
      <w:r>
        <w:t>Abrir el catálogo de comida.</w:t>
      </w:r>
    </w:p>
    <w:p w14:paraId="6F812135" w14:textId="77777777" w:rsidR="00F53172" w:rsidRDefault="00F53172" w:rsidP="00F53172">
      <w:r>
        <w:t>4- Elegir las opciones del menú que se desean consumir.</w:t>
      </w:r>
    </w:p>
    <w:p w14:paraId="47E3CE9D" w14:textId="77777777" w:rsidR="00F53172" w:rsidRDefault="00F53172" w:rsidP="00F53172">
      <w:r>
        <w:tab/>
        <w:t xml:space="preserve">E4.1- La opción que desea consumir no se encuentra disponible. </w:t>
      </w:r>
    </w:p>
    <w:p w14:paraId="097A274B" w14:textId="1C63A888" w:rsidR="00F53172" w:rsidRDefault="00F53172" w:rsidP="00F53172">
      <w:r>
        <w:t>5-Elige la opción de “</w:t>
      </w:r>
      <w:r w:rsidR="009155FB">
        <w:t>Retirar en sucursal</w:t>
      </w:r>
      <w:r>
        <w:t>”.</w:t>
      </w:r>
    </w:p>
    <w:p w14:paraId="194BA3E8" w14:textId="070F9E30" w:rsidR="009155FB" w:rsidRDefault="009155FB" w:rsidP="00F53172">
      <w:r>
        <w:t>6-Elegir la sucursal de la cual retirar el pedido que se desea hacer.</w:t>
      </w:r>
    </w:p>
    <w:p w14:paraId="2E421BF3" w14:textId="5160FC3B" w:rsidR="00F53172" w:rsidRDefault="009155FB" w:rsidP="00F53172">
      <w:r>
        <w:t>7</w:t>
      </w:r>
      <w:r w:rsidR="00F53172">
        <w:t>-</w:t>
      </w:r>
      <w:r w:rsidR="00F53172" w:rsidRPr="00234BBB">
        <w:t xml:space="preserve"> </w:t>
      </w:r>
      <w:r w:rsidR="00F53172">
        <w:t>Seleccionar método de pago.</w:t>
      </w:r>
    </w:p>
    <w:p w14:paraId="3936F97E" w14:textId="423F844F" w:rsidR="00F53172" w:rsidRDefault="00F53172" w:rsidP="00F53172">
      <w:pPr>
        <w:ind w:left="708"/>
      </w:pPr>
      <w:r>
        <w:t>A</w:t>
      </w:r>
      <w:r w:rsidR="009155FB">
        <w:t>7</w:t>
      </w:r>
      <w:r>
        <w:t>.1-</w:t>
      </w:r>
      <w:r w:rsidRPr="00234BBB">
        <w:t xml:space="preserve"> </w:t>
      </w:r>
      <w:r>
        <w:t>Se puede pagar a través de diferentes tarjetas de crédito y débito.</w:t>
      </w:r>
    </w:p>
    <w:p w14:paraId="0D0E23CE" w14:textId="00A61E28" w:rsidR="00F53172" w:rsidRDefault="00F53172" w:rsidP="00F53172">
      <w:pPr>
        <w:ind w:left="708"/>
      </w:pPr>
      <w:r>
        <w:t>A</w:t>
      </w:r>
      <w:r w:rsidR="009155FB">
        <w:t>7</w:t>
      </w:r>
      <w:r>
        <w:t>.2-</w:t>
      </w:r>
      <w:r w:rsidRPr="00234BBB">
        <w:t xml:space="preserve"> </w:t>
      </w:r>
      <w:r>
        <w:t>Se puede pagar a través de efectiv</w:t>
      </w:r>
      <w:r w:rsidR="009155FB">
        <w:t>o</w:t>
      </w:r>
      <w:r>
        <w:t>.</w:t>
      </w:r>
    </w:p>
    <w:p w14:paraId="72803ED2" w14:textId="2784CD03" w:rsidR="00F53172" w:rsidRDefault="009155FB" w:rsidP="00F53172">
      <w:r>
        <w:t>8</w:t>
      </w:r>
      <w:r w:rsidR="00F53172">
        <w:t>- La comida llega al cliente.</w:t>
      </w:r>
    </w:p>
    <w:p w14:paraId="3CF6E5D7" w14:textId="6A19B91A" w:rsidR="00F53172" w:rsidRDefault="009155FB" w:rsidP="00F53172">
      <w:r>
        <w:t>9</w:t>
      </w:r>
      <w:r w:rsidR="00F53172">
        <w:t>-El cliente procede a pagar la comida.</w:t>
      </w:r>
    </w:p>
    <w:p w14:paraId="66DC4424" w14:textId="77777777" w:rsidR="00F53172" w:rsidRDefault="00F53172" w:rsidP="00F53172">
      <w:r>
        <w:t>• Resultado</w:t>
      </w:r>
    </w:p>
    <w:p w14:paraId="2B2F0D85" w14:textId="77777777" w:rsidR="00F53172" w:rsidRPr="00834AE8" w:rsidRDefault="00F53172" w:rsidP="00F53172">
      <w:r>
        <w:t>El cliente recibe la orden que solicito al restaurante en su domicilio.</w:t>
      </w:r>
    </w:p>
    <w:p w14:paraId="396F0930" w14:textId="77777777" w:rsidR="00F53172" w:rsidRPr="00834AE8" w:rsidRDefault="00F53172" w:rsidP="00182D96"/>
    <w:p w14:paraId="74B8F550" w14:textId="333FE835" w:rsidR="009155FB" w:rsidRDefault="00182D96" w:rsidP="00182D96">
      <w:pPr>
        <w:rPr>
          <w:b/>
          <w:bCs/>
          <w:sz w:val="40"/>
          <w:szCs w:val="40"/>
        </w:rPr>
      </w:pPr>
      <w:r w:rsidRPr="00F36AF4">
        <w:rPr>
          <w:b/>
          <w:bCs/>
          <w:sz w:val="40"/>
          <w:szCs w:val="40"/>
        </w:rPr>
        <w:lastRenderedPageBreak/>
        <w:t xml:space="preserve">Problema </w:t>
      </w:r>
      <w:r w:rsidR="00834AE8">
        <w:rPr>
          <w:b/>
          <w:bCs/>
          <w:sz w:val="40"/>
          <w:szCs w:val="40"/>
        </w:rPr>
        <w:t>6</w:t>
      </w:r>
      <w:r w:rsidRPr="00F36AF4">
        <w:rPr>
          <w:b/>
          <w:bCs/>
          <w:sz w:val="40"/>
          <w:szCs w:val="40"/>
        </w:rPr>
        <w:t>:</w:t>
      </w:r>
    </w:p>
    <w:p w14:paraId="11FD7F22" w14:textId="46D84420" w:rsidR="009155FB" w:rsidRDefault="009155FB" w:rsidP="009155FB">
      <w:r>
        <w:t>En este caso consideramos que la situación presentada es necesaria dividir en más de un BE</w:t>
      </w:r>
      <w:r>
        <w:t xml:space="preserve"> (por lo tanto, más de un BUC)</w:t>
      </w:r>
      <w:r>
        <w:t>, en este caso serian</w:t>
      </w:r>
      <w:r>
        <w:t xml:space="preserve"> tres</w:t>
      </w:r>
      <w:r>
        <w:t xml:space="preserve">, uno de cuando se </w:t>
      </w:r>
      <w:r>
        <w:t>desea buscar y reservar un vuelo</w:t>
      </w:r>
      <w:r>
        <w:t xml:space="preserve"> (#</w:t>
      </w:r>
      <w:r>
        <w:t>6</w:t>
      </w:r>
      <w:r>
        <w:t>.1)</w:t>
      </w:r>
      <w:r>
        <w:t>,</w:t>
      </w:r>
      <w:r>
        <w:t xml:space="preserve"> </w:t>
      </w:r>
      <w:r>
        <w:t>estaría presente cuando se desea buscar y hacer una reservación en un hotel</w:t>
      </w:r>
      <w:r>
        <w:t xml:space="preserve"> (#</w:t>
      </w:r>
      <w:r>
        <w:t>6</w:t>
      </w:r>
      <w:r>
        <w:t>.2)</w:t>
      </w:r>
      <w:r>
        <w:t xml:space="preserve">, </w:t>
      </w:r>
      <w:r w:rsidR="00A64BEC">
        <w:t>y,</w:t>
      </w:r>
      <w:r>
        <w:t xml:space="preserve"> por último, cuando se desea comprar algún paquete turístico</w:t>
      </w:r>
      <w:r w:rsidR="00A64BEC">
        <w:t xml:space="preserve"> </w:t>
      </w:r>
      <w:r w:rsidR="00A64BEC">
        <w:t>(#6.</w:t>
      </w:r>
      <w:r w:rsidR="00A64BEC">
        <w:t>3)</w:t>
      </w:r>
      <w:r>
        <w:t>.</w:t>
      </w:r>
    </w:p>
    <w:p w14:paraId="5B848E3C" w14:textId="35BC17E4" w:rsidR="005115AD" w:rsidRDefault="005115AD" w:rsidP="005115AD">
      <w:r>
        <w:t>• Nombre del BE:</w:t>
      </w:r>
    </w:p>
    <w:p w14:paraId="07517C53" w14:textId="2F0384C1" w:rsidR="005115AD" w:rsidRDefault="005115AD" w:rsidP="005115AD">
      <w:r>
        <w:t>Buscar y reservar vuelos</w:t>
      </w:r>
      <w:r w:rsidR="009155FB">
        <w:t>.</w:t>
      </w:r>
    </w:p>
    <w:p w14:paraId="5C1B3E8A" w14:textId="77777777" w:rsidR="005115AD" w:rsidRDefault="005115AD" w:rsidP="005115AD">
      <w:r>
        <w:t>• Nombre y número de BUC</w:t>
      </w:r>
    </w:p>
    <w:p w14:paraId="1C3B0B6D" w14:textId="6233745D" w:rsidR="005115AD" w:rsidRDefault="005115AD" w:rsidP="005115AD">
      <w:r>
        <w:t>Buscar y reservar vuelos #6</w:t>
      </w:r>
      <w:r w:rsidR="009155FB">
        <w:t>.1</w:t>
      </w:r>
    </w:p>
    <w:p w14:paraId="20321F87" w14:textId="77777777" w:rsidR="005115AD" w:rsidRDefault="005115AD" w:rsidP="005115AD">
      <w:r>
        <w:t>• Precondiciones</w:t>
      </w:r>
    </w:p>
    <w:p w14:paraId="3DF04A18" w14:textId="77777777" w:rsidR="005115AD" w:rsidRDefault="005115AD" w:rsidP="005115AD">
      <w:r>
        <w:t>• Interesados</w:t>
      </w:r>
    </w:p>
    <w:p w14:paraId="46576292" w14:textId="74231DB1" w:rsidR="005115AD" w:rsidRDefault="005115AD" w:rsidP="005115AD">
      <w:r>
        <w:t>Aerolíneas, agencia de viaje</w:t>
      </w:r>
      <w:r w:rsidR="00BF6CD4">
        <w:t>,</w:t>
      </w:r>
      <w:r>
        <w:t xml:space="preserve"> cliente</w:t>
      </w:r>
      <w:r w:rsidR="00A64BEC">
        <w:t>, gestor de pagos</w:t>
      </w:r>
    </w:p>
    <w:p w14:paraId="216D4B70" w14:textId="77777777" w:rsidR="005115AD" w:rsidRDefault="005115AD" w:rsidP="005115AD">
      <w:r>
        <w:t>• Interesados activos</w:t>
      </w:r>
    </w:p>
    <w:p w14:paraId="78F3DDB4" w14:textId="115B47A7" w:rsidR="005115AD" w:rsidRDefault="00A64BEC" w:rsidP="005115AD">
      <w:r>
        <w:t>C</w:t>
      </w:r>
      <w:r w:rsidR="005115AD">
        <w:t>liente</w:t>
      </w:r>
    </w:p>
    <w:p w14:paraId="3E8D3050" w14:textId="77777777" w:rsidR="005115AD" w:rsidRDefault="005115AD" w:rsidP="005115AD">
      <w:r>
        <w:t>• Pasos del caso normal</w:t>
      </w:r>
    </w:p>
    <w:p w14:paraId="49833285" w14:textId="215F10D2" w:rsidR="005115AD" w:rsidRDefault="005115AD" w:rsidP="005115AD">
      <w:r>
        <w:t xml:space="preserve">1-Abrir la </w:t>
      </w:r>
      <w:r w:rsidR="00834AE8">
        <w:t>página</w:t>
      </w:r>
      <w:r>
        <w:t xml:space="preserve"> web de la agencia.</w:t>
      </w:r>
    </w:p>
    <w:p w14:paraId="0F2E23F2" w14:textId="2CAEB05E" w:rsidR="00A64BEC" w:rsidRDefault="00A64BEC" w:rsidP="005115AD">
      <w:r>
        <w:t>2-Seleccione el apartado de vuelos.</w:t>
      </w:r>
    </w:p>
    <w:p w14:paraId="4D3AE4DD" w14:textId="497BD4E1" w:rsidR="00A64BEC" w:rsidRDefault="00A64BEC" w:rsidP="005115AD">
      <w:r>
        <w:t>3-Seleccione una cuidad origen.</w:t>
      </w:r>
    </w:p>
    <w:p w14:paraId="73A41F62" w14:textId="322F98AC" w:rsidR="00A64BEC" w:rsidRDefault="00A64BEC" w:rsidP="005115AD">
      <w:r>
        <w:t>4-Seleccione una ciudad destino.</w:t>
      </w:r>
    </w:p>
    <w:p w14:paraId="142E0526" w14:textId="26D8CD89" w:rsidR="00A64BEC" w:rsidRDefault="00A64BEC" w:rsidP="005115AD">
      <w:r>
        <w:t>5-Seleccione si tiene una aerolínea de preferencia.</w:t>
      </w:r>
    </w:p>
    <w:p w14:paraId="3F768917" w14:textId="2F6E08CF" w:rsidR="00A64BEC" w:rsidRDefault="00A64BEC" w:rsidP="005115AD">
      <w:r>
        <w:t>6</w:t>
      </w:r>
      <w:r>
        <w:t xml:space="preserve">-Seleccione si tiene una </w:t>
      </w:r>
      <w:r>
        <w:t xml:space="preserve">clase </w:t>
      </w:r>
      <w:r>
        <w:t>de preferencia.</w:t>
      </w:r>
    </w:p>
    <w:p w14:paraId="493600C4" w14:textId="2DFCD51B" w:rsidR="005115AD" w:rsidRDefault="001B76E5" w:rsidP="005115AD">
      <w:r>
        <w:t>7</w:t>
      </w:r>
      <w:r w:rsidR="005115AD">
        <w:t>-</w:t>
      </w:r>
      <w:r w:rsidR="00834AE8">
        <w:t>Ver el catálogo de ofertas.</w:t>
      </w:r>
    </w:p>
    <w:p w14:paraId="52C1A190" w14:textId="766D70D2" w:rsidR="00A64BEC" w:rsidRDefault="00834AE8" w:rsidP="00A64BEC">
      <w:pPr>
        <w:ind w:left="705"/>
      </w:pPr>
      <w:r>
        <w:t>A</w:t>
      </w:r>
      <w:r w:rsidR="006029B1">
        <w:t>7</w:t>
      </w:r>
      <w:r>
        <w:t xml:space="preserve">.1- Puede visualizar en el apartado ofertas </w:t>
      </w:r>
      <w:r w:rsidR="001B76E5">
        <w:t xml:space="preserve">las ofertas </w:t>
      </w:r>
      <w:r>
        <w:t>de vuelos y los vuelos más comprados</w:t>
      </w:r>
      <w:r w:rsidR="00A64BEC">
        <w:t xml:space="preserve"> para investigar si alguno es de su interés</w:t>
      </w:r>
      <w:r>
        <w:t>.</w:t>
      </w:r>
    </w:p>
    <w:p w14:paraId="61D9C7B8" w14:textId="10D3A61F" w:rsidR="00A64BEC" w:rsidRDefault="006029B1" w:rsidP="006029B1">
      <w:pPr>
        <w:ind w:left="1416"/>
      </w:pPr>
      <w:r>
        <w:t>E7</w:t>
      </w:r>
      <w:r w:rsidR="00A64BEC">
        <w:t>.</w:t>
      </w:r>
      <w:r>
        <w:t>1.1</w:t>
      </w:r>
      <w:r w:rsidR="00A64BEC">
        <w:t xml:space="preserve">-Es posible que no haya ofertas </w:t>
      </w:r>
      <w:r w:rsidR="00A64BEC">
        <w:t xml:space="preserve">para las </w:t>
      </w:r>
      <w:r w:rsidR="001B76E5">
        <w:t xml:space="preserve">preferencias </w:t>
      </w:r>
      <w:r w:rsidR="00A64BEC">
        <w:t>que usted seleccionó (aerolínea y clase).</w:t>
      </w:r>
    </w:p>
    <w:p w14:paraId="6F3AAB61" w14:textId="2C669427" w:rsidR="00BF1E97" w:rsidRDefault="00BF1E97" w:rsidP="00BF1E97">
      <w:pPr>
        <w:ind w:left="705"/>
      </w:pPr>
      <w:r>
        <w:t>A</w:t>
      </w:r>
      <w:r>
        <w:t>7</w:t>
      </w:r>
      <w:r>
        <w:t>.</w:t>
      </w:r>
      <w:r>
        <w:t>2</w:t>
      </w:r>
      <w:r>
        <w:t xml:space="preserve">-Puede seleccionar  “ver todos” para ver todas las opciones </w:t>
      </w:r>
      <w:r w:rsidR="008727CD">
        <w:t>de vuelos</w:t>
      </w:r>
      <w:r>
        <w:t>.</w:t>
      </w:r>
    </w:p>
    <w:p w14:paraId="63AC68A8" w14:textId="209570CB" w:rsidR="001B76E5" w:rsidRDefault="001B76E5" w:rsidP="00834AE8">
      <w:r>
        <w:t>8</w:t>
      </w:r>
      <w:r w:rsidR="00834AE8">
        <w:t xml:space="preserve">-Una vez elegido lo que se desea reservar </w:t>
      </w:r>
      <w:r w:rsidR="004C7597">
        <w:t>se puede elegir la opción de pagar.</w:t>
      </w:r>
    </w:p>
    <w:p w14:paraId="568B9C19" w14:textId="30ABAC8A" w:rsidR="00E93948" w:rsidRDefault="00E93948" w:rsidP="00834AE8">
      <w:r>
        <w:lastRenderedPageBreak/>
        <w:tab/>
      </w:r>
      <w:r w:rsidR="007C1ECC">
        <w:t>8</w:t>
      </w:r>
      <w:r>
        <w:t>.</w:t>
      </w:r>
      <w:r w:rsidR="001B76E5">
        <w:t>1</w:t>
      </w:r>
      <w:r>
        <w:t xml:space="preserve">-Debe tener pasaporte e identificación validas y de todas las personas </w:t>
      </w:r>
    </w:p>
    <w:p w14:paraId="21C24E24" w14:textId="05D9B865" w:rsidR="00E93948" w:rsidRDefault="00E93948" w:rsidP="00834AE8">
      <w:r>
        <w:tab/>
        <w:t>que utilizarían todo lo comprado.</w:t>
      </w:r>
    </w:p>
    <w:p w14:paraId="173B9FE3" w14:textId="38642250" w:rsidR="001B76E5" w:rsidRDefault="001B76E5" w:rsidP="001B76E5">
      <w:pPr>
        <w:ind w:left="708"/>
      </w:pPr>
      <w:r>
        <w:t>M</w:t>
      </w:r>
      <w:r w:rsidR="007C1ECC">
        <w:t>8</w:t>
      </w:r>
      <w:r>
        <w:t>.1.1-Pasaporte o identidad invalida de alguno de los pasajeros.</w:t>
      </w:r>
    </w:p>
    <w:p w14:paraId="347265A3" w14:textId="327B9911" w:rsidR="001B76E5" w:rsidRDefault="001B76E5" w:rsidP="001B76E5">
      <w:pPr>
        <w:ind w:firstLine="708"/>
      </w:pPr>
      <w:r>
        <w:t>A</w:t>
      </w:r>
      <w:r w:rsidR="007C1ECC">
        <w:t>8</w:t>
      </w:r>
      <w:r>
        <w:t>.1-Se puede elegir el método de pago.</w:t>
      </w:r>
    </w:p>
    <w:p w14:paraId="61030E52" w14:textId="43A9D00A" w:rsidR="004C7597" w:rsidRDefault="004C7597" w:rsidP="00834AE8">
      <w:r>
        <w:tab/>
        <w:t>A</w:t>
      </w:r>
      <w:r w:rsidR="007C1ECC">
        <w:t>8</w:t>
      </w:r>
      <w:r>
        <w:t>.1.1- Puede pagar a través de diferentes tarjetas.</w:t>
      </w:r>
    </w:p>
    <w:p w14:paraId="77BEF736" w14:textId="3D30B27F" w:rsidR="004C7597" w:rsidRDefault="004C7597" w:rsidP="001B76E5">
      <w:pPr>
        <w:ind w:left="708"/>
      </w:pPr>
      <w:r>
        <w:t>A</w:t>
      </w:r>
      <w:r w:rsidR="007C1ECC">
        <w:t>8</w:t>
      </w:r>
      <w:r>
        <w:t>.1.2- Puede pagar acercándose a cualquier sucursal de la agencia para pagar con efectivo.</w:t>
      </w:r>
    </w:p>
    <w:p w14:paraId="295FF5B3" w14:textId="5919927B" w:rsidR="00834AE8" w:rsidRDefault="001B76E5" w:rsidP="004C7597">
      <w:r>
        <w:t>9</w:t>
      </w:r>
      <w:r w:rsidR="00834AE8">
        <w:t>-Cualquier consulta que tenga tiene la opción de llamar a los operadores de la agencia con el número que aparece en la página web.</w:t>
      </w:r>
    </w:p>
    <w:p w14:paraId="37C840FC" w14:textId="77777777" w:rsidR="005115AD" w:rsidRDefault="005115AD" w:rsidP="005115AD">
      <w:r>
        <w:t>• Resultado</w:t>
      </w:r>
    </w:p>
    <w:p w14:paraId="19A5BF11" w14:textId="3E746979" w:rsidR="00834AE8" w:rsidRDefault="00834AE8" w:rsidP="005115AD">
      <w:r>
        <w:t xml:space="preserve">El cliente logra comprar vuelos desde la </w:t>
      </w:r>
      <w:r w:rsidR="00BF6CD4">
        <w:t>página</w:t>
      </w:r>
      <w:r>
        <w:t xml:space="preserve"> web</w:t>
      </w:r>
      <w:r w:rsidR="00772511">
        <w:t>.</w:t>
      </w:r>
    </w:p>
    <w:p w14:paraId="29FBF047" w14:textId="77777777" w:rsidR="009155FB" w:rsidRDefault="009155FB" w:rsidP="009155FB">
      <w:r>
        <w:t>--------------------------------------------------------------------------------------------------------</w:t>
      </w:r>
    </w:p>
    <w:p w14:paraId="18F459E6" w14:textId="77777777" w:rsidR="009155FB" w:rsidRDefault="009155FB" w:rsidP="009155FB">
      <w:r>
        <w:t>• Nombre del BE:</w:t>
      </w:r>
    </w:p>
    <w:p w14:paraId="712984C0" w14:textId="27132639" w:rsidR="009155FB" w:rsidRDefault="009155FB" w:rsidP="009155FB">
      <w:r>
        <w:t>Buscar y reservar hoteles</w:t>
      </w:r>
      <w:r w:rsidR="001B76E5">
        <w:t>.</w:t>
      </w:r>
    </w:p>
    <w:p w14:paraId="60D69C6E" w14:textId="77777777" w:rsidR="009155FB" w:rsidRDefault="009155FB" w:rsidP="009155FB">
      <w:r>
        <w:t>• Nombre y número de BUC</w:t>
      </w:r>
    </w:p>
    <w:p w14:paraId="243C0A58" w14:textId="50CCAC0C" w:rsidR="009155FB" w:rsidRDefault="001B76E5" w:rsidP="009155FB">
      <w:r>
        <w:t>Buscar y reservar hoteles</w:t>
      </w:r>
      <w:r>
        <w:t xml:space="preserve"> </w:t>
      </w:r>
      <w:r w:rsidR="009155FB">
        <w:t>#6</w:t>
      </w:r>
      <w:r>
        <w:t>.2</w:t>
      </w:r>
    </w:p>
    <w:p w14:paraId="2E659867" w14:textId="77777777" w:rsidR="009155FB" w:rsidRDefault="009155FB" w:rsidP="009155FB">
      <w:r>
        <w:t>• Precondiciones</w:t>
      </w:r>
    </w:p>
    <w:p w14:paraId="0A94775F" w14:textId="77777777" w:rsidR="009155FB" w:rsidRDefault="009155FB" w:rsidP="009155FB">
      <w:r>
        <w:t>• Interesados</w:t>
      </w:r>
    </w:p>
    <w:p w14:paraId="7CB423B7" w14:textId="415F74B5" w:rsidR="009155FB" w:rsidRDefault="001B76E5" w:rsidP="009155FB">
      <w:r>
        <w:t>h</w:t>
      </w:r>
      <w:r w:rsidR="009155FB">
        <w:t>oteles, agencia de viaje, cliente</w:t>
      </w:r>
    </w:p>
    <w:p w14:paraId="25CB2A21" w14:textId="77777777" w:rsidR="009155FB" w:rsidRDefault="009155FB" w:rsidP="009155FB">
      <w:r>
        <w:t>• Interesados activos</w:t>
      </w:r>
    </w:p>
    <w:p w14:paraId="7E1BF732" w14:textId="5378640E" w:rsidR="009155FB" w:rsidRDefault="001B76E5" w:rsidP="009155FB">
      <w:r>
        <w:t>C</w:t>
      </w:r>
      <w:r w:rsidR="009155FB">
        <w:t>liente</w:t>
      </w:r>
    </w:p>
    <w:p w14:paraId="11E736BF" w14:textId="77777777" w:rsidR="009155FB" w:rsidRDefault="009155FB" w:rsidP="009155FB">
      <w:r>
        <w:t>• Pasos del caso normal</w:t>
      </w:r>
    </w:p>
    <w:p w14:paraId="62848870" w14:textId="77777777" w:rsidR="001B76E5" w:rsidRDefault="001B76E5" w:rsidP="001B76E5">
      <w:r>
        <w:t>1-Abrir la página web de la agencia.</w:t>
      </w:r>
    </w:p>
    <w:p w14:paraId="11732055" w14:textId="114FB1ED" w:rsidR="001B76E5" w:rsidRDefault="001B76E5" w:rsidP="001B76E5">
      <w:r>
        <w:t xml:space="preserve">2-Seleccione el apartado de </w:t>
      </w:r>
      <w:r>
        <w:t>hoteles</w:t>
      </w:r>
      <w:r>
        <w:t>.</w:t>
      </w:r>
    </w:p>
    <w:p w14:paraId="4FB0DA0D" w14:textId="12BEE5C3" w:rsidR="001B76E5" w:rsidRDefault="001B76E5" w:rsidP="001B76E5">
      <w:r>
        <w:t xml:space="preserve">3-Seleccione una </w:t>
      </w:r>
      <w:r>
        <w:t>ciudad</w:t>
      </w:r>
      <w:r>
        <w:t xml:space="preserve"> </w:t>
      </w:r>
      <w:r>
        <w:t>donde desea reservar un hotel</w:t>
      </w:r>
      <w:r>
        <w:t>.</w:t>
      </w:r>
    </w:p>
    <w:p w14:paraId="6DB1084A" w14:textId="5D76A16D" w:rsidR="001B76E5" w:rsidRDefault="001B76E5" w:rsidP="001B76E5">
      <w:r>
        <w:t>5-Seleccione si tiene preferencia</w:t>
      </w:r>
      <w:r>
        <w:t xml:space="preserve"> acerca la cantidad de estrellas</w:t>
      </w:r>
      <w:r>
        <w:t>.</w:t>
      </w:r>
    </w:p>
    <w:p w14:paraId="375E5CE1" w14:textId="5DE64A4A" w:rsidR="00E72529" w:rsidRDefault="00E72529" w:rsidP="001B76E5">
      <w:r>
        <w:t xml:space="preserve">5-Seleccione si tiene preferencia acerca </w:t>
      </w:r>
      <w:r>
        <w:t xml:space="preserve">de </w:t>
      </w:r>
      <w:r>
        <w:t xml:space="preserve">la </w:t>
      </w:r>
      <w:r>
        <w:t>localidad en la cuidad seleccionada</w:t>
      </w:r>
      <w:r>
        <w:t>.</w:t>
      </w:r>
    </w:p>
    <w:p w14:paraId="3B97E5C3" w14:textId="77777777" w:rsidR="001B76E5" w:rsidRDefault="001B76E5" w:rsidP="001B76E5">
      <w:r>
        <w:t>7-Ver el catálogo de ofertas.</w:t>
      </w:r>
    </w:p>
    <w:p w14:paraId="4D562C73" w14:textId="75570EA6" w:rsidR="001B76E5" w:rsidRDefault="001B76E5" w:rsidP="001B76E5">
      <w:pPr>
        <w:ind w:left="705"/>
      </w:pPr>
      <w:r>
        <w:lastRenderedPageBreak/>
        <w:t>A</w:t>
      </w:r>
      <w:r w:rsidR="00BF1E97">
        <w:t>7</w:t>
      </w:r>
      <w:r>
        <w:t xml:space="preserve">.1- Puede visualizar en el apartado de ofertas </w:t>
      </w:r>
      <w:r>
        <w:t xml:space="preserve">las ofertas de hoteles con las preferencias que selecciono en los pasos anteriores </w:t>
      </w:r>
      <w:r>
        <w:t xml:space="preserve">y los </w:t>
      </w:r>
      <w:r>
        <w:t>hoteles</w:t>
      </w:r>
      <w:r>
        <w:t xml:space="preserve"> más</w:t>
      </w:r>
      <w:r>
        <w:t xml:space="preserve"> reservados</w:t>
      </w:r>
      <w:r>
        <w:t xml:space="preserve"> para investigar si alguno es de su interés.</w:t>
      </w:r>
    </w:p>
    <w:p w14:paraId="60CA936B" w14:textId="7DA2DC13" w:rsidR="00E72529" w:rsidRDefault="00E72529" w:rsidP="001B76E5">
      <w:pPr>
        <w:ind w:left="705"/>
      </w:pPr>
      <w:r>
        <w:tab/>
      </w:r>
      <w:r>
        <w:tab/>
        <w:t>E</w:t>
      </w:r>
      <w:r w:rsidRPr="00E72529">
        <w:t xml:space="preserve"> </w:t>
      </w:r>
      <w:r>
        <w:t>A</w:t>
      </w:r>
      <w:r w:rsidR="00BF1E97">
        <w:t>7</w:t>
      </w:r>
      <w:r>
        <w:t>.1</w:t>
      </w:r>
      <w:r w:rsidR="00BF1E97">
        <w:t>.1</w:t>
      </w:r>
      <w:r>
        <w:t>-No hay ofertas con las preferencias seleccionadas.</w:t>
      </w:r>
    </w:p>
    <w:p w14:paraId="7DF423F8" w14:textId="4FDA888D" w:rsidR="001B76E5" w:rsidRDefault="001B76E5" w:rsidP="001B76E5">
      <w:pPr>
        <w:ind w:left="705"/>
      </w:pPr>
      <w:r>
        <w:t>A</w:t>
      </w:r>
      <w:r w:rsidR="00BF1E97">
        <w:t>7</w:t>
      </w:r>
      <w:r>
        <w:t>.2-Es posible que no haya ofertas para las preferencias que usted seleccionó (</w:t>
      </w:r>
      <w:r w:rsidR="00E72529">
        <w:t>cantidad de estrellas, localidad</w:t>
      </w:r>
      <w:r>
        <w:t>).</w:t>
      </w:r>
    </w:p>
    <w:p w14:paraId="1A14EC63" w14:textId="04669A50" w:rsidR="001B76E5" w:rsidRDefault="001B76E5" w:rsidP="001B76E5">
      <w:pPr>
        <w:ind w:left="705"/>
      </w:pPr>
      <w:r>
        <w:t>A</w:t>
      </w:r>
      <w:r w:rsidR="00BF1E97">
        <w:t>7</w:t>
      </w:r>
      <w:r>
        <w:t xml:space="preserve">.3-Puede seleccionar </w:t>
      </w:r>
      <w:r w:rsidR="00772511">
        <w:t xml:space="preserve"> “</w:t>
      </w:r>
      <w:r>
        <w:t>ver todos</w:t>
      </w:r>
      <w:r w:rsidR="00772511">
        <w:t>”</w:t>
      </w:r>
      <w:r>
        <w:t xml:space="preserve"> para ver todas las opciones de </w:t>
      </w:r>
      <w:r w:rsidR="00E72529">
        <w:t>hoteles</w:t>
      </w:r>
      <w:r w:rsidR="00BF1E97">
        <w:t>.</w:t>
      </w:r>
    </w:p>
    <w:p w14:paraId="2FBD5F38" w14:textId="77777777" w:rsidR="001B76E5" w:rsidRDefault="001B76E5" w:rsidP="001B76E5">
      <w:r>
        <w:t>8-Una vez elegido lo que se desea reservar se puede elegir la opción de pagar.</w:t>
      </w:r>
    </w:p>
    <w:p w14:paraId="0EFAA53D" w14:textId="026ADCE3" w:rsidR="001B76E5" w:rsidRDefault="001B76E5" w:rsidP="001B76E5">
      <w:r>
        <w:tab/>
      </w:r>
      <w:r w:rsidR="006029B1">
        <w:t>7</w:t>
      </w:r>
      <w:r>
        <w:t xml:space="preserve">.1-Debe tener identificación validas y de todas las personas </w:t>
      </w:r>
    </w:p>
    <w:p w14:paraId="40A1C9FC" w14:textId="77777777" w:rsidR="001B76E5" w:rsidRDefault="001B76E5" w:rsidP="001B76E5">
      <w:r>
        <w:tab/>
        <w:t>que utilizarían todo lo comprado.</w:t>
      </w:r>
    </w:p>
    <w:p w14:paraId="19CEA490" w14:textId="5608645B" w:rsidR="001B76E5" w:rsidRDefault="001B76E5" w:rsidP="001B76E5">
      <w:pPr>
        <w:ind w:left="708"/>
      </w:pPr>
      <w:r>
        <w:t>M</w:t>
      </w:r>
      <w:r w:rsidR="006029B1">
        <w:t>7</w:t>
      </w:r>
      <w:r>
        <w:t>.1.1-Pasaporte o identidad invalida de alguno de los pasajeros.</w:t>
      </w:r>
    </w:p>
    <w:p w14:paraId="278BDDE3" w14:textId="402D305C" w:rsidR="001B76E5" w:rsidRDefault="001B76E5" w:rsidP="001B76E5">
      <w:pPr>
        <w:ind w:firstLine="708"/>
      </w:pPr>
      <w:r>
        <w:t>A</w:t>
      </w:r>
      <w:r w:rsidR="006029B1">
        <w:t>7</w:t>
      </w:r>
      <w:r>
        <w:t>.1-Se puede elegir el método de pago.</w:t>
      </w:r>
    </w:p>
    <w:p w14:paraId="3BCC226F" w14:textId="7820002A" w:rsidR="001B76E5" w:rsidRDefault="001B76E5" w:rsidP="001B76E5">
      <w:r>
        <w:tab/>
        <w:t>A</w:t>
      </w:r>
      <w:r w:rsidR="006029B1">
        <w:t>7</w:t>
      </w:r>
      <w:r>
        <w:t>.1.1- Puede pagar a través de diferentes tarjetas.</w:t>
      </w:r>
    </w:p>
    <w:p w14:paraId="2151D56B" w14:textId="3D3AD872" w:rsidR="001B76E5" w:rsidRDefault="001B76E5" w:rsidP="001B76E5">
      <w:pPr>
        <w:ind w:left="708"/>
      </w:pPr>
      <w:r>
        <w:t>A</w:t>
      </w:r>
      <w:r w:rsidR="006029B1">
        <w:t>7</w:t>
      </w:r>
      <w:r>
        <w:t>.1.2- Puede pagar acercándose a cualquier sucursal de la agencia para pagar con efectivo.</w:t>
      </w:r>
    </w:p>
    <w:p w14:paraId="5B751C39" w14:textId="77777777" w:rsidR="001B76E5" w:rsidRDefault="001B76E5" w:rsidP="001B76E5">
      <w:r>
        <w:t>9-Cualquier consulta que tenga tiene la opción de llamar a los operadores de la agencia con el número que aparece en la página web.</w:t>
      </w:r>
    </w:p>
    <w:p w14:paraId="36C892F2" w14:textId="77777777" w:rsidR="001B76E5" w:rsidRDefault="001B76E5" w:rsidP="001B76E5">
      <w:r>
        <w:t>• Resultado</w:t>
      </w:r>
    </w:p>
    <w:p w14:paraId="47BA1865" w14:textId="77777777" w:rsidR="001B76E5" w:rsidRDefault="001B76E5" w:rsidP="001B76E5">
      <w:r>
        <w:t>El cliente logra comprar vuelos desde la página web desde la comodidad de donde este.</w:t>
      </w:r>
    </w:p>
    <w:p w14:paraId="6607058C" w14:textId="77777777" w:rsidR="009155FB" w:rsidRDefault="009155FB" w:rsidP="009155FB">
      <w:r>
        <w:t>• Resultado</w:t>
      </w:r>
    </w:p>
    <w:p w14:paraId="61202A19" w14:textId="42028B24" w:rsidR="009155FB" w:rsidRDefault="009155FB" w:rsidP="005115AD">
      <w:r>
        <w:t xml:space="preserve">El cliente logra </w:t>
      </w:r>
      <w:r w:rsidR="00772511">
        <w:t xml:space="preserve">reservar </w:t>
      </w:r>
      <w:r>
        <w:t>hoteles desde la página web</w:t>
      </w:r>
      <w:r w:rsidR="00772511">
        <w:t>.</w:t>
      </w:r>
    </w:p>
    <w:p w14:paraId="7AD51FAE" w14:textId="77777777" w:rsidR="009155FB" w:rsidRDefault="009155FB" w:rsidP="009155FB">
      <w:r>
        <w:t>--------------------------------------------------------------------------------------------------------</w:t>
      </w:r>
    </w:p>
    <w:p w14:paraId="28B2B3CE" w14:textId="77777777" w:rsidR="009155FB" w:rsidRDefault="009155FB" w:rsidP="009155FB">
      <w:r>
        <w:t>• Nombre del BE:</w:t>
      </w:r>
    </w:p>
    <w:p w14:paraId="6AA8B4BC" w14:textId="33C298CE" w:rsidR="009155FB" w:rsidRDefault="00772511" w:rsidP="009155FB">
      <w:r>
        <w:t>Comprar</w:t>
      </w:r>
      <w:r w:rsidR="009155FB">
        <w:t xml:space="preserve"> paquetes turísticos</w:t>
      </w:r>
    </w:p>
    <w:p w14:paraId="652A7466" w14:textId="77777777" w:rsidR="009155FB" w:rsidRDefault="009155FB" w:rsidP="009155FB">
      <w:r>
        <w:t>• Nombre y número de BUC</w:t>
      </w:r>
    </w:p>
    <w:p w14:paraId="28C060AC" w14:textId="2ABF9642" w:rsidR="009155FB" w:rsidRDefault="00772511" w:rsidP="009155FB">
      <w:r>
        <w:t>Comprar paquetes turísticos</w:t>
      </w:r>
      <w:r w:rsidR="009155FB">
        <w:t xml:space="preserve"> #6</w:t>
      </w:r>
      <w:r>
        <w:t>.3</w:t>
      </w:r>
    </w:p>
    <w:p w14:paraId="7749645F" w14:textId="77777777" w:rsidR="009155FB" w:rsidRDefault="009155FB" w:rsidP="009155FB">
      <w:r>
        <w:t>• Precondiciones</w:t>
      </w:r>
    </w:p>
    <w:p w14:paraId="559C9210" w14:textId="77777777" w:rsidR="009155FB" w:rsidRDefault="009155FB" w:rsidP="009155FB">
      <w:r>
        <w:t>• Interesados</w:t>
      </w:r>
    </w:p>
    <w:p w14:paraId="729C4BE6" w14:textId="2CCB543E" w:rsidR="009155FB" w:rsidRDefault="006029B1" w:rsidP="009155FB">
      <w:r>
        <w:t xml:space="preserve">Compañías </w:t>
      </w:r>
      <w:r w:rsidR="009155FB">
        <w:t>de paseos turísticos, agencia de viaje, cliente</w:t>
      </w:r>
    </w:p>
    <w:p w14:paraId="71189975" w14:textId="77777777" w:rsidR="009155FB" w:rsidRDefault="009155FB" w:rsidP="009155FB">
      <w:r>
        <w:lastRenderedPageBreak/>
        <w:t>• Interesados activos</w:t>
      </w:r>
    </w:p>
    <w:p w14:paraId="57C414B7" w14:textId="307745D6" w:rsidR="009155FB" w:rsidRDefault="006029B1" w:rsidP="009155FB">
      <w:r>
        <w:t>C</w:t>
      </w:r>
      <w:r w:rsidR="009155FB">
        <w:t>liente</w:t>
      </w:r>
    </w:p>
    <w:p w14:paraId="185B8A06" w14:textId="77777777" w:rsidR="009155FB" w:rsidRDefault="009155FB" w:rsidP="009155FB">
      <w:r>
        <w:t>• Pasos del caso normal</w:t>
      </w:r>
    </w:p>
    <w:p w14:paraId="4C2E8BC4" w14:textId="77777777" w:rsidR="001B76E5" w:rsidRDefault="001B76E5" w:rsidP="001B76E5">
      <w:r>
        <w:t>1-Abrir la página web de la agencia.</w:t>
      </w:r>
    </w:p>
    <w:p w14:paraId="30B4B233" w14:textId="7BD0C118" w:rsidR="001B76E5" w:rsidRDefault="001B76E5" w:rsidP="001B76E5">
      <w:r>
        <w:t xml:space="preserve">2-Seleccione el apartado de </w:t>
      </w:r>
      <w:r w:rsidR="00772511">
        <w:t>paquetes turísticos</w:t>
      </w:r>
      <w:r>
        <w:t>.</w:t>
      </w:r>
    </w:p>
    <w:p w14:paraId="1F2519C2" w14:textId="38405D2E" w:rsidR="001B76E5" w:rsidRDefault="001B76E5" w:rsidP="001B76E5">
      <w:r>
        <w:t xml:space="preserve">3-Seleccione </w:t>
      </w:r>
      <w:r w:rsidR="00772511">
        <w:t>el tipo de paquete que desea</w:t>
      </w:r>
      <w:r>
        <w:t>.</w:t>
      </w:r>
    </w:p>
    <w:p w14:paraId="23C95E0C" w14:textId="3BDC192D" w:rsidR="001B76E5" w:rsidRDefault="001B76E5" w:rsidP="00772511">
      <w:r>
        <w:t xml:space="preserve">4-Seleccione una ciudad </w:t>
      </w:r>
      <w:r w:rsidR="00772511">
        <w:t>en la cual le gustaría que el paquete tuviera efecto</w:t>
      </w:r>
      <w:r>
        <w:t>.</w:t>
      </w:r>
    </w:p>
    <w:p w14:paraId="7F29C839" w14:textId="77777777" w:rsidR="001B76E5" w:rsidRDefault="001B76E5" w:rsidP="001B76E5">
      <w:r>
        <w:t>7-Ver el catálogo de ofertas.</w:t>
      </w:r>
    </w:p>
    <w:p w14:paraId="00F3390F" w14:textId="601022FE" w:rsidR="001B76E5" w:rsidRDefault="001B76E5" w:rsidP="001B76E5">
      <w:pPr>
        <w:ind w:left="705"/>
      </w:pPr>
      <w:r>
        <w:t>A</w:t>
      </w:r>
      <w:r w:rsidR="006029B1">
        <w:t>7</w:t>
      </w:r>
      <w:r>
        <w:t xml:space="preserve">.1- Puede visualizar en el apartado de </w:t>
      </w:r>
      <w:r w:rsidR="00772511">
        <w:t>paquetes turísticos</w:t>
      </w:r>
      <w:r>
        <w:t xml:space="preserve"> todas las ofertas y los </w:t>
      </w:r>
      <w:r w:rsidR="00772511">
        <w:t xml:space="preserve">que son </w:t>
      </w:r>
      <w:r>
        <w:t>más comprados para investigar si alguno es de su interés.</w:t>
      </w:r>
    </w:p>
    <w:p w14:paraId="7CC555B8" w14:textId="4A263F38" w:rsidR="001B76E5" w:rsidRDefault="001B76E5" w:rsidP="00772511">
      <w:pPr>
        <w:ind w:left="705"/>
      </w:pPr>
      <w:r>
        <w:t>A</w:t>
      </w:r>
      <w:r w:rsidR="006029B1">
        <w:t>7</w:t>
      </w:r>
      <w:r>
        <w:t>.2-Es posible que no haya ofertas para las preferencias que usted seleccionó</w:t>
      </w:r>
      <w:r w:rsidR="00772511">
        <w:t>.</w:t>
      </w:r>
    </w:p>
    <w:p w14:paraId="3976682C" w14:textId="32C4FCE2" w:rsidR="001B76E5" w:rsidRDefault="001B76E5" w:rsidP="001B76E5">
      <w:r>
        <w:t xml:space="preserve">8-Una vez elegido lo que se desea </w:t>
      </w:r>
      <w:r w:rsidR="00772511">
        <w:t>comprar</w:t>
      </w:r>
      <w:r>
        <w:t xml:space="preserve"> se puede elegir la opción de pagar.</w:t>
      </w:r>
    </w:p>
    <w:p w14:paraId="0E8726A5" w14:textId="44701F66" w:rsidR="001B76E5" w:rsidRDefault="001B76E5" w:rsidP="001B76E5">
      <w:r>
        <w:tab/>
      </w:r>
      <w:r w:rsidR="006029B1">
        <w:t>8</w:t>
      </w:r>
      <w:r>
        <w:t xml:space="preserve">.1-Debe tener pasaporte e identificación validas y de todas las personas </w:t>
      </w:r>
    </w:p>
    <w:p w14:paraId="71E2466E" w14:textId="77777777" w:rsidR="001B76E5" w:rsidRDefault="001B76E5" w:rsidP="001B76E5">
      <w:r>
        <w:tab/>
        <w:t>que utilizarían todo lo comprado.</w:t>
      </w:r>
    </w:p>
    <w:p w14:paraId="10B4D689" w14:textId="43EEE46B" w:rsidR="001B76E5" w:rsidRDefault="001B76E5" w:rsidP="001B76E5">
      <w:pPr>
        <w:ind w:left="708"/>
      </w:pPr>
      <w:r>
        <w:t>M</w:t>
      </w:r>
      <w:r w:rsidR="006029B1">
        <w:t>8</w:t>
      </w:r>
      <w:r>
        <w:t>.1.1-Pasaporte o identidad invalida de alguno de los pasajeros.</w:t>
      </w:r>
    </w:p>
    <w:p w14:paraId="049700E4" w14:textId="0D96071F" w:rsidR="001B76E5" w:rsidRDefault="001B76E5" w:rsidP="001B76E5">
      <w:pPr>
        <w:ind w:firstLine="708"/>
      </w:pPr>
      <w:r>
        <w:t>A</w:t>
      </w:r>
      <w:r w:rsidR="006029B1">
        <w:t>8</w:t>
      </w:r>
      <w:r>
        <w:t>.1-Se puede elegir el método de pago.</w:t>
      </w:r>
    </w:p>
    <w:p w14:paraId="3009EA5E" w14:textId="2CB001FC" w:rsidR="001B76E5" w:rsidRDefault="001B76E5" w:rsidP="001B76E5">
      <w:r>
        <w:tab/>
        <w:t>A</w:t>
      </w:r>
      <w:r w:rsidR="006029B1">
        <w:t>8</w:t>
      </w:r>
      <w:r>
        <w:t>.1.1- Puede pagar a través de diferentes tarjetas.</w:t>
      </w:r>
    </w:p>
    <w:p w14:paraId="0770F331" w14:textId="4558BE09" w:rsidR="001B76E5" w:rsidRDefault="001B76E5" w:rsidP="001B76E5">
      <w:pPr>
        <w:ind w:left="708"/>
      </w:pPr>
      <w:r>
        <w:t>A</w:t>
      </w:r>
      <w:r w:rsidR="006029B1">
        <w:t>8</w:t>
      </w:r>
      <w:r>
        <w:t>.1.2- Puede pagar acercándose a cualquier sucursal de la agencia para pagar con efectivo.</w:t>
      </w:r>
    </w:p>
    <w:p w14:paraId="132E4684" w14:textId="77777777" w:rsidR="001B76E5" w:rsidRDefault="001B76E5" w:rsidP="001B76E5">
      <w:r>
        <w:t>9-Cualquier consulta que tenga tiene la opción de llamar a los operadores de la agencia con el número que aparece en la página web.</w:t>
      </w:r>
    </w:p>
    <w:p w14:paraId="7153F3C4" w14:textId="77777777" w:rsidR="001B76E5" w:rsidRDefault="001B76E5" w:rsidP="001B76E5">
      <w:r>
        <w:t>• Resultado</w:t>
      </w:r>
    </w:p>
    <w:p w14:paraId="3CBBA0C9" w14:textId="0F03045C" w:rsidR="001B76E5" w:rsidRDefault="001B76E5" w:rsidP="001B76E5">
      <w:r>
        <w:t xml:space="preserve">El cliente logra comprar </w:t>
      </w:r>
      <w:r w:rsidR="00772511">
        <w:t xml:space="preserve">paquetes </w:t>
      </w:r>
      <w:r w:rsidR="00BF1E97">
        <w:t>turísticos</w:t>
      </w:r>
      <w:r>
        <w:t xml:space="preserve"> desde la página web desde la comodidad de donde este.</w:t>
      </w:r>
    </w:p>
    <w:p w14:paraId="71FA9074" w14:textId="77777777" w:rsidR="009155FB" w:rsidRDefault="009155FB" w:rsidP="009155FB">
      <w:r>
        <w:t>• Resultado</w:t>
      </w:r>
    </w:p>
    <w:p w14:paraId="3EF5E814" w14:textId="704362E4" w:rsidR="009155FB" w:rsidRDefault="009155FB" w:rsidP="005115AD">
      <w:r>
        <w:t>El cliente logra comprar paquetes desde la página web</w:t>
      </w:r>
      <w:r w:rsidR="00772511">
        <w:t>.</w:t>
      </w:r>
    </w:p>
    <w:p w14:paraId="0CF428F2" w14:textId="56207662" w:rsidR="001442E9" w:rsidRDefault="001442E9" w:rsidP="001442E9">
      <w:pPr>
        <w:rPr>
          <w:b/>
          <w:bCs/>
          <w:sz w:val="40"/>
          <w:szCs w:val="40"/>
        </w:rPr>
      </w:pPr>
      <w:r w:rsidRPr="00F36AF4">
        <w:rPr>
          <w:b/>
          <w:bCs/>
          <w:sz w:val="40"/>
          <w:szCs w:val="40"/>
        </w:rPr>
        <w:t xml:space="preserve">Problema </w:t>
      </w:r>
      <w:r>
        <w:rPr>
          <w:b/>
          <w:bCs/>
          <w:sz w:val="40"/>
          <w:szCs w:val="40"/>
        </w:rPr>
        <w:t>8</w:t>
      </w:r>
      <w:r w:rsidRPr="00F36AF4">
        <w:rPr>
          <w:b/>
          <w:bCs/>
          <w:sz w:val="40"/>
          <w:szCs w:val="40"/>
        </w:rPr>
        <w:t>:</w:t>
      </w:r>
    </w:p>
    <w:p w14:paraId="4B9A1846" w14:textId="399F2ACF" w:rsidR="00BF1E97" w:rsidRDefault="00BF1E97" w:rsidP="00BF1E97">
      <w:r>
        <w:lastRenderedPageBreak/>
        <w:t xml:space="preserve">En este caso consideramos que la situación presentada es necesaria dividir en más de un BE (por lo tanto, más de un BUC), en este caso serian </w:t>
      </w:r>
      <w:r w:rsidR="005430E5">
        <w:t>5</w:t>
      </w:r>
      <w:r>
        <w:t xml:space="preserve"> ya que necesitamos cubrir los BE desde el punto de vista del estudiante y del profesor. Y necesitamos cubrir cuando los profesores y alumnos </w:t>
      </w:r>
      <w:r w:rsidR="00FA1B17">
        <w:t>quieren acceder a materiales subidos a la plataforma, cuando los profesores quieren subir materiales, subir evaluaciones, cuando los alumnos quieren hacer evaluaciones y cuando se quiere establecer comunicación a través del sistema</w:t>
      </w:r>
    </w:p>
    <w:p w14:paraId="51D0A015" w14:textId="77777777" w:rsidR="00BF1E97" w:rsidRDefault="00BF1E97" w:rsidP="00E93948"/>
    <w:p w14:paraId="44B03A7C" w14:textId="5FD38CE2" w:rsidR="00E93948" w:rsidRDefault="00E93948" w:rsidP="00E93948">
      <w:r>
        <w:t>• Nombre del BE:</w:t>
      </w:r>
    </w:p>
    <w:p w14:paraId="37C08455" w14:textId="74161A0A" w:rsidR="00E93948" w:rsidRDefault="00C43018" w:rsidP="00E93948">
      <w:r>
        <w:t xml:space="preserve">Poder </w:t>
      </w:r>
      <w:r w:rsidR="005430E5">
        <w:t>acceder a</w:t>
      </w:r>
      <w:r>
        <w:t xml:space="preserve"> material</w:t>
      </w:r>
      <w:r w:rsidR="005430E5">
        <w:t xml:space="preserve"> subido.</w:t>
      </w:r>
    </w:p>
    <w:p w14:paraId="6FA1902F" w14:textId="77777777" w:rsidR="00E93948" w:rsidRDefault="00E93948" w:rsidP="00E93948">
      <w:r>
        <w:t>• Nombre y número de BUC</w:t>
      </w:r>
    </w:p>
    <w:p w14:paraId="24255D14" w14:textId="72D518F8" w:rsidR="00E93948" w:rsidRDefault="005430E5" w:rsidP="00E93948">
      <w:r>
        <w:t>Poder acceder a material subido.</w:t>
      </w:r>
      <w:r w:rsidR="00C43018">
        <w:t xml:space="preserve"> </w:t>
      </w:r>
      <w:r w:rsidR="00E93948">
        <w:t>#</w:t>
      </w:r>
      <w:r w:rsidR="00C43018">
        <w:t>8</w:t>
      </w:r>
      <w:r>
        <w:t>.1</w:t>
      </w:r>
    </w:p>
    <w:p w14:paraId="48708170" w14:textId="77777777" w:rsidR="00E93948" w:rsidRDefault="00E93948" w:rsidP="00E93948">
      <w:r>
        <w:t>• Precondiciones</w:t>
      </w:r>
    </w:p>
    <w:p w14:paraId="4A2533B4" w14:textId="0FC3DF8E" w:rsidR="004B6BB7" w:rsidRDefault="004B6BB7" w:rsidP="00E93948">
      <w:r>
        <w:t>Profesores y estudiantes deben tener cuentas registradas en el sistema.</w:t>
      </w:r>
    </w:p>
    <w:p w14:paraId="1F226FDE" w14:textId="77777777" w:rsidR="00E93948" w:rsidRDefault="00E93948" w:rsidP="00E93948">
      <w:r>
        <w:t>• Interesados</w:t>
      </w:r>
    </w:p>
    <w:p w14:paraId="593FED0B" w14:textId="77777777" w:rsidR="005430E5" w:rsidRDefault="005430E5" w:rsidP="00E93948">
      <w:r>
        <w:t xml:space="preserve">Profesores y estudiantes </w:t>
      </w:r>
    </w:p>
    <w:p w14:paraId="014DE5BA" w14:textId="485AAA31" w:rsidR="00E93948" w:rsidRDefault="00E93948" w:rsidP="00E93948">
      <w:r>
        <w:t>• Interesados activos</w:t>
      </w:r>
    </w:p>
    <w:p w14:paraId="2472B6DC" w14:textId="30C3BC67" w:rsidR="00E93948" w:rsidRDefault="00BF6CD4" w:rsidP="00E93948">
      <w:r>
        <w:t>Profesores, alumnos</w:t>
      </w:r>
    </w:p>
    <w:p w14:paraId="5FDDE8CB" w14:textId="77777777" w:rsidR="00E93948" w:rsidRDefault="00E93948" w:rsidP="00E93948">
      <w:r>
        <w:t>• Pasos del caso normal</w:t>
      </w:r>
    </w:p>
    <w:p w14:paraId="623C779D" w14:textId="32824367" w:rsidR="005430E5" w:rsidRDefault="005430E5" w:rsidP="005430E5">
      <w:r>
        <w:t xml:space="preserve">1-El profesor </w:t>
      </w:r>
      <w:r>
        <w:t xml:space="preserve">o el alumno </w:t>
      </w:r>
      <w:r>
        <w:t>inicia sesión en la plataforma</w:t>
      </w:r>
    </w:p>
    <w:p w14:paraId="44C5B6A0" w14:textId="2C60293B" w:rsidR="005430E5" w:rsidRDefault="005430E5" w:rsidP="005430E5">
      <w:r>
        <w:t xml:space="preserve">2-Desde allí podrá de ir al apartado de </w:t>
      </w:r>
      <w:r>
        <w:t>“Material subido</w:t>
      </w:r>
      <w:r w:rsidR="00EC69FC">
        <w:t>”.</w:t>
      </w:r>
    </w:p>
    <w:p w14:paraId="765A2BDD" w14:textId="0140229C" w:rsidR="005430E5" w:rsidRDefault="005430E5" w:rsidP="000E2D1C">
      <w:r>
        <w:t>3-Desde ese apartado tendrá acceso a todos los materiales subidos y podrá</w:t>
      </w:r>
      <w:r w:rsidR="00EC69FC">
        <w:t xml:space="preserve">n </w:t>
      </w:r>
      <w:r>
        <w:t>descargarlos</w:t>
      </w:r>
    </w:p>
    <w:p w14:paraId="4F601587" w14:textId="77777777" w:rsidR="005430E5" w:rsidRDefault="005430E5" w:rsidP="000E2D1C">
      <w:r>
        <w:tab/>
        <w:t>E3.1-Los materiales no cargan.</w:t>
      </w:r>
    </w:p>
    <w:p w14:paraId="3B095CD0" w14:textId="2FE83A31" w:rsidR="000E2D1C" w:rsidRDefault="005430E5" w:rsidP="005430E5">
      <w:pPr>
        <w:ind w:firstLine="708"/>
      </w:pPr>
      <w:r>
        <w:t>E3.</w:t>
      </w:r>
      <w:r>
        <w:t>2</w:t>
      </w:r>
      <w:r>
        <w:t xml:space="preserve">-Los materiales </w:t>
      </w:r>
      <w:r>
        <w:t>se han subido incorrectamente</w:t>
      </w:r>
      <w:r>
        <w:t>.</w:t>
      </w:r>
      <w:r>
        <w:tab/>
      </w:r>
      <w:r w:rsidR="000E2D1C">
        <w:tab/>
      </w:r>
    </w:p>
    <w:p w14:paraId="37D8D57E" w14:textId="30DEC0E6" w:rsidR="00E93948" w:rsidRDefault="00E93948" w:rsidP="00E93948">
      <w:r>
        <w:t xml:space="preserve">• </w:t>
      </w:r>
      <w:r w:rsidR="000E2D1C">
        <w:t>Resultado</w:t>
      </w:r>
    </w:p>
    <w:p w14:paraId="148324EF" w14:textId="7C47A82C" w:rsidR="00E93948" w:rsidRDefault="005430E5" w:rsidP="00E93948">
      <w:r>
        <w:t>Los alumnos y profesores pueden acceder al</w:t>
      </w:r>
      <w:r w:rsidR="00EC69FC">
        <w:t xml:space="preserve"> material que se ha subido.</w:t>
      </w:r>
    </w:p>
    <w:p w14:paraId="091F656D" w14:textId="77777777" w:rsidR="005430E5" w:rsidRDefault="005430E5" w:rsidP="005430E5">
      <w:r>
        <w:t>--------------------------------------------------------------------------------------------------------</w:t>
      </w:r>
    </w:p>
    <w:p w14:paraId="50A4F2A8" w14:textId="77777777" w:rsidR="005430E5" w:rsidRDefault="005430E5" w:rsidP="005430E5">
      <w:r>
        <w:t>• Nombre del BE:</w:t>
      </w:r>
    </w:p>
    <w:p w14:paraId="62FDEF4C" w14:textId="3FDC70AC" w:rsidR="005430E5" w:rsidRDefault="005430E5" w:rsidP="005430E5">
      <w:r>
        <w:t xml:space="preserve">Poder </w:t>
      </w:r>
      <w:r w:rsidR="00EC69FC">
        <w:t xml:space="preserve">subir </w:t>
      </w:r>
      <w:r w:rsidR="00A04B09">
        <w:t>evaluaciones como profesor.</w:t>
      </w:r>
    </w:p>
    <w:p w14:paraId="42D20F66" w14:textId="77777777" w:rsidR="005430E5" w:rsidRDefault="005430E5" w:rsidP="005430E5">
      <w:r>
        <w:lastRenderedPageBreak/>
        <w:t>• Nombre y número de BUC</w:t>
      </w:r>
    </w:p>
    <w:p w14:paraId="0FA59F43" w14:textId="4766B8B0" w:rsidR="005430E5" w:rsidRDefault="00EC69FC" w:rsidP="005430E5">
      <w:r>
        <w:t xml:space="preserve">Poder subir </w:t>
      </w:r>
      <w:r w:rsidR="00A04B09">
        <w:t>evaluaciones.</w:t>
      </w:r>
      <w:r w:rsidR="005430E5">
        <w:t xml:space="preserve"> #8.</w:t>
      </w:r>
      <w:r w:rsidR="005430E5">
        <w:t>2</w:t>
      </w:r>
    </w:p>
    <w:p w14:paraId="5FDB93B2" w14:textId="77777777" w:rsidR="005430E5" w:rsidRDefault="005430E5" w:rsidP="005430E5">
      <w:r>
        <w:t>• Precondiciones</w:t>
      </w:r>
    </w:p>
    <w:p w14:paraId="05BE0303" w14:textId="77777777" w:rsidR="005430E5" w:rsidRDefault="005430E5" w:rsidP="005430E5">
      <w:r>
        <w:t>Profesores y estudiantes deben tener cuentas registradas en el sistema.</w:t>
      </w:r>
    </w:p>
    <w:p w14:paraId="65863A6B" w14:textId="77777777" w:rsidR="005430E5" w:rsidRDefault="005430E5" w:rsidP="005430E5">
      <w:r>
        <w:t>• Interesados</w:t>
      </w:r>
    </w:p>
    <w:p w14:paraId="697BFAC7" w14:textId="77777777" w:rsidR="005430E5" w:rsidRDefault="005430E5" w:rsidP="005430E5">
      <w:r>
        <w:t xml:space="preserve">Profesores y estudiantes </w:t>
      </w:r>
    </w:p>
    <w:p w14:paraId="54509150" w14:textId="77777777" w:rsidR="005430E5" w:rsidRDefault="005430E5" w:rsidP="005430E5">
      <w:r>
        <w:t>• Interesados activos</w:t>
      </w:r>
    </w:p>
    <w:p w14:paraId="31E38EEB" w14:textId="77777777" w:rsidR="005430E5" w:rsidRDefault="005430E5" w:rsidP="005430E5">
      <w:r>
        <w:t>Profesores, alumnos</w:t>
      </w:r>
    </w:p>
    <w:p w14:paraId="01EE9395" w14:textId="77777777" w:rsidR="005430E5" w:rsidRDefault="005430E5" w:rsidP="005430E5">
      <w:r>
        <w:t>• Pasos del caso normal</w:t>
      </w:r>
    </w:p>
    <w:p w14:paraId="4EDB55DE" w14:textId="5764E1B0" w:rsidR="00EC69FC" w:rsidRDefault="00EC69FC" w:rsidP="00EC69FC">
      <w:r>
        <w:t>1-El profesor inicia sesión en la plataforma</w:t>
      </w:r>
    </w:p>
    <w:p w14:paraId="4F7A106C" w14:textId="4245589C" w:rsidR="00EC69FC" w:rsidRDefault="00EC69FC" w:rsidP="00EC69FC">
      <w:r>
        <w:t>2-Desde allí podrá de ir al apartado de “</w:t>
      </w:r>
      <w:r w:rsidR="00A04B09">
        <w:t>Evaluaciones</w:t>
      </w:r>
      <w:r>
        <w:t>”.</w:t>
      </w:r>
    </w:p>
    <w:p w14:paraId="18D4D2DB" w14:textId="0A487323" w:rsidR="00EC69FC" w:rsidRDefault="00EC69FC" w:rsidP="00EC69FC">
      <w:r>
        <w:t xml:space="preserve">3-Desde ese apartado </w:t>
      </w:r>
      <w:r>
        <w:t>como profesor tendrá acceso a otro apartado llamada “Subir nuev</w:t>
      </w:r>
      <w:r w:rsidR="00A04B09">
        <w:t>a evaluación</w:t>
      </w:r>
      <w:r>
        <w:t>”</w:t>
      </w:r>
    </w:p>
    <w:p w14:paraId="1A4104DF" w14:textId="29947952" w:rsidR="00EC69FC" w:rsidRDefault="00EC69FC" w:rsidP="00EC69FC">
      <w:r>
        <w:t>4-Desde el nuevo apartado podrá</w:t>
      </w:r>
      <w:r w:rsidR="00A04B09">
        <w:t xml:space="preserve"> planificar la nueva evaluación</w:t>
      </w:r>
      <w:r>
        <w:t>.</w:t>
      </w:r>
    </w:p>
    <w:p w14:paraId="37A9EA4F" w14:textId="54FA3155" w:rsidR="00EC69FC" w:rsidRDefault="00EC69FC" w:rsidP="00EC69FC">
      <w:r>
        <w:tab/>
      </w:r>
      <w:r w:rsidR="00A04B09">
        <w:t>A</w:t>
      </w:r>
      <w:r>
        <w:t>4</w:t>
      </w:r>
      <w:r>
        <w:t>.1-</w:t>
      </w:r>
      <w:r w:rsidR="00A04B09">
        <w:t>Podra cargar una evaluación</w:t>
      </w:r>
      <w:r>
        <w:t>.</w:t>
      </w:r>
    </w:p>
    <w:p w14:paraId="1479E203" w14:textId="45B44A1A" w:rsidR="00EC69FC" w:rsidRDefault="00EC69FC" w:rsidP="00EC69FC">
      <w:r>
        <w:t xml:space="preserve">5-Selecciona a que curso especifico desea subirle </w:t>
      </w:r>
      <w:r w:rsidR="00A04B09">
        <w:t>la evaluación</w:t>
      </w:r>
      <w:r>
        <w:t>.</w:t>
      </w:r>
    </w:p>
    <w:p w14:paraId="24351520" w14:textId="77777777" w:rsidR="00EC69FC" w:rsidRDefault="00EC69FC" w:rsidP="00EC69FC">
      <w:r>
        <w:t>6-Selecciona subir.</w:t>
      </w:r>
      <w:r>
        <w:tab/>
      </w:r>
    </w:p>
    <w:p w14:paraId="38A0762C" w14:textId="76C1B50D" w:rsidR="005430E5" w:rsidRDefault="00EC69FC" w:rsidP="00EC69FC">
      <w:pPr>
        <w:ind w:firstLine="708"/>
      </w:pPr>
      <w:r>
        <w:t>E</w:t>
      </w:r>
      <w:r>
        <w:t>6</w:t>
      </w:r>
      <w:r>
        <w:t>.</w:t>
      </w:r>
      <w:r>
        <w:t>1</w:t>
      </w:r>
      <w:r>
        <w:t>-</w:t>
      </w:r>
      <w:r w:rsidR="00A04B09">
        <w:t>La evaluación</w:t>
      </w:r>
      <w:r>
        <w:t xml:space="preserve"> se ha subido incorrectamente.</w:t>
      </w:r>
    </w:p>
    <w:p w14:paraId="7EE254EB" w14:textId="77777777" w:rsidR="005430E5" w:rsidRDefault="005430E5" w:rsidP="005430E5">
      <w:r>
        <w:t>• Resultado</w:t>
      </w:r>
    </w:p>
    <w:p w14:paraId="26150054" w14:textId="5896F5E6" w:rsidR="00741796" w:rsidRDefault="00741796" w:rsidP="005430E5">
      <w:r w:rsidRPr="00741796">
        <w:t xml:space="preserve">Los profesores pueden subir </w:t>
      </w:r>
      <w:r>
        <w:t>evaluaciones</w:t>
      </w:r>
      <w:r w:rsidRPr="00741796">
        <w:t xml:space="preserve"> a la plataforma para que los estudiantes puedan </w:t>
      </w:r>
      <w:r>
        <w:t>realizarlas</w:t>
      </w:r>
      <w:r w:rsidRPr="00741796">
        <w:t>.</w:t>
      </w:r>
      <w:r w:rsidRPr="00741796">
        <w:t xml:space="preserve"> </w:t>
      </w:r>
    </w:p>
    <w:p w14:paraId="5681B90C" w14:textId="48956373" w:rsidR="005430E5" w:rsidRDefault="005430E5" w:rsidP="005430E5">
      <w:r>
        <w:t>--------------------------------------------------------------------------------------------------------</w:t>
      </w:r>
    </w:p>
    <w:p w14:paraId="6B255D4D" w14:textId="77777777" w:rsidR="005430E5" w:rsidRDefault="005430E5" w:rsidP="005430E5">
      <w:r>
        <w:t>• Nombre del BE:</w:t>
      </w:r>
    </w:p>
    <w:p w14:paraId="1379355B" w14:textId="11DFBC57" w:rsidR="005430E5" w:rsidRDefault="005430E5" w:rsidP="005430E5">
      <w:r>
        <w:t xml:space="preserve">Poder </w:t>
      </w:r>
      <w:r w:rsidR="00EC69FC">
        <w:t xml:space="preserve">subir </w:t>
      </w:r>
      <w:r w:rsidR="00A04B09">
        <w:t>materiales</w:t>
      </w:r>
      <w:r w:rsidR="00A04B09" w:rsidRPr="00A04B09">
        <w:t xml:space="preserve"> </w:t>
      </w:r>
      <w:r w:rsidR="00A04B09">
        <w:t>como profesor</w:t>
      </w:r>
      <w:r w:rsidR="00EC69FC">
        <w:t>.</w:t>
      </w:r>
    </w:p>
    <w:p w14:paraId="2C00AA91" w14:textId="77777777" w:rsidR="005430E5" w:rsidRDefault="005430E5" w:rsidP="005430E5">
      <w:r>
        <w:t>• Nombre y número de BUC</w:t>
      </w:r>
    </w:p>
    <w:p w14:paraId="309C5398" w14:textId="51F7D95E" w:rsidR="005430E5" w:rsidRDefault="00EC69FC" w:rsidP="005430E5">
      <w:r>
        <w:t xml:space="preserve">Poder subir </w:t>
      </w:r>
      <w:r w:rsidR="00741796">
        <w:t>materiales</w:t>
      </w:r>
      <w:r w:rsidR="005430E5">
        <w:t>. #8.</w:t>
      </w:r>
      <w:r w:rsidR="005430E5">
        <w:t>3</w:t>
      </w:r>
    </w:p>
    <w:p w14:paraId="783FBCAA" w14:textId="77777777" w:rsidR="005430E5" w:rsidRDefault="005430E5" w:rsidP="005430E5">
      <w:r>
        <w:t>• Precondiciones</w:t>
      </w:r>
    </w:p>
    <w:p w14:paraId="4035CCC7" w14:textId="77777777" w:rsidR="005430E5" w:rsidRDefault="005430E5" w:rsidP="005430E5">
      <w:r>
        <w:t>Profesores y estudiantes deben tener cuentas registradas en el sistema.</w:t>
      </w:r>
    </w:p>
    <w:p w14:paraId="6AFDD46B" w14:textId="77777777" w:rsidR="005430E5" w:rsidRDefault="005430E5" w:rsidP="005430E5">
      <w:r>
        <w:t>• Interesados</w:t>
      </w:r>
    </w:p>
    <w:p w14:paraId="26CAFCD1" w14:textId="77777777" w:rsidR="005430E5" w:rsidRDefault="005430E5" w:rsidP="005430E5">
      <w:r>
        <w:lastRenderedPageBreak/>
        <w:t xml:space="preserve">Profesores y estudiantes </w:t>
      </w:r>
    </w:p>
    <w:p w14:paraId="54519FC9" w14:textId="77777777" w:rsidR="005430E5" w:rsidRDefault="005430E5" w:rsidP="005430E5">
      <w:r>
        <w:t>• Interesados activos</w:t>
      </w:r>
    </w:p>
    <w:p w14:paraId="5A6BD542" w14:textId="77777777" w:rsidR="005430E5" w:rsidRDefault="005430E5" w:rsidP="005430E5">
      <w:r>
        <w:t>Profesores, alumnos</w:t>
      </w:r>
    </w:p>
    <w:p w14:paraId="75E12CC0" w14:textId="77777777" w:rsidR="005430E5" w:rsidRDefault="005430E5" w:rsidP="005430E5">
      <w:r>
        <w:t>• Pasos del caso normal</w:t>
      </w:r>
    </w:p>
    <w:p w14:paraId="1C694418" w14:textId="7257B361" w:rsidR="00EC69FC" w:rsidRDefault="00EC69FC" w:rsidP="00EC69FC">
      <w:r>
        <w:t>1-El profesor inicia sesión en la plataforma</w:t>
      </w:r>
    </w:p>
    <w:p w14:paraId="0D65FB1A" w14:textId="611E3E30" w:rsidR="00EC69FC" w:rsidRDefault="00EC69FC" w:rsidP="00EC69FC">
      <w:r>
        <w:t>2-Desde allí podrá de ir al apartado de “</w:t>
      </w:r>
      <w:r w:rsidR="00741796">
        <w:t>Materiales</w:t>
      </w:r>
      <w:r>
        <w:t>”.</w:t>
      </w:r>
    </w:p>
    <w:p w14:paraId="1C5ED8A2" w14:textId="33C7CA65" w:rsidR="00EC69FC" w:rsidRDefault="00EC69FC" w:rsidP="00EC69FC">
      <w:r>
        <w:t>3-De</w:t>
      </w:r>
      <w:r>
        <w:t xml:space="preserve">be seleccionar el botón que dice </w:t>
      </w:r>
      <w:r w:rsidR="00741796">
        <w:t>“Agregar material”.</w:t>
      </w:r>
      <w:r>
        <w:t xml:space="preserve"> </w:t>
      </w:r>
    </w:p>
    <w:p w14:paraId="7DA97D90" w14:textId="77777777" w:rsidR="00EC69FC" w:rsidRDefault="00EC69FC" w:rsidP="00EC69FC">
      <w:r>
        <w:t>4-Desde el nuevo apartado podrá seleccionar el o los archivos que desea subir.</w:t>
      </w:r>
    </w:p>
    <w:p w14:paraId="6A42FEC9" w14:textId="77777777" w:rsidR="00EC69FC" w:rsidRDefault="00EC69FC" w:rsidP="00EC69FC">
      <w:r>
        <w:tab/>
        <w:t>E3.1-Los archivos no cargan.</w:t>
      </w:r>
    </w:p>
    <w:p w14:paraId="776EB333" w14:textId="135ACF01" w:rsidR="00741796" w:rsidRDefault="00741796" w:rsidP="00EC69FC">
      <w:r>
        <w:t>5-Seleccione la opción de subir.</w:t>
      </w:r>
    </w:p>
    <w:p w14:paraId="08803F80" w14:textId="7B5DFFE4" w:rsidR="00741796" w:rsidRDefault="00741796" w:rsidP="00EC69FC">
      <w:r>
        <w:t>6-Los materiales se han subido.</w:t>
      </w:r>
    </w:p>
    <w:p w14:paraId="5A7EB18B" w14:textId="7ECD8DC9" w:rsidR="005430E5" w:rsidRDefault="00EC69FC" w:rsidP="00741796">
      <w:pPr>
        <w:ind w:firstLine="708"/>
      </w:pPr>
      <w:r>
        <w:t>E</w:t>
      </w:r>
      <w:r w:rsidR="00741796">
        <w:t>6</w:t>
      </w:r>
      <w:r>
        <w:t>.</w:t>
      </w:r>
      <w:r w:rsidR="00741796">
        <w:t>1</w:t>
      </w:r>
      <w:r>
        <w:t>-Los materiales se han subido incorrectamente.</w:t>
      </w:r>
      <w:r>
        <w:tab/>
      </w:r>
    </w:p>
    <w:p w14:paraId="496DFBA2" w14:textId="77777777" w:rsidR="005430E5" w:rsidRDefault="005430E5" w:rsidP="005430E5">
      <w:r>
        <w:t>• Resultado</w:t>
      </w:r>
    </w:p>
    <w:p w14:paraId="2D74021C" w14:textId="57177DA8" w:rsidR="005430E5" w:rsidRDefault="00741796" w:rsidP="00E93948">
      <w:pPr>
        <w:pBdr>
          <w:bottom w:val="single" w:sz="6" w:space="1" w:color="auto"/>
        </w:pBdr>
      </w:pPr>
      <w:r w:rsidRPr="00741796">
        <w:t>Los profesores pueden subir materiales a la plataforma para que los estudiantes puedan acceder a ellos.</w:t>
      </w:r>
    </w:p>
    <w:p w14:paraId="12943135" w14:textId="77777777" w:rsidR="005430E5" w:rsidRDefault="005430E5" w:rsidP="005430E5">
      <w:r>
        <w:t>• Nombre del BE:</w:t>
      </w:r>
    </w:p>
    <w:p w14:paraId="5A306AAF" w14:textId="289C8A65" w:rsidR="005430E5" w:rsidRDefault="005430E5" w:rsidP="005430E5">
      <w:r>
        <w:t xml:space="preserve">Poder </w:t>
      </w:r>
      <w:r w:rsidR="00741796">
        <w:t>realizar evaluaciones como alumno</w:t>
      </w:r>
      <w:r>
        <w:t>.</w:t>
      </w:r>
    </w:p>
    <w:p w14:paraId="0E79B0C4" w14:textId="77777777" w:rsidR="005430E5" w:rsidRDefault="005430E5" w:rsidP="005430E5">
      <w:r>
        <w:t>• Nombre y número de BUC</w:t>
      </w:r>
    </w:p>
    <w:p w14:paraId="6D7F05F9" w14:textId="5D2B7FFF" w:rsidR="005430E5" w:rsidRDefault="00741796" w:rsidP="005430E5">
      <w:r>
        <w:t>Poder realizar evaluaciones</w:t>
      </w:r>
      <w:r w:rsidR="005430E5">
        <w:t>. #8.</w:t>
      </w:r>
      <w:r w:rsidR="005430E5">
        <w:t>4</w:t>
      </w:r>
    </w:p>
    <w:p w14:paraId="3D151931" w14:textId="77777777" w:rsidR="005430E5" w:rsidRDefault="005430E5" w:rsidP="005430E5">
      <w:r>
        <w:t>• Precondiciones</w:t>
      </w:r>
    </w:p>
    <w:p w14:paraId="6D7450D4" w14:textId="77777777" w:rsidR="005430E5" w:rsidRDefault="005430E5" w:rsidP="005430E5">
      <w:r>
        <w:t>Profesores y estudiantes deben tener cuentas registradas en el sistema.</w:t>
      </w:r>
    </w:p>
    <w:p w14:paraId="224DC1AA" w14:textId="77777777" w:rsidR="005430E5" w:rsidRDefault="005430E5" w:rsidP="005430E5">
      <w:r>
        <w:t>• Interesados</w:t>
      </w:r>
    </w:p>
    <w:p w14:paraId="1C0B58EC" w14:textId="77777777" w:rsidR="005430E5" w:rsidRDefault="005430E5" w:rsidP="005430E5">
      <w:r>
        <w:t xml:space="preserve">Profesores y estudiantes </w:t>
      </w:r>
    </w:p>
    <w:p w14:paraId="7A5F181E" w14:textId="77777777" w:rsidR="005430E5" w:rsidRDefault="005430E5" w:rsidP="005430E5">
      <w:r>
        <w:t>• Interesados activos</w:t>
      </w:r>
    </w:p>
    <w:p w14:paraId="2D2D348E" w14:textId="77777777" w:rsidR="005430E5" w:rsidRDefault="005430E5" w:rsidP="005430E5">
      <w:r>
        <w:t>Profesores, alumnos</w:t>
      </w:r>
    </w:p>
    <w:p w14:paraId="3A45F697" w14:textId="77777777" w:rsidR="005430E5" w:rsidRDefault="005430E5" w:rsidP="005430E5">
      <w:r>
        <w:t>• Pasos del caso normal</w:t>
      </w:r>
    </w:p>
    <w:p w14:paraId="2026F08C" w14:textId="77777777" w:rsidR="00741796" w:rsidRDefault="00741796" w:rsidP="00741796">
      <w:r>
        <w:t>1-El alumno inicia sesión en la plataforma</w:t>
      </w:r>
    </w:p>
    <w:p w14:paraId="10E6F27E" w14:textId="77777777" w:rsidR="00741796" w:rsidRDefault="00741796" w:rsidP="00741796">
      <w:r>
        <w:t>2-Desde allí podrá de ir al apartado de “Evaluaciones”.</w:t>
      </w:r>
    </w:p>
    <w:p w14:paraId="06F19821" w14:textId="77777777" w:rsidR="00741796" w:rsidRDefault="00741796" w:rsidP="00741796">
      <w:r>
        <w:lastRenderedPageBreak/>
        <w:t>3-Debe seleccionar el apartado que dice “Evaluaciones por realizar”</w:t>
      </w:r>
    </w:p>
    <w:p w14:paraId="7D65E0FB" w14:textId="77777777" w:rsidR="00741796" w:rsidRDefault="00741796" w:rsidP="00741796">
      <w:r>
        <w:t>4-Desde el nuevo apartado podrá seleccionar la evaluación a realizar.</w:t>
      </w:r>
    </w:p>
    <w:p w14:paraId="2911D1E1" w14:textId="487509D3" w:rsidR="005430E5" w:rsidRDefault="00741796" w:rsidP="00741796">
      <w:r>
        <w:t>5-Selecciona realizar en la evaluación que corresponde.</w:t>
      </w:r>
      <w:r w:rsidR="005430E5">
        <w:tab/>
      </w:r>
    </w:p>
    <w:p w14:paraId="2BAD621B" w14:textId="77777777" w:rsidR="005430E5" w:rsidRDefault="005430E5" w:rsidP="005430E5">
      <w:r>
        <w:t>• Resultado</w:t>
      </w:r>
    </w:p>
    <w:p w14:paraId="4BB6D4C8" w14:textId="26BC9B73" w:rsidR="005430E5" w:rsidRDefault="00741796" w:rsidP="00E93948">
      <w:pPr>
        <w:pBdr>
          <w:bottom w:val="single" w:sz="6" w:space="1" w:color="auto"/>
        </w:pBdr>
      </w:pPr>
      <w:r>
        <w:t>Los alumnos podrán realizar evaluaciones desde la plataforma</w:t>
      </w:r>
      <w:r w:rsidR="005430E5">
        <w:t>.</w:t>
      </w:r>
    </w:p>
    <w:p w14:paraId="3A75CE90" w14:textId="77777777" w:rsidR="005430E5" w:rsidRDefault="005430E5" w:rsidP="005430E5">
      <w:r>
        <w:t>• Nombre del BE:</w:t>
      </w:r>
    </w:p>
    <w:p w14:paraId="548232B1" w14:textId="6B7C10FF" w:rsidR="005430E5" w:rsidRDefault="005430E5" w:rsidP="005430E5">
      <w:r>
        <w:t xml:space="preserve">Poder </w:t>
      </w:r>
      <w:r w:rsidR="00741796">
        <w:t>enviar mensajes a alguna persona</w:t>
      </w:r>
      <w:r>
        <w:t>.</w:t>
      </w:r>
    </w:p>
    <w:p w14:paraId="21DF9BFA" w14:textId="77777777" w:rsidR="005430E5" w:rsidRDefault="005430E5" w:rsidP="005430E5">
      <w:r>
        <w:t>• Nombre y número de BUC</w:t>
      </w:r>
    </w:p>
    <w:p w14:paraId="1A6F79F9" w14:textId="7C3B37D4" w:rsidR="005430E5" w:rsidRDefault="005430E5" w:rsidP="005430E5">
      <w:r>
        <w:t xml:space="preserve">Poder </w:t>
      </w:r>
      <w:r w:rsidR="00741796">
        <w:t>comunicarse con otra persona</w:t>
      </w:r>
      <w:r>
        <w:t>. #8.4</w:t>
      </w:r>
    </w:p>
    <w:p w14:paraId="41A7091E" w14:textId="77777777" w:rsidR="005430E5" w:rsidRDefault="005430E5" w:rsidP="005430E5">
      <w:r>
        <w:t>• Precondiciones</w:t>
      </w:r>
    </w:p>
    <w:p w14:paraId="40159E90" w14:textId="77777777" w:rsidR="005430E5" w:rsidRDefault="005430E5" w:rsidP="005430E5">
      <w:r>
        <w:t>Profesores y estudiantes deben tener cuentas registradas en el sistema.</w:t>
      </w:r>
    </w:p>
    <w:p w14:paraId="1870CBEA" w14:textId="77777777" w:rsidR="005430E5" w:rsidRDefault="005430E5" w:rsidP="005430E5">
      <w:r>
        <w:t>• Interesados</w:t>
      </w:r>
    </w:p>
    <w:p w14:paraId="3A4B7C11" w14:textId="77777777" w:rsidR="005430E5" w:rsidRDefault="005430E5" w:rsidP="005430E5">
      <w:r>
        <w:t xml:space="preserve">Profesores y estudiantes </w:t>
      </w:r>
    </w:p>
    <w:p w14:paraId="7CE36A85" w14:textId="77777777" w:rsidR="005430E5" w:rsidRDefault="005430E5" w:rsidP="005430E5">
      <w:r>
        <w:t>• Interesados activos</w:t>
      </w:r>
    </w:p>
    <w:p w14:paraId="3B7A620F" w14:textId="77777777" w:rsidR="005430E5" w:rsidRDefault="005430E5" w:rsidP="005430E5">
      <w:r>
        <w:t>Profesores, alumnos</w:t>
      </w:r>
    </w:p>
    <w:p w14:paraId="6110A919" w14:textId="77777777" w:rsidR="005430E5" w:rsidRDefault="005430E5" w:rsidP="005430E5">
      <w:r>
        <w:t>• Pasos del caso normal</w:t>
      </w:r>
    </w:p>
    <w:p w14:paraId="15739510" w14:textId="77777777" w:rsidR="00741796" w:rsidRDefault="00741796" w:rsidP="00741796">
      <w:r>
        <w:t>1-El profesor o el alumno inicia sesión en la plataforma</w:t>
      </w:r>
    </w:p>
    <w:p w14:paraId="0E2A5198" w14:textId="4928B3A8" w:rsidR="00741796" w:rsidRDefault="00741796" w:rsidP="00741796">
      <w:r>
        <w:t xml:space="preserve">2-Desde allí podrá de ir </w:t>
      </w:r>
      <w:r>
        <w:t>a la casilla de mensajería.</w:t>
      </w:r>
    </w:p>
    <w:p w14:paraId="0888F257" w14:textId="560842B8" w:rsidR="00741796" w:rsidRDefault="00741796" w:rsidP="00741796">
      <w:r>
        <w:t>3-Desde ese apartado tendrá acceso a tod</w:t>
      </w:r>
      <w:r>
        <w:t>as las conversaciones que ha tenido</w:t>
      </w:r>
    </w:p>
    <w:p w14:paraId="08C596FA" w14:textId="328EBE5E" w:rsidR="00741796" w:rsidRDefault="00741796" w:rsidP="00741796">
      <w:r>
        <w:tab/>
        <w:t>E3.1-L</w:t>
      </w:r>
      <w:r>
        <w:t xml:space="preserve">as conversaciones </w:t>
      </w:r>
      <w:r>
        <w:t>no cargan.</w:t>
      </w:r>
    </w:p>
    <w:p w14:paraId="38863AB5" w14:textId="77777777" w:rsidR="008727CD" w:rsidRDefault="00741796" w:rsidP="00741796">
      <w:r>
        <w:t>4-</w:t>
      </w:r>
      <w:r w:rsidR="008727CD">
        <w:t>Puede iniciar una nueva conversación presionando el símbolo de “+”</w:t>
      </w:r>
    </w:p>
    <w:p w14:paraId="0DD3807B" w14:textId="77777777" w:rsidR="008727CD" w:rsidRDefault="008727CD" w:rsidP="00741796">
      <w:r>
        <w:tab/>
        <w:t>4.1-Luego deberá seleccionar quien será la otra persona.</w:t>
      </w:r>
    </w:p>
    <w:p w14:paraId="1700596B" w14:textId="2CB0B14D" w:rsidR="008727CD" w:rsidRDefault="008727CD" w:rsidP="00741796">
      <w:r>
        <w:tab/>
      </w:r>
      <w:r>
        <w:tab/>
        <w:t>E4.1.1-La persona seleccionada es invalida.</w:t>
      </w:r>
    </w:p>
    <w:p w14:paraId="57340124" w14:textId="2804DD59" w:rsidR="005430E5" w:rsidRDefault="008727CD" w:rsidP="00741796">
      <w:r>
        <w:t>5-Ya dentro de cualquier conversación podrá enviar mensajes.</w:t>
      </w:r>
      <w:r w:rsidR="00741796">
        <w:tab/>
      </w:r>
      <w:r w:rsidR="005430E5">
        <w:tab/>
      </w:r>
    </w:p>
    <w:p w14:paraId="011CB2D9" w14:textId="77777777" w:rsidR="005430E5" w:rsidRDefault="005430E5" w:rsidP="005430E5">
      <w:r>
        <w:t>• Resultado</w:t>
      </w:r>
    </w:p>
    <w:p w14:paraId="3880EC78" w14:textId="77A195B7" w:rsidR="005430E5" w:rsidRDefault="008727CD" w:rsidP="00AE6596">
      <w:r>
        <w:t>Se pueden entablar conversaciones por mensajería dentro de la plataforma sin importar el rol dentro de la misma.</w:t>
      </w:r>
    </w:p>
    <w:sectPr w:rsidR="00543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E0A"/>
    <w:multiLevelType w:val="hybridMultilevel"/>
    <w:tmpl w:val="0CE404EA"/>
    <w:lvl w:ilvl="0" w:tplc="DA1C011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222" w:hanging="360"/>
      </w:pPr>
    </w:lvl>
    <w:lvl w:ilvl="2" w:tplc="380A001B">
      <w:start w:val="1"/>
      <w:numFmt w:val="lowerRoman"/>
      <w:lvlText w:val="%3."/>
      <w:lvlJc w:val="right"/>
      <w:pPr>
        <w:ind w:left="1942" w:hanging="180"/>
      </w:pPr>
    </w:lvl>
    <w:lvl w:ilvl="3" w:tplc="380A000F">
      <w:start w:val="1"/>
      <w:numFmt w:val="decimal"/>
      <w:lvlText w:val="%4."/>
      <w:lvlJc w:val="left"/>
      <w:pPr>
        <w:ind w:left="2662" w:hanging="360"/>
      </w:pPr>
    </w:lvl>
    <w:lvl w:ilvl="4" w:tplc="380A0019">
      <w:start w:val="1"/>
      <w:numFmt w:val="lowerLetter"/>
      <w:lvlText w:val="%5."/>
      <w:lvlJc w:val="left"/>
      <w:pPr>
        <w:ind w:left="3382" w:hanging="360"/>
      </w:pPr>
    </w:lvl>
    <w:lvl w:ilvl="5" w:tplc="380A001B" w:tentative="1">
      <w:start w:val="1"/>
      <w:numFmt w:val="lowerRoman"/>
      <w:lvlText w:val="%6."/>
      <w:lvlJc w:val="right"/>
      <w:pPr>
        <w:ind w:left="4102" w:hanging="180"/>
      </w:pPr>
    </w:lvl>
    <w:lvl w:ilvl="6" w:tplc="380A000F" w:tentative="1">
      <w:start w:val="1"/>
      <w:numFmt w:val="decimal"/>
      <w:lvlText w:val="%7."/>
      <w:lvlJc w:val="left"/>
      <w:pPr>
        <w:ind w:left="4822" w:hanging="360"/>
      </w:pPr>
    </w:lvl>
    <w:lvl w:ilvl="7" w:tplc="380A0019" w:tentative="1">
      <w:start w:val="1"/>
      <w:numFmt w:val="lowerLetter"/>
      <w:lvlText w:val="%8."/>
      <w:lvlJc w:val="left"/>
      <w:pPr>
        <w:ind w:left="5542" w:hanging="360"/>
      </w:pPr>
    </w:lvl>
    <w:lvl w:ilvl="8" w:tplc="3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1C811E2"/>
    <w:multiLevelType w:val="hybridMultilevel"/>
    <w:tmpl w:val="5FFA5FA2"/>
    <w:lvl w:ilvl="0" w:tplc="DA1C0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B426A"/>
    <w:multiLevelType w:val="hybridMultilevel"/>
    <w:tmpl w:val="5FFA5FA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3318"/>
    <w:multiLevelType w:val="multilevel"/>
    <w:tmpl w:val="FC54B0A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suff w:val="nothing"/>
      <w:lvlText w:val="E4.1."/>
      <w:lvlJc w:val="left"/>
      <w:pPr>
        <w:ind w:left="794" w:hanging="437"/>
      </w:pPr>
      <w:rPr>
        <w:rFonts w:hint="default"/>
      </w:rPr>
    </w:lvl>
    <w:lvl w:ilvl="7">
      <w:start w:val="1"/>
      <w:numFmt w:val="none"/>
      <w:suff w:val="nothing"/>
      <w:lvlText w:val="A7.2."/>
      <w:lvlJc w:val="left"/>
      <w:pPr>
        <w:ind w:left="794" w:hanging="437"/>
      </w:pPr>
      <w:rPr>
        <w:rFonts w:hint="default"/>
      </w:rPr>
    </w:lvl>
    <w:lvl w:ilvl="8">
      <w:start w:val="1"/>
      <w:numFmt w:val="none"/>
      <w:suff w:val="nothing"/>
      <w:lvlText w:val="%9M%1.%2."/>
      <w:lvlJc w:val="left"/>
      <w:pPr>
        <w:ind w:left="794" w:hanging="437"/>
      </w:pPr>
      <w:rPr>
        <w:rFonts w:hint="default"/>
      </w:rPr>
    </w:lvl>
  </w:abstractNum>
  <w:num w:numId="1" w16cid:durableId="414861533">
    <w:abstractNumId w:val="0"/>
  </w:num>
  <w:num w:numId="2" w16cid:durableId="1464233783">
    <w:abstractNumId w:val="3"/>
  </w:num>
  <w:num w:numId="3" w16cid:durableId="1116027141">
    <w:abstractNumId w:val="1"/>
  </w:num>
  <w:num w:numId="4" w16cid:durableId="666325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596"/>
    <w:rsid w:val="00087DBD"/>
    <w:rsid w:val="000E2D1C"/>
    <w:rsid w:val="001419FB"/>
    <w:rsid w:val="001442E9"/>
    <w:rsid w:val="00166DFF"/>
    <w:rsid w:val="00182D96"/>
    <w:rsid w:val="00187CD0"/>
    <w:rsid w:val="001B76E5"/>
    <w:rsid w:val="00234BBB"/>
    <w:rsid w:val="004B6BB7"/>
    <w:rsid w:val="004C7597"/>
    <w:rsid w:val="005115AD"/>
    <w:rsid w:val="005430E5"/>
    <w:rsid w:val="006029B1"/>
    <w:rsid w:val="006A0068"/>
    <w:rsid w:val="00741796"/>
    <w:rsid w:val="007445C8"/>
    <w:rsid w:val="00772511"/>
    <w:rsid w:val="007C1ECC"/>
    <w:rsid w:val="007F54E7"/>
    <w:rsid w:val="00834AE8"/>
    <w:rsid w:val="008727CD"/>
    <w:rsid w:val="008A2E80"/>
    <w:rsid w:val="008C17DE"/>
    <w:rsid w:val="00915031"/>
    <w:rsid w:val="009155FB"/>
    <w:rsid w:val="00953937"/>
    <w:rsid w:val="00A04B09"/>
    <w:rsid w:val="00A2746F"/>
    <w:rsid w:val="00A64BEC"/>
    <w:rsid w:val="00AE6596"/>
    <w:rsid w:val="00B56B3A"/>
    <w:rsid w:val="00BF1E97"/>
    <w:rsid w:val="00BF6CD4"/>
    <w:rsid w:val="00C43018"/>
    <w:rsid w:val="00C52C88"/>
    <w:rsid w:val="00D12568"/>
    <w:rsid w:val="00E72529"/>
    <w:rsid w:val="00E93948"/>
    <w:rsid w:val="00EC69FC"/>
    <w:rsid w:val="00F36AF4"/>
    <w:rsid w:val="00F53172"/>
    <w:rsid w:val="00F77C29"/>
    <w:rsid w:val="00FA1B17"/>
    <w:rsid w:val="00F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DB09"/>
  <w15:docId w15:val="{D5820AD8-7C51-4009-A46A-436DA24B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96"/>
  </w:style>
  <w:style w:type="paragraph" w:styleId="Ttulo1">
    <w:name w:val="heading 1"/>
    <w:basedOn w:val="Normal"/>
    <w:next w:val="Normal"/>
    <w:link w:val="Ttulo1Car"/>
    <w:uiPriority w:val="9"/>
    <w:qFormat/>
    <w:rsid w:val="00AE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5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5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5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12</Pages>
  <Words>2234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BUGARIN</dc:creator>
  <cp:keywords/>
  <dc:description/>
  <cp:lastModifiedBy>BRUNO BUGARIN</cp:lastModifiedBy>
  <cp:revision>7</cp:revision>
  <dcterms:created xsi:type="dcterms:W3CDTF">2024-03-26T13:10:00Z</dcterms:created>
  <dcterms:modified xsi:type="dcterms:W3CDTF">2024-03-28T01:29:00Z</dcterms:modified>
</cp:coreProperties>
</file>