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1867" w:rsidRDefault="000B0A42" w:rsidP="0039138B">
      <w:pPr>
        <w:jc w:val="center"/>
        <w:rPr>
          <w:rFonts w:asciiTheme="majorHAnsi" w:hAnsiTheme="majorHAnsi"/>
          <w:b/>
          <w:sz w:val="16"/>
          <w:szCs w:val="16"/>
          <w:u w:val="single"/>
        </w:rPr>
      </w:pPr>
      <w:r>
        <w:rPr>
          <w:noProof/>
        </w:rPr>
        <w:drawing>
          <wp:inline distT="0" distB="0" distL="0" distR="0">
            <wp:extent cx="3015733" cy="231457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16749" cy="2315355"/>
                    </a:xfrm>
                    <a:prstGeom prst="rect">
                      <a:avLst/>
                    </a:prstGeom>
                    <a:noFill/>
                    <a:ln>
                      <a:noFill/>
                    </a:ln>
                  </pic:spPr>
                </pic:pic>
              </a:graphicData>
            </a:graphic>
          </wp:inline>
        </w:drawing>
      </w:r>
    </w:p>
    <w:p w:rsidR="00C830F7" w:rsidRPr="00B31867" w:rsidRDefault="00C830F7" w:rsidP="0039138B">
      <w:pPr>
        <w:jc w:val="center"/>
        <w:rPr>
          <w:rFonts w:asciiTheme="majorHAnsi" w:hAnsiTheme="majorHAnsi"/>
          <w:b/>
          <w:sz w:val="16"/>
          <w:szCs w:val="16"/>
          <w:u w:val="single"/>
        </w:rPr>
      </w:pPr>
    </w:p>
    <w:p w:rsidR="003E59B3" w:rsidRPr="000B0A42" w:rsidRDefault="003E59B3" w:rsidP="0039138B">
      <w:pPr>
        <w:jc w:val="center"/>
        <w:rPr>
          <w:rFonts w:asciiTheme="majorHAnsi" w:hAnsiTheme="majorHAnsi"/>
          <w:b/>
          <w:u w:val="single"/>
        </w:rPr>
      </w:pPr>
    </w:p>
    <w:p w:rsidR="000B0A42" w:rsidRDefault="009B1C45" w:rsidP="000B0A42">
      <w:pPr>
        <w:jc w:val="center"/>
        <w:rPr>
          <w:rFonts w:asciiTheme="majorHAnsi" w:hAnsiTheme="majorHAnsi" w:cs="Arial"/>
          <w:b/>
          <w:color w:val="292424"/>
          <w:spacing w:val="5"/>
          <w:u w:val="single"/>
          <w:shd w:val="clear" w:color="auto" w:fill="FFFFFF"/>
        </w:rPr>
      </w:pPr>
      <w:r w:rsidRPr="000B0A42">
        <w:rPr>
          <w:rFonts w:asciiTheme="majorHAnsi" w:hAnsiTheme="majorHAnsi"/>
          <w:b/>
          <w:u w:val="single"/>
        </w:rPr>
        <w:t>Deccan Odyssey – Discover Incredible India with us</w:t>
      </w:r>
      <w:r w:rsidR="000B0A42" w:rsidRPr="000B0A42">
        <w:rPr>
          <w:rFonts w:asciiTheme="majorHAnsi" w:hAnsiTheme="majorHAnsi" w:cs="Arial"/>
          <w:b/>
          <w:color w:val="292424"/>
          <w:spacing w:val="5"/>
          <w:u w:val="single"/>
          <w:shd w:val="clear" w:color="auto" w:fill="FFFFFF"/>
        </w:rPr>
        <w:t xml:space="preserve"> </w:t>
      </w:r>
    </w:p>
    <w:p w:rsidR="000B0A42" w:rsidRPr="000B0A42" w:rsidRDefault="000B0A42" w:rsidP="000B0A42">
      <w:pPr>
        <w:jc w:val="center"/>
        <w:rPr>
          <w:rFonts w:asciiTheme="majorHAnsi" w:hAnsiTheme="majorHAnsi" w:cs="Arial"/>
          <w:b/>
          <w:color w:val="292424"/>
          <w:spacing w:val="5"/>
          <w:u w:val="single"/>
          <w:shd w:val="clear" w:color="auto" w:fill="FFFFFF"/>
        </w:rPr>
      </w:pPr>
      <w:r w:rsidRPr="000B0A42">
        <w:rPr>
          <w:rFonts w:asciiTheme="majorHAnsi" w:hAnsiTheme="majorHAnsi" w:cs="Arial"/>
          <w:b/>
          <w:color w:val="292424"/>
          <w:spacing w:val="5"/>
          <w:u w:val="single"/>
          <w:shd w:val="clear" w:color="auto" w:fill="FFFFFF"/>
        </w:rPr>
        <w:t>(07Nights&amp; 08 Days)</w:t>
      </w:r>
    </w:p>
    <w:p w:rsidR="000B0A42" w:rsidRPr="000B0A42" w:rsidRDefault="000B0A42" w:rsidP="00425F68">
      <w:pPr>
        <w:jc w:val="center"/>
        <w:rPr>
          <w:rFonts w:asciiTheme="majorHAnsi" w:hAnsiTheme="majorHAnsi"/>
          <w:u w:val="single"/>
        </w:rPr>
      </w:pPr>
    </w:p>
    <w:p w:rsidR="00C129C8" w:rsidRDefault="00C129C8" w:rsidP="00425F68">
      <w:pPr>
        <w:jc w:val="center"/>
        <w:rPr>
          <w:rFonts w:asciiTheme="majorHAnsi" w:hAnsiTheme="majorHAnsi"/>
          <w:b/>
          <w:sz w:val="40"/>
          <w:szCs w:val="40"/>
          <w:u w:val="single"/>
        </w:rPr>
      </w:pPr>
    </w:p>
    <w:p w:rsidR="00A43E27" w:rsidRDefault="00866B86" w:rsidP="00866B86">
      <w:pPr>
        <w:jc w:val="center"/>
        <w:rPr>
          <w:rFonts w:asciiTheme="majorHAnsi" w:hAnsiTheme="majorHAnsi"/>
          <w:b/>
          <w:sz w:val="40"/>
          <w:szCs w:val="40"/>
          <w:u w:val="single"/>
        </w:rPr>
      </w:pPr>
      <w:r>
        <w:rPr>
          <w:rFonts w:asciiTheme="majorHAnsi" w:hAnsiTheme="majorHAnsi"/>
          <w:b/>
          <w:noProof/>
          <w:sz w:val="40"/>
          <w:szCs w:val="40"/>
          <w:u w:val="single"/>
        </w:rPr>
        <w:drawing>
          <wp:inline distT="0" distB="0" distL="0" distR="0">
            <wp:extent cx="6940550" cy="34988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940550" cy="3498850"/>
                    </a:xfrm>
                    <a:prstGeom prst="rect">
                      <a:avLst/>
                    </a:prstGeom>
                    <a:noFill/>
                    <a:ln>
                      <a:noFill/>
                    </a:ln>
                  </pic:spPr>
                </pic:pic>
              </a:graphicData>
            </a:graphic>
          </wp:inline>
        </w:drawing>
      </w:r>
    </w:p>
    <w:p w:rsidR="00A43E27" w:rsidRDefault="00866B86" w:rsidP="00866B86">
      <w:pPr>
        <w:ind w:right="-630"/>
        <w:rPr>
          <w:rFonts w:asciiTheme="majorHAnsi" w:hAnsiTheme="majorHAnsi"/>
          <w:b/>
          <w:noProof/>
          <w:sz w:val="40"/>
          <w:szCs w:val="40"/>
          <w:u w:val="single"/>
        </w:rPr>
      </w:pPr>
      <w:r>
        <w:rPr>
          <w:rFonts w:asciiTheme="majorHAnsi" w:hAnsiTheme="majorHAnsi"/>
          <w:b/>
          <w:noProof/>
          <w:sz w:val="40"/>
          <w:szCs w:val="40"/>
          <w:u w:val="single"/>
        </w:rPr>
        <w:lastRenderedPageBreak/>
        <w:drawing>
          <wp:inline distT="0" distB="0" distL="0" distR="0">
            <wp:extent cx="6915150" cy="137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915150" cy="1371600"/>
                    </a:xfrm>
                    <a:prstGeom prst="rect">
                      <a:avLst/>
                    </a:prstGeom>
                    <a:noFill/>
                    <a:ln>
                      <a:noFill/>
                    </a:ln>
                  </pic:spPr>
                </pic:pic>
              </a:graphicData>
            </a:graphic>
          </wp:inline>
        </w:drawing>
      </w:r>
    </w:p>
    <w:p w:rsidR="00CC17FB" w:rsidRDefault="00CC17FB" w:rsidP="00866B86">
      <w:pPr>
        <w:ind w:right="-630"/>
        <w:rPr>
          <w:rFonts w:asciiTheme="majorHAnsi" w:hAnsiTheme="majorHAnsi"/>
          <w:b/>
          <w:noProof/>
          <w:sz w:val="40"/>
          <w:szCs w:val="40"/>
          <w:u w:val="single"/>
        </w:rPr>
      </w:pPr>
    </w:p>
    <w:p w:rsidR="00CC17FB" w:rsidRDefault="00CC17FB" w:rsidP="00CC17FB">
      <w:pPr>
        <w:jc w:val="center"/>
        <w:rPr>
          <w:rFonts w:asciiTheme="majorHAnsi" w:hAnsiTheme="majorHAnsi"/>
          <w:b/>
          <w:sz w:val="40"/>
          <w:szCs w:val="40"/>
          <w:u w:val="single"/>
        </w:rPr>
      </w:pPr>
    </w:p>
    <w:p w:rsidR="001B2885" w:rsidRDefault="006C0131" w:rsidP="009529D3">
      <w:pPr>
        <w:ind w:right="-630"/>
        <w:jc w:val="center"/>
        <w:rPr>
          <w:rFonts w:asciiTheme="majorHAnsi" w:hAnsiTheme="majorHAnsi"/>
          <w:b/>
          <w:noProof/>
          <w:sz w:val="40"/>
          <w:szCs w:val="40"/>
          <w:u w:val="single"/>
        </w:rPr>
      </w:pPr>
      <w:r>
        <w:rPr>
          <w:rFonts w:asciiTheme="majorHAnsi" w:hAnsiTheme="majorHAnsi"/>
          <w:b/>
          <w:noProof/>
          <w:sz w:val="40"/>
          <w:szCs w:val="40"/>
          <w:u w:val="single"/>
        </w:rPr>
        <w:drawing>
          <wp:inline distT="0" distB="0" distL="0" distR="0">
            <wp:extent cx="6795135" cy="4588510"/>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795135" cy="4588510"/>
                    </a:xfrm>
                    <a:prstGeom prst="rect">
                      <a:avLst/>
                    </a:prstGeom>
                    <a:noFill/>
                    <a:ln>
                      <a:noFill/>
                    </a:ln>
                  </pic:spPr>
                </pic:pic>
              </a:graphicData>
            </a:graphic>
          </wp:inline>
        </w:drawing>
      </w:r>
    </w:p>
    <w:p w:rsidR="00001F97" w:rsidRDefault="00001F97" w:rsidP="00943825">
      <w:pPr>
        <w:jc w:val="center"/>
        <w:rPr>
          <w:rFonts w:asciiTheme="majorHAnsi" w:hAnsiTheme="majorHAnsi"/>
          <w:b/>
          <w:sz w:val="40"/>
          <w:szCs w:val="40"/>
          <w:u w:val="single"/>
        </w:rPr>
      </w:pPr>
    </w:p>
    <w:p w:rsidR="00B45FC6" w:rsidRPr="00C70CBB" w:rsidRDefault="00B45FC6" w:rsidP="006C0131">
      <w:pPr>
        <w:rPr>
          <w:rFonts w:asciiTheme="majorHAnsi" w:hAnsiTheme="majorHAnsi" w:cs="Arial"/>
          <w:b/>
          <w:color w:val="292424"/>
          <w:spacing w:val="5"/>
          <w:sz w:val="16"/>
          <w:szCs w:val="16"/>
          <w:shd w:val="clear" w:color="auto" w:fill="FFFFFF"/>
        </w:rPr>
      </w:pPr>
    </w:p>
    <w:p w:rsidR="004372DA" w:rsidRDefault="00B45FC6" w:rsidP="004372DA">
      <w:pPr>
        <w:rPr>
          <w:rFonts w:asciiTheme="majorHAnsi" w:hAnsiTheme="majorHAnsi" w:cs="Arial"/>
          <w:b/>
          <w:color w:val="292424"/>
          <w:spacing w:val="5"/>
          <w:sz w:val="48"/>
          <w:szCs w:val="48"/>
          <w:u w:val="single"/>
          <w:shd w:val="clear" w:color="auto" w:fill="FFFFFF"/>
        </w:rPr>
      </w:pPr>
      <w:r>
        <w:rPr>
          <w:rFonts w:asciiTheme="majorHAnsi" w:hAnsiTheme="majorHAnsi" w:cs="Arial"/>
          <w:b/>
          <w:noProof/>
          <w:color w:val="292424"/>
          <w:spacing w:val="5"/>
          <w:sz w:val="48"/>
          <w:szCs w:val="48"/>
          <w:u w:val="single"/>
          <w:shd w:val="clear" w:color="auto" w:fill="FFFFFF"/>
        </w:rPr>
        <w:lastRenderedPageBreak/>
        <w:drawing>
          <wp:inline distT="0" distB="0" distL="0" distR="0">
            <wp:extent cx="7258050" cy="2933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58050" cy="2933700"/>
                    </a:xfrm>
                    <a:prstGeom prst="rect">
                      <a:avLst/>
                    </a:prstGeom>
                    <a:noFill/>
                    <a:ln>
                      <a:noFill/>
                    </a:ln>
                  </pic:spPr>
                </pic:pic>
              </a:graphicData>
            </a:graphic>
          </wp:inline>
        </w:drawing>
      </w:r>
    </w:p>
    <w:p w:rsidR="00001F97" w:rsidRDefault="00001F97" w:rsidP="005F7B62">
      <w:pPr>
        <w:jc w:val="center"/>
        <w:rPr>
          <w:rFonts w:asciiTheme="majorHAnsi" w:hAnsiTheme="majorHAnsi" w:cs="Arial"/>
          <w:b/>
          <w:color w:val="292424"/>
          <w:spacing w:val="5"/>
          <w:sz w:val="18"/>
          <w:szCs w:val="18"/>
          <w:u w:val="single"/>
          <w:shd w:val="clear" w:color="auto" w:fill="FFFFFF"/>
        </w:rPr>
      </w:pPr>
    </w:p>
    <w:p w:rsidR="00D8484C" w:rsidRDefault="00D8484C" w:rsidP="00D8484C">
      <w:pPr>
        <w:jc w:val="center"/>
        <w:rPr>
          <w:rFonts w:asciiTheme="majorHAnsi" w:hAnsiTheme="majorHAnsi" w:cs="Arial"/>
          <w:b/>
          <w:color w:val="403152" w:themeColor="accent4" w:themeShade="80"/>
          <w:spacing w:val="5"/>
          <w:sz w:val="36"/>
          <w:szCs w:val="36"/>
          <w:u w:val="single"/>
          <w:shd w:val="clear" w:color="auto" w:fill="FFFFFF"/>
        </w:rPr>
      </w:pPr>
    </w:p>
    <w:p w:rsidR="00D8484C" w:rsidRDefault="00C830F7" w:rsidP="00D8484C">
      <w:pPr>
        <w:jc w:val="center"/>
        <w:rPr>
          <w:rFonts w:asciiTheme="majorHAnsi" w:hAnsiTheme="majorHAnsi" w:cs="Arial"/>
          <w:b/>
          <w:color w:val="403152" w:themeColor="accent4" w:themeShade="80"/>
          <w:spacing w:val="5"/>
          <w:sz w:val="36"/>
          <w:szCs w:val="36"/>
          <w:u w:val="single"/>
          <w:shd w:val="clear" w:color="auto" w:fill="FFFFFF"/>
        </w:rPr>
      </w:pPr>
      <w:r>
        <w:rPr>
          <w:rFonts w:asciiTheme="majorHAnsi" w:hAnsiTheme="majorHAnsi" w:cs="Arial"/>
          <w:b/>
          <w:noProof/>
          <w:color w:val="403152" w:themeColor="accent4" w:themeShade="80"/>
          <w:spacing w:val="5"/>
          <w:sz w:val="36"/>
          <w:szCs w:val="36"/>
          <w:u w:val="single"/>
          <w:shd w:val="clear" w:color="auto" w:fill="FFFFFF"/>
        </w:rPr>
        <w:drawing>
          <wp:inline distT="0" distB="0" distL="0" distR="0">
            <wp:extent cx="7219950" cy="26777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19950" cy="2677795"/>
                    </a:xfrm>
                    <a:prstGeom prst="rect">
                      <a:avLst/>
                    </a:prstGeom>
                    <a:noFill/>
                    <a:ln>
                      <a:noFill/>
                    </a:ln>
                  </pic:spPr>
                </pic:pic>
              </a:graphicData>
            </a:graphic>
          </wp:inline>
        </w:drawing>
      </w:r>
    </w:p>
    <w:p w:rsidR="00093A7A" w:rsidRDefault="00093A7A">
      <w:pPr>
        <w:rPr>
          <w:rFonts w:asciiTheme="majorHAnsi" w:hAnsiTheme="majorHAnsi" w:cs="Arial"/>
          <w:b/>
          <w:color w:val="292424"/>
          <w:spacing w:val="5"/>
          <w:sz w:val="68"/>
          <w:szCs w:val="68"/>
          <w:shd w:val="clear" w:color="auto" w:fill="FFFFFF"/>
        </w:rPr>
      </w:pPr>
    </w:p>
    <w:p w:rsidR="000B0A42" w:rsidRDefault="000B0A42">
      <w:pPr>
        <w:rPr>
          <w:rFonts w:asciiTheme="majorHAnsi" w:hAnsiTheme="majorHAnsi" w:cs="Arial"/>
          <w:b/>
          <w:color w:val="292424"/>
          <w:spacing w:val="5"/>
          <w:sz w:val="68"/>
          <w:szCs w:val="68"/>
          <w:shd w:val="clear" w:color="auto" w:fill="FFFFFF"/>
        </w:rPr>
      </w:pPr>
    </w:p>
    <w:p w:rsidR="000B0A42" w:rsidRDefault="000B0A42">
      <w:pPr>
        <w:rPr>
          <w:rFonts w:asciiTheme="majorHAnsi" w:hAnsiTheme="majorHAnsi" w:cs="Arial"/>
          <w:b/>
          <w:color w:val="292424"/>
          <w:spacing w:val="5"/>
          <w:sz w:val="68"/>
          <w:szCs w:val="68"/>
          <w:shd w:val="clear" w:color="auto" w:fill="FFFFFF"/>
        </w:rPr>
      </w:pPr>
    </w:p>
    <w:p w:rsidR="000B0A42" w:rsidRDefault="000B0A42">
      <w:pPr>
        <w:rPr>
          <w:rFonts w:asciiTheme="majorHAnsi" w:hAnsiTheme="majorHAnsi" w:cs="Arial"/>
          <w:b/>
          <w:color w:val="292424"/>
          <w:spacing w:val="5"/>
          <w:sz w:val="68"/>
          <w:szCs w:val="68"/>
          <w:shd w:val="clear" w:color="auto" w:fill="FFFFFF"/>
        </w:rPr>
      </w:pPr>
    </w:p>
    <w:p w:rsidR="00093A7A" w:rsidRDefault="00093A7A">
      <w:pPr>
        <w:rPr>
          <w:rFonts w:asciiTheme="majorHAnsi" w:hAnsiTheme="majorHAnsi" w:cs="Arial"/>
          <w:b/>
          <w:color w:val="292424"/>
          <w:spacing w:val="5"/>
          <w:shd w:val="clear" w:color="auto" w:fill="FFFFFF"/>
        </w:rPr>
      </w:pPr>
    </w:p>
    <w:p w:rsidR="00093A7A" w:rsidRDefault="00093A7A">
      <w:pPr>
        <w:rPr>
          <w:rFonts w:asciiTheme="majorHAnsi" w:hAnsiTheme="majorHAnsi" w:cs="Arial"/>
          <w:b/>
          <w:color w:val="292424"/>
          <w:spacing w:val="5"/>
          <w:shd w:val="clear" w:color="auto" w:fill="FFFFFF"/>
        </w:rPr>
      </w:pPr>
    </w:p>
    <w:tbl>
      <w:tblPr>
        <w:tblW w:w="11409" w:type="dxa"/>
        <w:tblLook w:val="04A0"/>
      </w:tblPr>
      <w:tblGrid>
        <w:gridCol w:w="11409"/>
      </w:tblGrid>
      <w:tr w:rsidR="00093A7A" w:rsidTr="00093A7A">
        <w:trPr>
          <w:trHeight w:val="919"/>
        </w:trPr>
        <w:tc>
          <w:tcPr>
            <w:tcW w:w="11409" w:type="dxa"/>
            <w:tcBorders>
              <w:top w:val="single" w:sz="8" w:space="0" w:color="auto"/>
              <w:left w:val="single" w:sz="8" w:space="0" w:color="auto"/>
              <w:bottom w:val="single" w:sz="8" w:space="0" w:color="auto"/>
              <w:right w:val="single" w:sz="8" w:space="0" w:color="000000"/>
            </w:tcBorders>
            <w:shd w:val="clear" w:color="000000" w:fill="FFC000"/>
            <w:vAlign w:val="center"/>
            <w:hideMark/>
          </w:tcPr>
          <w:p w:rsidR="00093A7A" w:rsidRPr="00A9357D" w:rsidRDefault="00093A7A">
            <w:pPr>
              <w:jc w:val="center"/>
              <w:rPr>
                <w:rFonts w:ascii="Calibri" w:hAnsi="Calibri" w:cs="Calibri"/>
                <w:b/>
                <w:bCs/>
                <w:color w:val="000000"/>
                <w:sz w:val="60"/>
                <w:szCs w:val="60"/>
                <w:lang w:val="en-IN" w:eastAsia="en-IN"/>
              </w:rPr>
            </w:pPr>
            <w:r w:rsidRPr="00A9357D">
              <w:rPr>
                <w:rFonts w:ascii="Calibri" w:hAnsi="Calibri" w:cs="Calibri"/>
                <w:b/>
                <w:bCs/>
                <w:color w:val="000000"/>
                <w:sz w:val="60"/>
                <w:szCs w:val="60"/>
              </w:rPr>
              <w:t>HERITAGE ODYSSEY - DECCAN ODYSSEY</w:t>
            </w:r>
          </w:p>
        </w:tc>
      </w:tr>
      <w:tr w:rsidR="00093A7A" w:rsidTr="00093A7A">
        <w:trPr>
          <w:trHeight w:val="599"/>
        </w:trPr>
        <w:tc>
          <w:tcPr>
            <w:tcW w:w="11409" w:type="dxa"/>
            <w:tcBorders>
              <w:top w:val="single" w:sz="8" w:space="0" w:color="auto"/>
              <w:left w:val="single" w:sz="8" w:space="0" w:color="auto"/>
              <w:bottom w:val="single" w:sz="8" w:space="0" w:color="auto"/>
              <w:right w:val="single" w:sz="8" w:space="0" w:color="000000"/>
            </w:tcBorders>
            <w:shd w:val="clear" w:color="000000" w:fill="FFC000"/>
            <w:vAlign w:val="center"/>
            <w:hideMark/>
          </w:tcPr>
          <w:p w:rsidR="00093A7A" w:rsidRDefault="00093A7A">
            <w:pPr>
              <w:jc w:val="center"/>
              <w:rPr>
                <w:rFonts w:ascii="Calibri" w:hAnsi="Calibri" w:cs="Calibri"/>
                <w:b/>
                <w:bCs/>
                <w:color w:val="000000"/>
                <w:sz w:val="28"/>
                <w:szCs w:val="28"/>
              </w:rPr>
            </w:pPr>
            <w:r>
              <w:rPr>
                <w:rFonts w:ascii="Calibri" w:hAnsi="Calibri" w:cs="Calibri"/>
                <w:b/>
                <w:bCs/>
                <w:color w:val="000000"/>
                <w:sz w:val="28"/>
                <w:szCs w:val="28"/>
              </w:rPr>
              <w:t>(Delhi - Agra - Sawai Madhopur - Udaipur - Jodhpur - Jaisalmer - Jaipur - Delhi)</w:t>
            </w:r>
          </w:p>
        </w:tc>
      </w:tr>
    </w:tbl>
    <w:p w:rsidR="00093A7A" w:rsidRDefault="00093A7A" w:rsidP="00093A7A">
      <w:pPr>
        <w:rPr>
          <w:rFonts w:ascii="Verdana" w:hAnsi="Verdana" w:cs="Arial"/>
          <w:bCs/>
          <w:color w:val="292424"/>
          <w:spacing w:val="5"/>
          <w:shd w:val="clear" w:color="auto" w:fill="FFFFFF"/>
        </w:rPr>
      </w:pPr>
    </w:p>
    <w:p w:rsidR="00124C87" w:rsidRDefault="00093A7A" w:rsidP="00093A7A">
      <w:pPr>
        <w:rPr>
          <w:rFonts w:ascii="Verdana" w:hAnsi="Verdana" w:cs="Arial"/>
          <w:bCs/>
          <w:color w:val="292424"/>
          <w:spacing w:val="5"/>
          <w:shd w:val="clear" w:color="auto" w:fill="FFFFFF"/>
        </w:rPr>
      </w:pPr>
      <w:r w:rsidRPr="00093A7A">
        <w:rPr>
          <w:rFonts w:ascii="Verdana" w:hAnsi="Verdana" w:cs="Arial"/>
          <w:bCs/>
          <w:color w:val="292424"/>
          <w:spacing w:val="5"/>
          <w:shd w:val="clear" w:color="auto" w:fill="FFFFFF"/>
        </w:rPr>
        <w:t>Visit India's architectural wonders and World Heritage Sites in Agra, Jaipur, Jodhpur, Jaisalmer and Ranthambore • Indulge in retail therapy visiting the colourful and bustling bazaars of the royal cities of Rajasthan • Experience the thrill of a safari in search of the elusive Tiger at Ranthambore.• Experience the thrill of a safari in search of the elusive Tiger at Ranthambore.• Enjoy Delhi to Jaisalmer in Luxury train via Sawai Madhopur, Agra, Jaipur and Jodhpur.</w:t>
      </w:r>
    </w:p>
    <w:p w:rsidR="00856512" w:rsidRDefault="000A1AE3" w:rsidP="006F3098">
      <w:pPr>
        <w:rPr>
          <w:rFonts w:ascii="Verdana" w:hAnsi="Verdana" w:cs="Arial"/>
          <w:bCs/>
          <w:color w:val="292424"/>
          <w:spacing w:val="5"/>
          <w:shd w:val="clear" w:color="auto" w:fill="FFFFFF"/>
        </w:rPr>
      </w:pPr>
      <w:r>
        <w:rPr>
          <w:rFonts w:ascii="Verdana" w:hAnsi="Verdana" w:cs="Arial"/>
          <w:b/>
          <w:noProof/>
          <w:color w:val="292424"/>
          <w:spacing w:val="5"/>
          <w:shd w:val="clear" w:color="auto" w:fill="FFFFFF"/>
        </w:rPr>
        <w:drawing>
          <wp:inline distT="0" distB="0" distL="0" distR="0">
            <wp:extent cx="6794500" cy="192405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794500" cy="1924050"/>
                    </a:xfrm>
                    <a:prstGeom prst="rect">
                      <a:avLst/>
                    </a:prstGeom>
                    <a:noFill/>
                    <a:ln>
                      <a:noFill/>
                    </a:ln>
                  </pic:spPr>
                </pic:pic>
              </a:graphicData>
            </a:graphic>
          </wp:inline>
        </w:drawing>
      </w:r>
    </w:p>
    <w:p w:rsidR="00B51E9E" w:rsidRDefault="00B51E9E" w:rsidP="006F3098">
      <w:pPr>
        <w:rPr>
          <w:rFonts w:ascii="Verdana" w:hAnsi="Verdana" w:cs="Arial"/>
          <w:bCs/>
          <w:color w:val="292424"/>
          <w:spacing w:val="5"/>
          <w:shd w:val="clear" w:color="auto" w:fill="FFFFFF"/>
        </w:rPr>
      </w:pPr>
    </w:p>
    <w:tbl>
      <w:tblPr>
        <w:tblW w:w="11478" w:type="dxa"/>
        <w:tblLook w:val="04A0"/>
      </w:tblPr>
      <w:tblGrid>
        <w:gridCol w:w="2971"/>
        <w:gridCol w:w="5246"/>
        <w:gridCol w:w="3020"/>
        <w:gridCol w:w="241"/>
      </w:tblGrid>
      <w:tr w:rsidR="0063562B" w:rsidTr="0063562B">
        <w:trPr>
          <w:gridAfter w:val="1"/>
          <w:wAfter w:w="240" w:type="dxa"/>
          <w:trHeight w:val="1023"/>
        </w:trPr>
        <w:tc>
          <w:tcPr>
            <w:tcW w:w="11238" w:type="dxa"/>
            <w:gridSpan w:val="3"/>
            <w:tcBorders>
              <w:top w:val="single" w:sz="8" w:space="0" w:color="auto"/>
              <w:left w:val="single" w:sz="8" w:space="0" w:color="auto"/>
              <w:bottom w:val="single" w:sz="8" w:space="0" w:color="auto"/>
              <w:right w:val="single" w:sz="8" w:space="0" w:color="000000"/>
            </w:tcBorders>
            <w:shd w:val="clear" w:color="000000" w:fill="FFC000"/>
            <w:vAlign w:val="center"/>
            <w:hideMark/>
          </w:tcPr>
          <w:p w:rsidR="0063562B" w:rsidRDefault="0063562B">
            <w:pPr>
              <w:jc w:val="center"/>
              <w:rPr>
                <w:rFonts w:ascii="Calibri" w:hAnsi="Calibri" w:cs="Calibri"/>
                <w:b/>
                <w:bCs/>
                <w:color w:val="000000"/>
                <w:sz w:val="56"/>
                <w:szCs w:val="56"/>
                <w:lang w:val="en-IN" w:eastAsia="en-IN"/>
              </w:rPr>
            </w:pPr>
            <w:r>
              <w:rPr>
                <w:rFonts w:ascii="Calibri" w:hAnsi="Calibri" w:cs="Calibri"/>
                <w:b/>
                <w:bCs/>
                <w:color w:val="000000"/>
                <w:sz w:val="56"/>
                <w:szCs w:val="56"/>
              </w:rPr>
              <w:t>Deccan Odyssey - Special Offer - 2026-27</w:t>
            </w:r>
          </w:p>
        </w:tc>
      </w:tr>
      <w:tr w:rsidR="0063562B" w:rsidTr="0063562B">
        <w:trPr>
          <w:gridAfter w:val="1"/>
          <w:wAfter w:w="241" w:type="dxa"/>
          <w:trHeight w:val="406"/>
        </w:trPr>
        <w:tc>
          <w:tcPr>
            <w:tcW w:w="2971" w:type="dxa"/>
            <w:vMerge w:val="restart"/>
            <w:tcBorders>
              <w:top w:val="nil"/>
              <w:left w:val="single" w:sz="8" w:space="0" w:color="auto"/>
              <w:bottom w:val="single" w:sz="4" w:space="0" w:color="auto"/>
              <w:right w:val="single" w:sz="4" w:space="0" w:color="auto"/>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Cabin Type</w:t>
            </w:r>
          </w:p>
        </w:tc>
        <w:tc>
          <w:tcPr>
            <w:tcW w:w="5247" w:type="dxa"/>
            <w:vMerge w:val="restart"/>
            <w:tcBorders>
              <w:top w:val="single" w:sz="8" w:space="0" w:color="auto"/>
              <w:left w:val="single" w:sz="4" w:space="0" w:color="auto"/>
              <w:bottom w:val="nil"/>
              <w:right w:val="single" w:sz="8" w:space="0" w:color="000000"/>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Deluxe Cabin (TWIN)</w:t>
            </w:r>
          </w:p>
        </w:tc>
        <w:tc>
          <w:tcPr>
            <w:tcW w:w="3019" w:type="dxa"/>
            <w:vMerge w:val="restart"/>
            <w:tcBorders>
              <w:top w:val="single" w:sz="8" w:space="0" w:color="auto"/>
              <w:left w:val="single" w:sz="4" w:space="0" w:color="auto"/>
              <w:bottom w:val="single" w:sz="4" w:space="0" w:color="auto"/>
              <w:right w:val="single" w:sz="8" w:space="0" w:color="000000"/>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Presidential Suite</w:t>
            </w:r>
          </w:p>
        </w:tc>
      </w:tr>
      <w:tr w:rsidR="0063562B" w:rsidTr="0063562B">
        <w:trPr>
          <w:trHeight w:val="420"/>
        </w:trPr>
        <w:tc>
          <w:tcPr>
            <w:tcW w:w="2971" w:type="dxa"/>
            <w:vMerge/>
            <w:tcBorders>
              <w:top w:val="nil"/>
              <w:left w:val="single" w:sz="8" w:space="0" w:color="auto"/>
              <w:bottom w:val="single" w:sz="4" w:space="0" w:color="auto"/>
              <w:right w:val="single" w:sz="4" w:space="0" w:color="auto"/>
            </w:tcBorders>
            <w:vAlign w:val="center"/>
            <w:hideMark/>
          </w:tcPr>
          <w:p w:rsidR="0063562B" w:rsidRDefault="0063562B">
            <w:pPr>
              <w:rPr>
                <w:rFonts w:ascii="Calibri" w:hAnsi="Calibri" w:cs="Calibri"/>
                <w:b/>
                <w:bCs/>
                <w:color w:val="000000"/>
                <w:sz w:val="28"/>
                <w:szCs w:val="28"/>
              </w:rPr>
            </w:pPr>
          </w:p>
        </w:tc>
        <w:tc>
          <w:tcPr>
            <w:tcW w:w="5247" w:type="dxa"/>
            <w:vMerge/>
            <w:tcBorders>
              <w:top w:val="single" w:sz="8" w:space="0" w:color="auto"/>
              <w:left w:val="single" w:sz="4" w:space="0" w:color="auto"/>
              <w:bottom w:val="nil"/>
              <w:right w:val="single" w:sz="8" w:space="0" w:color="000000"/>
            </w:tcBorders>
            <w:vAlign w:val="center"/>
            <w:hideMark/>
          </w:tcPr>
          <w:p w:rsidR="0063562B" w:rsidRDefault="0063562B">
            <w:pPr>
              <w:rPr>
                <w:rFonts w:ascii="Calibri" w:hAnsi="Calibri" w:cs="Calibri"/>
                <w:b/>
                <w:bCs/>
                <w:color w:val="000000"/>
                <w:sz w:val="28"/>
                <w:szCs w:val="28"/>
              </w:rPr>
            </w:pPr>
          </w:p>
        </w:tc>
        <w:tc>
          <w:tcPr>
            <w:tcW w:w="3019" w:type="dxa"/>
            <w:vMerge/>
            <w:tcBorders>
              <w:top w:val="single" w:sz="8" w:space="0" w:color="auto"/>
              <w:left w:val="single" w:sz="4" w:space="0" w:color="auto"/>
              <w:bottom w:val="single" w:sz="4" w:space="0" w:color="auto"/>
              <w:right w:val="single" w:sz="8" w:space="0" w:color="000000"/>
            </w:tcBorders>
            <w:vAlign w:val="center"/>
            <w:hideMark/>
          </w:tcPr>
          <w:p w:rsidR="0063562B" w:rsidRDefault="0063562B">
            <w:pPr>
              <w:rPr>
                <w:rFonts w:ascii="Calibri" w:hAnsi="Calibri" w:cs="Calibri"/>
                <w:b/>
                <w:bCs/>
                <w:color w:val="000000"/>
                <w:sz w:val="28"/>
                <w:szCs w:val="28"/>
              </w:rPr>
            </w:pPr>
          </w:p>
        </w:tc>
        <w:tc>
          <w:tcPr>
            <w:tcW w:w="241" w:type="dxa"/>
            <w:tcBorders>
              <w:top w:val="nil"/>
              <w:left w:val="nil"/>
              <w:bottom w:val="nil"/>
              <w:right w:val="nil"/>
            </w:tcBorders>
            <w:shd w:val="clear" w:color="auto" w:fill="auto"/>
            <w:noWrap/>
            <w:vAlign w:val="bottom"/>
            <w:hideMark/>
          </w:tcPr>
          <w:p w:rsidR="0063562B" w:rsidRDefault="0063562B">
            <w:pPr>
              <w:jc w:val="center"/>
              <w:rPr>
                <w:rFonts w:ascii="Calibri" w:hAnsi="Calibri" w:cs="Calibri"/>
                <w:b/>
                <w:bCs/>
                <w:color w:val="000000"/>
                <w:sz w:val="28"/>
                <w:szCs w:val="28"/>
              </w:rPr>
            </w:pPr>
          </w:p>
        </w:tc>
      </w:tr>
      <w:tr w:rsidR="0063562B" w:rsidTr="0063562B">
        <w:trPr>
          <w:trHeight w:val="1416"/>
        </w:trPr>
        <w:tc>
          <w:tcPr>
            <w:tcW w:w="2971" w:type="dxa"/>
            <w:tcBorders>
              <w:top w:val="single" w:sz="8" w:space="0" w:color="auto"/>
              <w:left w:val="single" w:sz="8" w:space="0" w:color="auto"/>
              <w:bottom w:val="single" w:sz="8" w:space="0" w:color="auto"/>
              <w:right w:val="single" w:sz="8" w:space="0" w:color="auto"/>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Published Tariff</w:t>
            </w:r>
          </w:p>
        </w:tc>
        <w:tc>
          <w:tcPr>
            <w:tcW w:w="5247" w:type="dxa"/>
            <w:tcBorders>
              <w:top w:val="single" w:sz="8" w:space="0" w:color="auto"/>
              <w:left w:val="nil"/>
              <w:bottom w:val="single" w:sz="8" w:space="0" w:color="auto"/>
              <w:right w:val="single" w:sz="8" w:space="0" w:color="000000"/>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USD 13965</w:t>
            </w:r>
          </w:p>
        </w:tc>
        <w:tc>
          <w:tcPr>
            <w:tcW w:w="3019" w:type="dxa"/>
            <w:tcBorders>
              <w:top w:val="single" w:sz="8" w:space="0" w:color="auto"/>
              <w:left w:val="nil"/>
              <w:bottom w:val="single" w:sz="8" w:space="0" w:color="auto"/>
              <w:right w:val="single" w:sz="8" w:space="0" w:color="000000"/>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USD 21000</w:t>
            </w:r>
          </w:p>
        </w:tc>
        <w:tc>
          <w:tcPr>
            <w:tcW w:w="241" w:type="dxa"/>
            <w:vAlign w:val="center"/>
            <w:hideMark/>
          </w:tcPr>
          <w:p w:rsidR="0063562B" w:rsidRDefault="0063562B">
            <w:pPr>
              <w:rPr>
                <w:sz w:val="20"/>
                <w:szCs w:val="20"/>
              </w:rPr>
            </w:pPr>
          </w:p>
        </w:tc>
      </w:tr>
      <w:tr w:rsidR="0063562B" w:rsidTr="0063562B">
        <w:trPr>
          <w:trHeight w:val="1528"/>
        </w:trPr>
        <w:tc>
          <w:tcPr>
            <w:tcW w:w="2971" w:type="dxa"/>
            <w:tcBorders>
              <w:top w:val="nil"/>
              <w:left w:val="single" w:sz="8" w:space="0" w:color="auto"/>
              <w:bottom w:val="single" w:sz="8" w:space="0" w:color="auto"/>
              <w:right w:val="single" w:sz="8" w:space="0" w:color="auto"/>
            </w:tcBorders>
            <w:shd w:val="clear" w:color="000000" w:fill="FDFDFD"/>
            <w:vAlign w:val="center"/>
            <w:hideMark/>
          </w:tcPr>
          <w:p w:rsidR="0063562B" w:rsidRDefault="0063562B">
            <w:pPr>
              <w:jc w:val="center"/>
              <w:rPr>
                <w:rFonts w:ascii="Verdana" w:hAnsi="Verdana" w:cs="Calibri"/>
                <w:b/>
                <w:bCs/>
                <w:color w:val="000000"/>
                <w:sz w:val="20"/>
                <w:szCs w:val="20"/>
              </w:rPr>
            </w:pPr>
            <w:r>
              <w:rPr>
                <w:rFonts w:ascii="Verdana" w:hAnsi="Verdana" w:cs="Calibri"/>
                <w:b/>
                <w:bCs/>
                <w:color w:val="000000"/>
                <w:sz w:val="20"/>
                <w:szCs w:val="20"/>
              </w:rPr>
              <w:t>01 Cabin - 02 Adults (Including All Taxes) - All Tours - Twin Sharing</w:t>
            </w:r>
          </w:p>
        </w:tc>
        <w:tc>
          <w:tcPr>
            <w:tcW w:w="5247" w:type="dxa"/>
            <w:tcBorders>
              <w:top w:val="single" w:sz="8" w:space="0" w:color="auto"/>
              <w:left w:val="nil"/>
              <w:bottom w:val="single" w:sz="8" w:space="0" w:color="auto"/>
              <w:right w:val="single" w:sz="8" w:space="0" w:color="000000"/>
            </w:tcBorders>
            <w:shd w:val="clear" w:color="000000" w:fill="FDFDFD"/>
            <w:vAlign w:val="center"/>
            <w:hideMark/>
          </w:tcPr>
          <w:p w:rsidR="0063562B" w:rsidRDefault="0063562B">
            <w:pPr>
              <w:jc w:val="center"/>
              <w:rPr>
                <w:rFonts w:ascii="Verdana" w:hAnsi="Verdana" w:cs="Calibri"/>
                <w:b/>
                <w:bCs/>
                <w:color w:val="000000"/>
                <w:sz w:val="22"/>
                <w:szCs w:val="22"/>
              </w:rPr>
            </w:pPr>
            <w:r>
              <w:rPr>
                <w:rFonts w:ascii="Verdana" w:hAnsi="Verdana" w:cs="Calibri"/>
                <w:b/>
                <w:bCs/>
                <w:color w:val="000000"/>
                <w:sz w:val="22"/>
                <w:szCs w:val="22"/>
              </w:rPr>
              <w:t>Contact Us</w:t>
            </w:r>
          </w:p>
        </w:tc>
        <w:tc>
          <w:tcPr>
            <w:tcW w:w="3019" w:type="dxa"/>
            <w:tcBorders>
              <w:top w:val="single" w:sz="8" w:space="0" w:color="auto"/>
              <w:left w:val="nil"/>
              <w:bottom w:val="single" w:sz="8" w:space="0" w:color="auto"/>
              <w:right w:val="single" w:sz="8" w:space="0" w:color="000000"/>
            </w:tcBorders>
            <w:shd w:val="clear" w:color="000000" w:fill="FDFDFD"/>
            <w:vAlign w:val="center"/>
            <w:hideMark/>
          </w:tcPr>
          <w:p w:rsidR="0063562B" w:rsidRDefault="0063562B">
            <w:pPr>
              <w:jc w:val="center"/>
              <w:rPr>
                <w:rFonts w:ascii="Verdana" w:hAnsi="Verdana" w:cs="Calibri"/>
                <w:b/>
                <w:bCs/>
                <w:color w:val="000000"/>
                <w:sz w:val="22"/>
                <w:szCs w:val="22"/>
              </w:rPr>
            </w:pPr>
            <w:r>
              <w:rPr>
                <w:rFonts w:ascii="Verdana" w:hAnsi="Verdana" w:cs="Calibri"/>
                <w:b/>
                <w:bCs/>
                <w:color w:val="000000"/>
                <w:sz w:val="22"/>
                <w:szCs w:val="22"/>
              </w:rPr>
              <w:t>Contact Us</w:t>
            </w:r>
          </w:p>
        </w:tc>
        <w:tc>
          <w:tcPr>
            <w:tcW w:w="241" w:type="dxa"/>
            <w:vAlign w:val="center"/>
            <w:hideMark/>
          </w:tcPr>
          <w:p w:rsidR="0063562B" w:rsidRDefault="0063562B">
            <w:pPr>
              <w:rPr>
                <w:sz w:val="20"/>
                <w:szCs w:val="20"/>
              </w:rPr>
            </w:pPr>
          </w:p>
        </w:tc>
      </w:tr>
    </w:tbl>
    <w:p w:rsidR="00B51E9E" w:rsidRDefault="00A9357D" w:rsidP="00B51E9E">
      <w:pPr>
        <w:rPr>
          <w:rFonts w:ascii="Verdana" w:hAnsi="Verdana" w:cs="Arial"/>
          <w:bCs/>
          <w:color w:val="292424"/>
          <w:spacing w:val="5"/>
          <w:shd w:val="clear" w:color="auto" w:fill="FFFFFF"/>
        </w:rPr>
      </w:pPr>
      <w:r>
        <w:rPr>
          <w:rFonts w:ascii="Verdana" w:hAnsi="Verdana" w:cs="Arial"/>
          <w:bCs/>
          <w:noProof/>
          <w:color w:val="292424"/>
          <w:spacing w:val="5"/>
          <w:shd w:val="clear" w:color="auto" w:fill="FFFFFF"/>
        </w:rPr>
        <w:lastRenderedPageBreak/>
        <w:drawing>
          <wp:inline distT="0" distB="0" distL="0" distR="0">
            <wp:extent cx="7080250" cy="1021298"/>
            <wp:effectExtent l="0" t="0" r="635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102973" cy="1024576"/>
                    </a:xfrm>
                    <a:prstGeom prst="rect">
                      <a:avLst/>
                    </a:prstGeom>
                    <a:noFill/>
                    <a:ln>
                      <a:noFill/>
                    </a:ln>
                  </pic:spPr>
                </pic:pic>
              </a:graphicData>
            </a:graphic>
          </wp:inline>
        </w:drawing>
      </w:r>
    </w:p>
    <w:p w:rsidR="008F0CEE" w:rsidRDefault="000A5C0C" w:rsidP="000A5C0C">
      <w:pPr>
        <w:rPr>
          <w:rFonts w:ascii="Verdana" w:hAnsi="Verdana" w:cs="Arial"/>
          <w:bCs/>
          <w:color w:val="292424"/>
          <w:spacing w:val="5"/>
          <w:shd w:val="clear" w:color="auto" w:fill="FFFFFF"/>
        </w:rPr>
      </w:pPr>
      <w:r w:rsidRPr="000A5C0C">
        <w:rPr>
          <w:rFonts w:ascii="Verdana" w:hAnsi="Verdana" w:cs="Arial"/>
          <w:bCs/>
          <w:color w:val="292424"/>
          <w:spacing w:val="5"/>
          <w:shd w:val="clear" w:color="auto" w:fill="FFFFFF"/>
        </w:rPr>
        <w:t xml:space="preserve">Experience an unforgettable Luxury Train Journeys of india with Deccan Odyssey Indian Odyssey Tour. This 7 Nights and 8 Days tour coversn north and west part of India, which includes National Parks, World Heritage Architectures, Palaces and much more.Its a carefully planned Itinerary made keeping in mind the taste of our guests. Luxury Odyssey India Tour Starts from Delhi and ends at Mumbai. </w:t>
      </w:r>
    </w:p>
    <w:p w:rsidR="00B51E9E" w:rsidRDefault="000A5C0C" w:rsidP="000A5C0C">
      <w:pPr>
        <w:rPr>
          <w:rFonts w:ascii="Verdana" w:hAnsi="Verdana" w:cs="Arial"/>
          <w:b/>
          <w:noProof/>
          <w:color w:val="292424"/>
          <w:spacing w:val="5"/>
          <w:shd w:val="clear" w:color="auto" w:fill="FFFFFF"/>
        </w:rPr>
      </w:pPr>
      <w:r w:rsidRPr="000A5C0C">
        <w:rPr>
          <w:rFonts w:ascii="Verdana" w:hAnsi="Verdana" w:cs="Arial"/>
          <w:bCs/>
          <w:color w:val="292424"/>
          <w:spacing w:val="5"/>
          <w:shd w:val="clear" w:color="auto" w:fill="FFFFFF"/>
        </w:rPr>
        <w:t>We welcome you on board the Deccan Odyssey.</w:t>
      </w:r>
    </w:p>
    <w:p w:rsidR="00DB6BC0" w:rsidRDefault="00DB6BC0" w:rsidP="00B51E9E">
      <w:pPr>
        <w:rPr>
          <w:rFonts w:ascii="Verdana" w:hAnsi="Verdana"/>
          <w:b/>
          <w:sz w:val="16"/>
          <w:szCs w:val="16"/>
          <w:u w:val="single"/>
        </w:rPr>
      </w:pPr>
      <w:r>
        <w:rPr>
          <w:rFonts w:ascii="Verdana" w:hAnsi="Verdana" w:cs="Arial"/>
          <w:bCs/>
          <w:noProof/>
          <w:color w:val="292424"/>
          <w:spacing w:val="5"/>
          <w:shd w:val="clear" w:color="auto" w:fill="FFFFFF"/>
        </w:rPr>
        <w:drawing>
          <wp:inline distT="0" distB="0" distL="0" distR="0">
            <wp:extent cx="6616700" cy="2035670"/>
            <wp:effectExtent l="0" t="0" r="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23888" cy="2037882"/>
                    </a:xfrm>
                    <a:prstGeom prst="rect">
                      <a:avLst/>
                    </a:prstGeom>
                    <a:noFill/>
                    <a:ln>
                      <a:noFill/>
                    </a:ln>
                  </pic:spPr>
                </pic:pic>
              </a:graphicData>
            </a:graphic>
          </wp:inline>
        </w:drawing>
      </w:r>
    </w:p>
    <w:p w:rsidR="00DB6BC0" w:rsidRDefault="00DB6BC0" w:rsidP="00B51E9E">
      <w:pPr>
        <w:rPr>
          <w:rFonts w:ascii="Verdana" w:hAnsi="Verdana"/>
          <w:b/>
          <w:sz w:val="16"/>
          <w:szCs w:val="16"/>
          <w:u w:val="single"/>
        </w:rPr>
      </w:pPr>
    </w:p>
    <w:p w:rsidR="00DB6BC0" w:rsidRDefault="00DB6BC0" w:rsidP="00B51E9E">
      <w:pPr>
        <w:rPr>
          <w:rFonts w:ascii="Verdana" w:hAnsi="Verdana"/>
          <w:b/>
          <w:sz w:val="16"/>
          <w:szCs w:val="16"/>
          <w:u w:val="single"/>
        </w:rPr>
      </w:pPr>
    </w:p>
    <w:tbl>
      <w:tblPr>
        <w:tblW w:w="10560" w:type="dxa"/>
        <w:tblLook w:val="04A0"/>
      </w:tblPr>
      <w:tblGrid>
        <w:gridCol w:w="2731"/>
        <w:gridCol w:w="4829"/>
        <w:gridCol w:w="2778"/>
        <w:gridCol w:w="222"/>
      </w:tblGrid>
      <w:tr w:rsidR="0063562B" w:rsidTr="0063562B">
        <w:trPr>
          <w:gridAfter w:val="1"/>
          <w:wAfter w:w="36" w:type="dxa"/>
          <w:trHeight w:val="730"/>
        </w:trPr>
        <w:tc>
          <w:tcPr>
            <w:tcW w:w="10524" w:type="dxa"/>
            <w:gridSpan w:val="3"/>
            <w:tcBorders>
              <w:top w:val="single" w:sz="8" w:space="0" w:color="auto"/>
              <w:left w:val="single" w:sz="8" w:space="0" w:color="auto"/>
              <w:bottom w:val="single" w:sz="8" w:space="0" w:color="auto"/>
              <w:right w:val="single" w:sz="8" w:space="0" w:color="000000"/>
            </w:tcBorders>
            <w:shd w:val="clear" w:color="000000" w:fill="FFC000"/>
            <w:vAlign w:val="center"/>
            <w:hideMark/>
          </w:tcPr>
          <w:p w:rsidR="0063562B" w:rsidRDefault="0063562B">
            <w:pPr>
              <w:jc w:val="center"/>
              <w:rPr>
                <w:rFonts w:ascii="Calibri" w:hAnsi="Calibri" w:cs="Calibri"/>
                <w:b/>
                <w:bCs/>
                <w:color w:val="000000"/>
                <w:sz w:val="56"/>
                <w:szCs w:val="56"/>
                <w:lang w:val="en-IN" w:eastAsia="en-IN"/>
              </w:rPr>
            </w:pPr>
            <w:r>
              <w:rPr>
                <w:rFonts w:ascii="Calibri" w:hAnsi="Calibri" w:cs="Calibri"/>
                <w:b/>
                <w:bCs/>
                <w:color w:val="000000"/>
                <w:sz w:val="56"/>
                <w:szCs w:val="56"/>
              </w:rPr>
              <w:t>Deccan Odyssey - Special Offer - 2026-27</w:t>
            </w:r>
          </w:p>
        </w:tc>
      </w:tr>
      <w:tr w:rsidR="0063562B" w:rsidTr="0063562B">
        <w:trPr>
          <w:gridAfter w:val="1"/>
          <w:wAfter w:w="36" w:type="dxa"/>
          <w:trHeight w:val="342"/>
        </w:trPr>
        <w:tc>
          <w:tcPr>
            <w:tcW w:w="2772" w:type="dxa"/>
            <w:vMerge w:val="restart"/>
            <w:tcBorders>
              <w:top w:val="nil"/>
              <w:left w:val="single" w:sz="8" w:space="0" w:color="auto"/>
              <w:bottom w:val="single" w:sz="4" w:space="0" w:color="auto"/>
              <w:right w:val="single" w:sz="4" w:space="0" w:color="auto"/>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Cabin Type</w:t>
            </w:r>
          </w:p>
        </w:tc>
        <w:tc>
          <w:tcPr>
            <w:tcW w:w="4939" w:type="dxa"/>
            <w:vMerge w:val="restart"/>
            <w:tcBorders>
              <w:top w:val="single" w:sz="8" w:space="0" w:color="auto"/>
              <w:left w:val="single" w:sz="4" w:space="0" w:color="auto"/>
              <w:bottom w:val="nil"/>
              <w:right w:val="single" w:sz="8" w:space="0" w:color="000000"/>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Deluxe Cabin (TWIN)</w:t>
            </w:r>
          </w:p>
        </w:tc>
        <w:tc>
          <w:tcPr>
            <w:tcW w:w="2813" w:type="dxa"/>
            <w:vMerge w:val="restart"/>
            <w:tcBorders>
              <w:top w:val="single" w:sz="8" w:space="0" w:color="auto"/>
              <w:left w:val="single" w:sz="4" w:space="0" w:color="auto"/>
              <w:bottom w:val="single" w:sz="4" w:space="0" w:color="auto"/>
              <w:right w:val="single" w:sz="8" w:space="0" w:color="000000"/>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Presidential Suite</w:t>
            </w:r>
          </w:p>
        </w:tc>
      </w:tr>
      <w:tr w:rsidR="0063562B" w:rsidTr="0063562B">
        <w:trPr>
          <w:trHeight w:val="300"/>
        </w:trPr>
        <w:tc>
          <w:tcPr>
            <w:tcW w:w="2772" w:type="dxa"/>
            <w:vMerge/>
            <w:tcBorders>
              <w:top w:val="nil"/>
              <w:left w:val="single" w:sz="8" w:space="0" w:color="auto"/>
              <w:bottom w:val="single" w:sz="4" w:space="0" w:color="auto"/>
              <w:right w:val="single" w:sz="4" w:space="0" w:color="auto"/>
            </w:tcBorders>
            <w:vAlign w:val="center"/>
            <w:hideMark/>
          </w:tcPr>
          <w:p w:rsidR="0063562B" w:rsidRDefault="0063562B">
            <w:pPr>
              <w:rPr>
                <w:rFonts w:ascii="Calibri" w:hAnsi="Calibri" w:cs="Calibri"/>
                <w:b/>
                <w:bCs/>
                <w:color w:val="000000"/>
                <w:sz w:val="28"/>
                <w:szCs w:val="28"/>
              </w:rPr>
            </w:pPr>
          </w:p>
        </w:tc>
        <w:tc>
          <w:tcPr>
            <w:tcW w:w="4939" w:type="dxa"/>
            <w:vMerge/>
            <w:tcBorders>
              <w:top w:val="single" w:sz="8" w:space="0" w:color="auto"/>
              <w:left w:val="single" w:sz="4" w:space="0" w:color="auto"/>
              <w:bottom w:val="nil"/>
              <w:right w:val="single" w:sz="8" w:space="0" w:color="000000"/>
            </w:tcBorders>
            <w:vAlign w:val="center"/>
            <w:hideMark/>
          </w:tcPr>
          <w:p w:rsidR="0063562B" w:rsidRDefault="0063562B">
            <w:pPr>
              <w:rPr>
                <w:rFonts w:ascii="Calibri" w:hAnsi="Calibri" w:cs="Calibri"/>
                <w:b/>
                <w:bCs/>
                <w:color w:val="000000"/>
                <w:sz w:val="28"/>
                <w:szCs w:val="28"/>
              </w:rPr>
            </w:pPr>
          </w:p>
        </w:tc>
        <w:tc>
          <w:tcPr>
            <w:tcW w:w="2813" w:type="dxa"/>
            <w:vMerge/>
            <w:tcBorders>
              <w:top w:val="single" w:sz="8" w:space="0" w:color="auto"/>
              <w:left w:val="single" w:sz="4" w:space="0" w:color="auto"/>
              <w:bottom w:val="single" w:sz="4" w:space="0" w:color="auto"/>
              <w:right w:val="single" w:sz="8" w:space="0" w:color="000000"/>
            </w:tcBorders>
            <w:vAlign w:val="center"/>
            <w:hideMark/>
          </w:tcPr>
          <w:p w:rsidR="0063562B" w:rsidRDefault="0063562B">
            <w:pPr>
              <w:rPr>
                <w:rFonts w:ascii="Calibri" w:hAnsi="Calibri" w:cs="Calibri"/>
                <w:b/>
                <w:bCs/>
                <w:color w:val="000000"/>
                <w:sz w:val="28"/>
                <w:szCs w:val="28"/>
              </w:rPr>
            </w:pPr>
          </w:p>
        </w:tc>
        <w:tc>
          <w:tcPr>
            <w:tcW w:w="36" w:type="dxa"/>
            <w:tcBorders>
              <w:top w:val="nil"/>
              <w:left w:val="nil"/>
              <w:bottom w:val="nil"/>
              <w:right w:val="nil"/>
            </w:tcBorders>
            <w:shd w:val="clear" w:color="auto" w:fill="auto"/>
            <w:noWrap/>
            <w:vAlign w:val="bottom"/>
            <w:hideMark/>
          </w:tcPr>
          <w:p w:rsidR="0063562B" w:rsidRDefault="0063562B">
            <w:pPr>
              <w:jc w:val="center"/>
              <w:rPr>
                <w:rFonts w:ascii="Calibri" w:hAnsi="Calibri" w:cs="Calibri"/>
                <w:b/>
                <w:bCs/>
                <w:color w:val="000000"/>
                <w:sz w:val="28"/>
                <w:szCs w:val="28"/>
              </w:rPr>
            </w:pPr>
          </w:p>
        </w:tc>
      </w:tr>
      <w:tr w:rsidR="0063562B" w:rsidTr="0063562B">
        <w:trPr>
          <w:trHeight w:val="1010"/>
        </w:trPr>
        <w:tc>
          <w:tcPr>
            <w:tcW w:w="2772" w:type="dxa"/>
            <w:tcBorders>
              <w:top w:val="single" w:sz="8" w:space="0" w:color="auto"/>
              <w:left w:val="single" w:sz="8" w:space="0" w:color="auto"/>
              <w:bottom w:val="single" w:sz="8" w:space="0" w:color="auto"/>
              <w:right w:val="single" w:sz="8" w:space="0" w:color="auto"/>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Published Tariff</w:t>
            </w:r>
          </w:p>
        </w:tc>
        <w:tc>
          <w:tcPr>
            <w:tcW w:w="4939" w:type="dxa"/>
            <w:tcBorders>
              <w:top w:val="single" w:sz="8" w:space="0" w:color="auto"/>
              <w:left w:val="nil"/>
              <w:bottom w:val="single" w:sz="8" w:space="0" w:color="auto"/>
              <w:right w:val="single" w:sz="8" w:space="0" w:color="000000"/>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USD 13965</w:t>
            </w:r>
          </w:p>
        </w:tc>
        <w:tc>
          <w:tcPr>
            <w:tcW w:w="2813" w:type="dxa"/>
            <w:tcBorders>
              <w:top w:val="single" w:sz="8" w:space="0" w:color="auto"/>
              <w:left w:val="nil"/>
              <w:bottom w:val="single" w:sz="8" w:space="0" w:color="auto"/>
              <w:right w:val="single" w:sz="8" w:space="0" w:color="000000"/>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USD 21000</w:t>
            </w:r>
          </w:p>
        </w:tc>
        <w:tc>
          <w:tcPr>
            <w:tcW w:w="36" w:type="dxa"/>
            <w:vAlign w:val="center"/>
            <w:hideMark/>
          </w:tcPr>
          <w:p w:rsidR="0063562B" w:rsidRDefault="0063562B">
            <w:pPr>
              <w:rPr>
                <w:sz w:val="20"/>
                <w:szCs w:val="20"/>
              </w:rPr>
            </w:pPr>
          </w:p>
        </w:tc>
      </w:tr>
      <w:tr w:rsidR="0063562B" w:rsidTr="0063562B">
        <w:trPr>
          <w:trHeight w:val="1090"/>
        </w:trPr>
        <w:tc>
          <w:tcPr>
            <w:tcW w:w="2772" w:type="dxa"/>
            <w:tcBorders>
              <w:top w:val="nil"/>
              <w:left w:val="single" w:sz="8" w:space="0" w:color="auto"/>
              <w:bottom w:val="single" w:sz="8" w:space="0" w:color="auto"/>
              <w:right w:val="single" w:sz="8" w:space="0" w:color="auto"/>
            </w:tcBorders>
            <w:shd w:val="clear" w:color="000000" w:fill="FDFDFD"/>
            <w:vAlign w:val="center"/>
            <w:hideMark/>
          </w:tcPr>
          <w:p w:rsidR="0063562B" w:rsidRDefault="0063562B">
            <w:pPr>
              <w:jc w:val="center"/>
              <w:rPr>
                <w:rFonts w:ascii="Verdana" w:hAnsi="Verdana" w:cs="Calibri"/>
                <w:b/>
                <w:bCs/>
                <w:color w:val="000000"/>
                <w:sz w:val="20"/>
                <w:szCs w:val="20"/>
              </w:rPr>
            </w:pPr>
            <w:r>
              <w:rPr>
                <w:rFonts w:ascii="Verdana" w:hAnsi="Verdana" w:cs="Calibri"/>
                <w:b/>
                <w:bCs/>
                <w:color w:val="000000"/>
                <w:sz w:val="20"/>
                <w:szCs w:val="20"/>
              </w:rPr>
              <w:t>01 Cabin - 02 Adults (Including All Taxes) - All Tours - Twin Sharing</w:t>
            </w:r>
          </w:p>
        </w:tc>
        <w:tc>
          <w:tcPr>
            <w:tcW w:w="4939" w:type="dxa"/>
            <w:tcBorders>
              <w:top w:val="single" w:sz="8" w:space="0" w:color="auto"/>
              <w:left w:val="nil"/>
              <w:bottom w:val="single" w:sz="8" w:space="0" w:color="auto"/>
              <w:right w:val="single" w:sz="8" w:space="0" w:color="000000"/>
            </w:tcBorders>
            <w:shd w:val="clear" w:color="000000" w:fill="FDFDFD"/>
            <w:vAlign w:val="center"/>
            <w:hideMark/>
          </w:tcPr>
          <w:p w:rsidR="0063562B" w:rsidRDefault="0063562B">
            <w:pPr>
              <w:jc w:val="center"/>
              <w:rPr>
                <w:rFonts w:ascii="Verdana" w:hAnsi="Verdana" w:cs="Calibri"/>
                <w:b/>
                <w:bCs/>
                <w:color w:val="000000"/>
                <w:sz w:val="22"/>
                <w:szCs w:val="22"/>
              </w:rPr>
            </w:pPr>
            <w:r>
              <w:rPr>
                <w:rFonts w:ascii="Verdana" w:hAnsi="Verdana" w:cs="Calibri"/>
                <w:b/>
                <w:bCs/>
                <w:color w:val="000000"/>
                <w:sz w:val="22"/>
                <w:szCs w:val="22"/>
              </w:rPr>
              <w:t>Contact Us</w:t>
            </w:r>
          </w:p>
        </w:tc>
        <w:tc>
          <w:tcPr>
            <w:tcW w:w="2813" w:type="dxa"/>
            <w:tcBorders>
              <w:top w:val="single" w:sz="8" w:space="0" w:color="auto"/>
              <w:left w:val="nil"/>
              <w:bottom w:val="single" w:sz="8" w:space="0" w:color="auto"/>
              <w:right w:val="single" w:sz="8" w:space="0" w:color="000000"/>
            </w:tcBorders>
            <w:shd w:val="clear" w:color="000000" w:fill="FDFDFD"/>
            <w:vAlign w:val="center"/>
            <w:hideMark/>
          </w:tcPr>
          <w:p w:rsidR="0063562B" w:rsidRDefault="0063562B">
            <w:pPr>
              <w:jc w:val="center"/>
              <w:rPr>
                <w:rFonts w:ascii="Verdana" w:hAnsi="Verdana" w:cs="Calibri"/>
                <w:b/>
                <w:bCs/>
                <w:color w:val="000000"/>
                <w:sz w:val="22"/>
                <w:szCs w:val="22"/>
              </w:rPr>
            </w:pPr>
            <w:r>
              <w:rPr>
                <w:rFonts w:ascii="Verdana" w:hAnsi="Verdana" w:cs="Calibri"/>
                <w:b/>
                <w:bCs/>
                <w:color w:val="000000"/>
                <w:sz w:val="22"/>
                <w:szCs w:val="22"/>
              </w:rPr>
              <w:t>Contact Us</w:t>
            </w:r>
          </w:p>
        </w:tc>
        <w:tc>
          <w:tcPr>
            <w:tcW w:w="36" w:type="dxa"/>
            <w:vAlign w:val="center"/>
            <w:hideMark/>
          </w:tcPr>
          <w:p w:rsidR="0063562B" w:rsidRDefault="0063562B">
            <w:pPr>
              <w:rPr>
                <w:sz w:val="20"/>
                <w:szCs w:val="20"/>
              </w:rPr>
            </w:pPr>
          </w:p>
        </w:tc>
      </w:tr>
    </w:tbl>
    <w:p w:rsidR="00B51E9E" w:rsidRDefault="00B51E9E" w:rsidP="00B51E9E">
      <w:pPr>
        <w:rPr>
          <w:rFonts w:ascii="Verdana" w:hAnsi="Verdana"/>
          <w:b/>
          <w:sz w:val="16"/>
          <w:szCs w:val="16"/>
          <w:u w:val="single"/>
        </w:rPr>
      </w:pPr>
    </w:p>
    <w:p w:rsidR="0063562B" w:rsidRDefault="0063562B">
      <w:pPr>
        <w:rPr>
          <w:rFonts w:ascii="Verdana" w:hAnsi="Verdana"/>
          <w:b/>
          <w:sz w:val="16"/>
          <w:szCs w:val="16"/>
          <w:u w:val="single"/>
        </w:rPr>
      </w:pPr>
      <w:r>
        <w:rPr>
          <w:rFonts w:ascii="Verdana" w:hAnsi="Verdana"/>
          <w:b/>
          <w:sz w:val="16"/>
          <w:szCs w:val="16"/>
          <w:u w:val="single"/>
        </w:rPr>
        <w:br w:type="page"/>
      </w:r>
    </w:p>
    <w:p w:rsidR="0063562B" w:rsidRDefault="0063562B" w:rsidP="00B51E9E">
      <w:pPr>
        <w:rPr>
          <w:rFonts w:ascii="Verdana" w:hAnsi="Verdana"/>
          <w:b/>
          <w:sz w:val="16"/>
          <w:szCs w:val="16"/>
          <w:u w:val="single"/>
        </w:rPr>
      </w:pPr>
    </w:p>
    <w:p w:rsidR="00B51E9E" w:rsidRDefault="00F74246" w:rsidP="00B51E9E">
      <w:pPr>
        <w:rPr>
          <w:rFonts w:ascii="Verdana" w:hAnsi="Verdana" w:cs="Arial"/>
          <w:bCs/>
          <w:color w:val="292424"/>
          <w:spacing w:val="5"/>
          <w:shd w:val="clear" w:color="auto" w:fill="FFFFFF"/>
        </w:rPr>
      </w:pPr>
      <w:r>
        <w:rPr>
          <w:rFonts w:ascii="Verdana" w:hAnsi="Verdana" w:cs="Arial"/>
          <w:bCs/>
          <w:noProof/>
          <w:color w:val="292424"/>
          <w:spacing w:val="5"/>
          <w:shd w:val="clear" w:color="auto" w:fill="FFFFFF"/>
        </w:rPr>
        <w:drawing>
          <wp:inline distT="0" distB="0" distL="0" distR="0">
            <wp:extent cx="7219950" cy="101889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68322" cy="1025716"/>
                    </a:xfrm>
                    <a:prstGeom prst="rect">
                      <a:avLst/>
                    </a:prstGeom>
                    <a:noFill/>
                    <a:ln>
                      <a:noFill/>
                    </a:ln>
                  </pic:spPr>
                </pic:pic>
              </a:graphicData>
            </a:graphic>
          </wp:inline>
        </w:drawing>
      </w:r>
    </w:p>
    <w:p w:rsidR="00B51E9E" w:rsidRDefault="00524C9F" w:rsidP="00524C9F">
      <w:pPr>
        <w:rPr>
          <w:rFonts w:ascii="Verdana" w:hAnsi="Verdana" w:cs="Arial"/>
          <w:b/>
          <w:noProof/>
          <w:color w:val="292424"/>
          <w:spacing w:val="5"/>
          <w:shd w:val="clear" w:color="auto" w:fill="FFFFFF"/>
        </w:rPr>
      </w:pPr>
      <w:r w:rsidRPr="00524C9F">
        <w:rPr>
          <w:rFonts w:ascii="Verdana" w:hAnsi="Verdana" w:cs="Arial"/>
          <w:bCs/>
          <w:color w:val="292424"/>
          <w:spacing w:val="5"/>
          <w:shd w:val="clear" w:color="auto" w:fill="FFFFFF"/>
        </w:rPr>
        <w:t>Experience an unforgettable Luxury Train Journeys of india - Cultural Odyssey Tour. This 7 Nights and 8 Days tour covers amazing cities like Agra, Gwalior, Jaipur, Varanasi, Khajura</w:t>
      </w:r>
      <w:r>
        <w:rPr>
          <w:rFonts w:ascii="Verdana" w:hAnsi="Verdana" w:cs="Arial"/>
          <w:bCs/>
          <w:color w:val="292424"/>
          <w:spacing w:val="5"/>
          <w:shd w:val="clear" w:color="auto" w:fill="FFFFFF"/>
        </w:rPr>
        <w:t>h</w:t>
      </w:r>
      <w:r w:rsidRPr="00524C9F">
        <w:rPr>
          <w:rFonts w:ascii="Verdana" w:hAnsi="Verdana" w:cs="Arial"/>
          <w:bCs/>
          <w:color w:val="292424"/>
          <w:spacing w:val="5"/>
          <w:shd w:val="clear" w:color="auto" w:fill="FFFFFF"/>
        </w:rPr>
        <w:t>o.Its a carefully planned Itinerary made keeping in mind the taste of our guests. Cultural Odyssey Tour Starts from Delhi and ends at Delhi. We welcome you on board the Deccan Odyssey.</w:t>
      </w:r>
    </w:p>
    <w:p w:rsidR="00940BED" w:rsidRDefault="00940BED" w:rsidP="00524C9F">
      <w:pPr>
        <w:rPr>
          <w:rFonts w:ascii="Verdana" w:hAnsi="Verdana" w:cs="Arial"/>
          <w:bCs/>
          <w:color w:val="292424"/>
          <w:spacing w:val="5"/>
          <w:shd w:val="clear" w:color="auto" w:fill="FFFFFF"/>
        </w:rPr>
      </w:pPr>
      <w:r>
        <w:rPr>
          <w:rFonts w:ascii="Verdana" w:hAnsi="Verdana" w:cs="Arial"/>
          <w:bCs/>
          <w:noProof/>
          <w:color w:val="292424"/>
          <w:spacing w:val="5"/>
          <w:shd w:val="clear" w:color="auto" w:fill="FFFFFF"/>
        </w:rPr>
        <w:drawing>
          <wp:inline distT="0" distB="0" distL="0" distR="0">
            <wp:extent cx="7200900" cy="20250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00900" cy="2025015"/>
                    </a:xfrm>
                    <a:prstGeom prst="rect">
                      <a:avLst/>
                    </a:prstGeom>
                    <a:noFill/>
                    <a:ln>
                      <a:noFill/>
                    </a:ln>
                  </pic:spPr>
                </pic:pic>
              </a:graphicData>
            </a:graphic>
          </wp:inline>
        </w:drawing>
      </w:r>
    </w:p>
    <w:p w:rsidR="00B51E9E" w:rsidRDefault="00B51E9E" w:rsidP="00B51E9E">
      <w:pPr>
        <w:rPr>
          <w:rFonts w:ascii="Verdana" w:hAnsi="Verdana" w:cs="Arial"/>
          <w:bCs/>
          <w:color w:val="292424"/>
          <w:spacing w:val="5"/>
          <w:shd w:val="clear" w:color="auto" w:fill="FFFFFF"/>
        </w:rPr>
      </w:pPr>
    </w:p>
    <w:tbl>
      <w:tblPr>
        <w:tblW w:w="11407" w:type="dxa"/>
        <w:tblLook w:val="04A0"/>
      </w:tblPr>
      <w:tblGrid>
        <w:gridCol w:w="2949"/>
        <w:gridCol w:w="5216"/>
        <w:gridCol w:w="3003"/>
        <w:gridCol w:w="239"/>
      </w:tblGrid>
      <w:tr w:rsidR="0063562B" w:rsidTr="0063562B">
        <w:trPr>
          <w:gridAfter w:val="1"/>
          <w:wAfter w:w="237" w:type="dxa"/>
          <w:trHeight w:val="874"/>
        </w:trPr>
        <w:tc>
          <w:tcPr>
            <w:tcW w:w="11170" w:type="dxa"/>
            <w:gridSpan w:val="3"/>
            <w:tcBorders>
              <w:top w:val="single" w:sz="8" w:space="0" w:color="auto"/>
              <w:left w:val="single" w:sz="8" w:space="0" w:color="auto"/>
              <w:bottom w:val="single" w:sz="8" w:space="0" w:color="auto"/>
              <w:right w:val="single" w:sz="8" w:space="0" w:color="000000"/>
            </w:tcBorders>
            <w:shd w:val="clear" w:color="000000" w:fill="FFC000"/>
            <w:vAlign w:val="center"/>
            <w:hideMark/>
          </w:tcPr>
          <w:p w:rsidR="0063562B" w:rsidRDefault="0063562B">
            <w:pPr>
              <w:jc w:val="center"/>
              <w:rPr>
                <w:rFonts w:ascii="Calibri" w:hAnsi="Calibri" w:cs="Calibri"/>
                <w:b/>
                <w:bCs/>
                <w:color w:val="000000"/>
                <w:sz w:val="56"/>
                <w:szCs w:val="56"/>
                <w:lang w:val="en-IN" w:eastAsia="en-IN"/>
              </w:rPr>
            </w:pPr>
            <w:r>
              <w:rPr>
                <w:rFonts w:ascii="Calibri" w:hAnsi="Calibri" w:cs="Calibri"/>
                <w:b/>
                <w:bCs/>
                <w:color w:val="000000"/>
                <w:sz w:val="56"/>
                <w:szCs w:val="56"/>
              </w:rPr>
              <w:t>Deccan Odyssey - Special Offer - 2026-27</w:t>
            </w:r>
          </w:p>
        </w:tc>
      </w:tr>
      <w:tr w:rsidR="0063562B" w:rsidTr="0063562B">
        <w:trPr>
          <w:gridAfter w:val="1"/>
          <w:wAfter w:w="239" w:type="dxa"/>
          <w:trHeight w:val="347"/>
        </w:trPr>
        <w:tc>
          <w:tcPr>
            <w:tcW w:w="2950" w:type="dxa"/>
            <w:vMerge w:val="restart"/>
            <w:tcBorders>
              <w:top w:val="nil"/>
              <w:left w:val="single" w:sz="8" w:space="0" w:color="auto"/>
              <w:bottom w:val="single" w:sz="4" w:space="0" w:color="auto"/>
              <w:right w:val="single" w:sz="4" w:space="0" w:color="auto"/>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Cabin Type</w:t>
            </w:r>
          </w:p>
        </w:tc>
        <w:tc>
          <w:tcPr>
            <w:tcW w:w="5217" w:type="dxa"/>
            <w:vMerge w:val="restart"/>
            <w:tcBorders>
              <w:top w:val="single" w:sz="8" w:space="0" w:color="auto"/>
              <w:left w:val="single" w:sz="4" w:space="0" w:color="auto"/>
              <w:bottom w:val="nil"/>
              <w:right w:val="single" w:sz="8" w:space="0" w:color="000000"/>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Deluxe Cabin (TWIN)</w:t>
            </w:r>
          </w:p>
        </w:tc>
        <w:tc>
          <w:tcPr>
            <w:tcW w:w="3001" w:type="dxa"/>
            <w:vMerge w:val="restart"/>
            <w:tcBorders>
              <w:top w:val="single" w:sz="8" w:space="0" w:color="auto"/>
              <w:left w:val="single" w:sz="4" w:space="0" w:color="auto"/>
              <w:bottom w:val="single" w:sz="4" w:space="0" w:color="auto"/>
              <w:right w:val="single" w:sz="8" w:space="0" w:color="000000"/>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Presidential Suite</w:t>
            </w:r>
          </w:p>
        </w:tc>
      </w:tr>
      <w:tr w:rsidR="0063562B" w:rsidTr="0063562B">
        <w:trPr>
          <w:trHeight w:val="359"/>
        </w:trPr>
        <w:tc>
          <w:tcPr>
            <w:tcW w:w="2950" w:type="dxa"/>
            <w:vMerge/>
            <w:tcBorders>
              <w:top w:val="nil"/>
              <w:left w:val="single" w:sz="8" w:space="0" w:color="auto"/>
              <w:bottom w:val="single" w:sz="4" w:space="0" w:color="auto"/>
              <w:right w:val="single" w:sz="4" w:space="0" w:color="auto"/>
            </w:tcBorders>
            <w:vAlign w:val="center"/>
            <w:hideMark/>
          </w:tcPr>
          <w:p w:rsidR="0063562B" w:rsidRDefault="0063562B">
            <w:pPr>
              <w:rPr>
                <w:rFonts w:ascii="Calibri" w:hAnsi="Calibri" w:cs="Calibri"/>
                <w:b/>
                <w:bCs/>
                <w:color w:val="000000"/>
                <w:sz w:val="28"/>
                <w:szCs w:val="28"/>
              </w:rPr>
            </w:pPr>
          </w:p>
        </w:tc>
        <w:tc>
          <w:tcPr>
            <w:tcW w:w="5217" w:type="dxa"/>
            <w:vMerge/>
            <w:tcBorders>
              <w:top w:val="single" w:sz="8" w:space="0" w:color="auto"/>
              <w:left w:val="single" w:sz="4" w:space="0" w:color="auto"/>
              <w:bottom w:val="nil"/>
              <w:right w:val="single" w:sz="8" w:space="0" w:color="000000"/>
            </w:tcBorders>
            <w:vAlign w:val="center"/>
            <w:hideMark/>
          </w:tcPr>
          <w:p w:rsidR="0063562B" w:rsidRDefault="0063562B">
            <w:pPr>
              <w:rPr>
                <w:rFonts w:ascii="Calibri" w:hAnsi="Calibri" w:cs="Calibri"/>
                <w:b/>
                <w:bCs/>
                <w:color w:val="000000"/>
                <w:sz w:val="28"/>
                <w:szCs w:val="28"/>
              </w:rPr>
            </w:pPr>
          </w:p>
        </w:tc>
        <w:tc>
          <w:tcPr>
            <w:tcW w:w="3001" w:type="dxa"/>
            <w:vMerge/>
            <w:tcBorders>
              <w:top w:val="single" w:sz="8" w:space="0" w:color="auto"/>
              <w:left w:val="single" w:sz="4" w:space="0" w:color="auto"/>
              <w:bottom w:val="single" w:sz="4" w:space="0" w:color="auto"/>
              <w:right w:val="single" w:sz="8" w:space="0" w:color="000000"/>
            </w:tcBorders>
            <w:vAlign w:val="center"/>
            <w:hideMark/>
          </w:tcPr>
          <w:p w:rsidR="0063562B" w:rsidRDefault="0063562B">
            <w:pPr>
              <w:rPr>
                <w:rFonts w:ascii="Calibri" w:hAnsi="Calibri" w:cs="Calibri"/>
                <w:b/>
                <w:bCs/>
                <w:color w:val="000000"/>
                <w:sz w:val="28"/>
                <w:szCs w:val="28"/>
              </w:rPr>
            </w:pPr>
          </w:p>
        </w:tc>
        <w:tc>
          <w:tcPr>
            <w:tcW w:w="239" w:type="dxa"/>
            <w:tcBorders>
              <w:top w:val="nil"/>
              <w:left w:val="nil"/>
              <w:bottom w:val="nil"/>
              <w:right w:val="nil"/>
            </w:tcBorders>
            <w:shd w:val="clear" w:color="auto" w:fill="auto"/>
            <w:noWrap/>
            <w:vAlign w:val="bottom"/>
            <w:hideMark/>
          </w:tcPr>
          <w:p w:rsidR="0063562B" w:rsidRDefault="0063562B">
            <w:pPr>
              <w:jc w:val="center"/>
              <w:rPr>
                <w:rFonts w:ascii="Calibri" w:hAnsi="Calibri" w:cs="Calibri"/>
                <w:b/>
                <w:bCs/>
                <w:color w:val="000000"/>
                <w:sz w:val="28"/>
                <w:szCs w:val="28"/>
              </w:rPr>
            </w:pPr>
          </w:p>
        </w:tc>
      </w:tr>
      <w:tr w:rsidR="0063562B" w:rsidTr="0063562B">
        <w:trPr>
          <w:trHeight w:val="1210"/>
        </w:trPr>
        <w:tc>
          <w:tcPr>
            <w:tcW w:w="2950" w:type="dxa"/>
            <w:tcBorders>
              <w:top w:val="single" w:sz="8" w:space="0" w:color="auto"/>
              <w:left w:val="single" w:sz="8" w:space="0" w:color="auto"/>
              <w:bottom w:val="single" w:sz="8" w:space="0" w:color="auto"/>
              <w:right w:val="single" w:sz="8" w:space="0" w:color="auto"/>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Published Tariff</w:t>
            </w:r>
          </w:p>
        </w:tc>
        <w:tc>
          <w:tcPr>
            <w:tcW w:w="5217" w:type="dxa"/>
            <w:tcBorders>
              <w:top w:val="single" w:sz="8" w:space="0" w:color="auto"/>
              <w:left w:val="nil"/>
              <w:bottom w:val="single" w:sz="8" w:space="0" w:color="auto"/>
              <w:right w:val="single" w:sz="8" w:space="0" w:color="000000"/>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USD 13965</w:t>
            </w:r>
          </w:p>
        </w:tc>
        <w:tc>
          <w:tcPr>
            <w:tcW w:w="3001" w:type="dxa"/>
            <w:tcBorders>
              <w:top w:val="single" w:sz="8" w:space="0" w:color="auto"/>
              <w:left w:val="nil"/>
              <w:bottom w:val="single" w:sz="8" w:space="0" w:color="auto"/>
              <w:right w:val="single" w:sz="8" w:space="0" w:color="000000"/>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USD 21000</w:t>
            </w:r>
          </w:p>
        </w:tc>
        <w:tc>
          <w:tcPr>
            <w:tcW w:w="239" w:type="dxa"/>
            <w:vAlign w:val="center"/>
            <w:hideMark/>
          </w:tcPr>
          <w:p w:rsidR="0063562B" w:rsidRDefault="0063562B">
            <w:pPr>
              <w:rPr>
                <w:sz w:val="20"/>
                <w:szCs w:val="20"/>
              </w:rPr>
            </w:pPr>
          </w:p>
        </w:tc>
      </w:tr>
      <w:tr w:rsidR="0063562B" w:rsidTr="0063562B">
        <w:trPr>
          <w:trHeight w:val="1306"/>
        </w:trPr>
        <w:tc>
          <w:tcPr>
            <w:tcW w:w="2950" w:type="dxa"/>
            <w:tcBorders>
              <w:top w:val="nil"/>
              <w:left w:val="single" w:sz="8" w:space="0" w:color="auto"/>
              <w:bottom w:val="single" w:sz="8" w:space="0" w:color="auto"/>
              <w:right w:val="single" w:sz="8" w:space="0" w:color="auto"/>
            </w:tcBorders>
            <w:shd w:val="clear" w:color="000000" w:fill="FDFDFD"/>
            <w:vAlign w:val="center"/>
            <w:hideMark/>
          </w:tcPr>
          <w:p w:rsidR="0063562B" w:rsidRDefault="0063562B">
            <w:pPr>
              <w:jc w:val="center"/>
              <w:rPr>
                <w:rFonts w:ascii="Verdana" w:hAnsi="Verdana" w:cs="Calibri"/>
                <w:b/>
                <w:bCs/>
                <w:color w:val="000000"/>
                <w:sz w:val="20"/>
                <w:szCs w:val="20"/>
              </w:rPr>
            </w:pPr>
            <w:r>
              <w:rPr>
                <w:rFonts w:ascii="Verdana" w:hAnsi="Verdana" w:cs="Calibri"/>
                <w:b/>
                <w:bCs/>
                <w:color w:val="000000"/>
                <w:sz w:val="20"/>
                <w:szCs w:val="20"/>
              </w:rPr>
              <w:t>01 Cabin - 02 Adults (Including All Taxes) - All Tours - Twin Sharing</w:t>
            </w:r>
          </w:p>
        </w:tc>
        <w:tc>
          <w:tcPr>
            <w:tcW w:w="5217" w:type="dxa"/>
            <w:tcBorders>
              <w:top w:val="single" w:sz="8" w:space="0" w:color="auto"/>
              <w:left w:val="nil"/>
              <w:bottom w:val="single" w:sz="8" w:space="0" w:color="auto"/>
              <w:right w:val="single" w:sz="8" w:space="0" w:color="000000"/>
            </w:tcBorders>
            <w:shd w:val="clear" w:color="000000" w:fill="FDFDFD"/>
            <w:vAlign w:val="center"/>
            <w:hideMark/>
          </w:tcPr>
          <w:p w:rsidR="0063562B" w:rsidRDefault="0063562B">
            <w:pPr>
              <w:jc w:val="center"/>
              <w:rPr>
                <w:rFonts w:ascii="Verdana" w:hAnsi="Verdana" w:cs="Calibri"/>
                <w:b/>
                <w:bCs/>
                <w:color w:val="000000"/>
                <w:sz w:val="22"/>
                <w:szCs w:val="22"/>
              </w:rPr>
            </w:pPr>
            <w:r>
              <w:rPr>
                <w:rFonts w:ascii="Verdana" w:hAnsi="Verdana" w:cs="Calibri"/>
                <w:b/>
                <w:bCs/>
                <w:color w:val="000000"/>
                <w:sz w:val="22"/>
                <w:szCs w:val="22"/>
              </w:rPr>
              <w:t>Contact Us</w:t>
            </w:r>
          </w:p>
        </w:tc>
        <w:tc>
          <w:tcPr>
            <w:tcW w:w="3001" w:type="dxa"/>
            <w:tcBorders>
              <w:top w:val="single" w:sz="8" w:space="0" w:color="auto"/>
              <w:left w:val="nil"/>
              <w:bottom w:val="single" w:sz="8" w:space="0" w:color="auto"/>
              <w:right w:val="single" w:sz="8" w:space="0" w:color="000000"/>
            </w:tcBorders>
            <w:shd w:val="clear" w:color="000000" w:fill="FDFDFD"/>
            <w:vAlign w:val="center"/>
            <w:hideMark/>
          </w:tcPr>
          <w:p w:rsidR="0063562B" w:rsidRDefault="0063562B">
            <w:pPr>
              <w:jc w:val="center"/>
              <w:rPr>
                <w:rFonts w:ascii="Verdana" w:hAnsi="Verdana" w:cs="Calibri"/>
                <w:b/>
                <w:bCs/>
                <w:color w:val="000000"/>
                <w:sz w:val="22"/>
                <w:szCs w:val="22"/>
              </w:rPr>
            </w:pPr>
            <w:r>
              <w:rPr>
                <w:rFonts w:ascii="Verdana" w:hAnsi="Verdana" w:cs="Calibri"/>
                <w:b/>
                <w:bCs/>
                <w:color w:val="000000"/>
                <w:sz w:val="22"/>
                <w:szCs w:val="22"/>
              </w:rPr>
              <w:t>Contact us</w:t>
            </w:r>
          </w:p>
        </w:tc>
        <w:tc>
          <w:tcPr>
            <w:tcW w:w="239" w:type="dxa"/>
            <w:vAlign w:val="center"/>
            <w:hideMark/>
          </w:tcPr>
          <w:p w:rsidR="0063562B" w:rsidRDefault="0063562B">
            <w:pPr>
              <w:rPr>
                <w:sz w:val="20"/>
                <w:szCs w:val="20"/>
              </w:rPr>
            </w:pPr>
          </w:p>
        </w:tc>
      </w:tr>
    </w:tbl>
    <w:p w:rsidR="0063562B" w:rsidRDefault="0063562B" w:rsidP="00B51E9E">
      <w:pPr>
        <w:rPr>
          <w:rFonts w:ascii="Verdana" w:hAnsi="Verdana"/>
          <w:b/>
          <w:sz w:val="16"/>
          <w:szCs w:val="16"/>
          <w:u w:val="single"/>
        </w:rPr>
      </w:pPr>
    </w:p>
    <w:p w:rsidR="0063562B" w:rsidRDefault="0063562B">
      <w:pPr>
        <w:rPr>
          <w:rFonts w:ascii="Verdana" w:hAnsi="Verdana"/>
          <w:b/>
          <w:sz w:val="16"/>
          <w:szCs w:val="16"/>
          <w:u w:val="single"/>
        </w:rPr>
      </w:pPr>
      <w:r>
        <w:rPr>
          <w:rFonts w:ascii="Verdana" w:hAnsi="Verdana"/>
          <w:b/>
          <w:sz w:val="16"/>
          <w:szCs w:val="16"/>
          <w:u w:val="single"/>
        </w:rPr>
        <w:br w:type="page"/>
      </w:r>
    </w:p>
    <w:p w:rsidR="001115EF" w:rsidRDefault="001115EF" w:rsidP="00B51E9E">
      <w:pPr>
        <w:rPr>
          <w:rFonts w:ascii="Verdana" w:hAnsi="Verdana"/>
          <w:b/>
          <w:sz w:val="16"/>
          <w:szCs w:val="16"/>
          <w:u w:val="single"/>
        </w:rPr>
      </w:pPr>
    </w:p>
    <w:p w:rsidR="00B51E9E" w:rsidRDefault="00484A34" w:rsidP="00B51E9E">
      <w:pPr>
        <w:rPr>
          <w:rFonts w:ascii="Verdana" w:hAnsi="Verdana" w:cs="Arial"/>
          <w:bCs/>
          <w:color w:val="292424"/>
          <w:spacing w:val="5"/>
          <w:shd w:val="clear" w:color="auto" w:fill="FFFFFF"/>
        </w:rPr>
      </w:pPr>
      <w:r>
        <w:rPr>
          <w:rFonts w:ascii="Verdana" w:hAnsi="Verdana" w:cs="Arial"/>
          <w:bCs/>
          <w:noProof/>
          <w:color w:val="292424"/>
          <w:spacing w:val="5"/>
          <w:shd w:val="clear" w:color="auto" w:fill="FFFFFF"/>
        </w:rPr>
        <w:drawing>
          <wp:inline distT="0" distB="0" distL="0" distR="0">
            <wp:extent cx="6794500" cy="996950"/>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794500" cy="996950"/>
                    </a:xfrm>
                    <a:prstGeom prst="rect">
                      <a:avLst/>
                    </a:prstGeom>
                    <a:noFill/>
                    <a:ln>
                      <a:noFill/>
                    </a:ln>
                  </pic:spPr>
                </pic:pic>
              </a:graphicData>
            </a:graphic>
          </wp:inline>
        </w:drawing>
      </w:r>
    </w:p>
    <w:p w:rsidR="00B51E9E" w:rsidRDefault="00F07704" w:rsidP="00F07704">
      <w:pPr>
        <w:rPr>
          <w:rFonts w:ascii="Verdana" w:hAnsi="Verdana" w:cs="Arial"/>
          <w:bCs/>
          <w:color w:val="292424"/>
          <w:spacing w:val="5"/>
          <w:shd w:val="clear" w:color="auto" w:fill="FFFFFF"/>
        </w:rPr>
      </w:pPr>
      <w:r w:rsidRPr="00F07704">
        <w:rPr>
          <w:rFonts w:ascii="Verdana" w:hAnsi="Verdana" w:cs="Arial"/>
          <w:bCs/>
          <w:color w:val="292424"/>
          <w:spacing w:val="5"/>
          <w:shd w:val="clear" w:color="auto" w:fill="FFFFFF"/>
        </w:rPr>
        <w:t>Experience an unforgettable Journey with Deccan Odyssey Indian Sojourn Tour. This 7 Nights and 8 Days Deccan Odyssey Train Route covers north and west part of India, which includes National Parks, World Heritage Architectures, Palaces and much more.Its a carefully planned Itinerary made keeping in mind the taste of our guests. The Deccan odyssey Indian Sojoun Tour Starts from Mumbai and ends at Delhi. We welcome you on board the Deccan Odyssey.</w:t>
      </w:r>
      <w:r>
        <w:rPr>
          <w:rFonts w:ascii="Verdana" w:hAnsi="Verdana" w:cs="Arial"/>
          <w:bCs/>
          <w:noProof/>
          <w:color w:val="292424"/>
          <w:spacing w:val="5"/>
          <w:shd w:val="clear" w:color="auto" w:fill="FFFFFF"/>
        </w:rPr>
        <w:drawing>
          <wp:inline distT="0" distB="0" distL="0" distR="0">
            <wp:extent cx="6661785" cy="2155190"/>
            <wp:effectExtent l="0" t="0" r="571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61785" cy="2155190"/>
                    </a:xfrm>
                    <a:prstGeom prst="rect">
                      <a:avLst/>
                    </a:prstGeom>
                    <a:noFill/>
                    <a:ln>
                      <a:noFill/>
                    </a:ln>
                  </pic:spPr>
                </pic:pic>
              </a:graphicData>
            </a:graphic>
          </wp:inline>
        </w:drawing>
      </w:r>
    </w:p>
    <w:tbl>
      <w:tblPr>
        <w:tblW w:w="10560" w:type="dxa"/>
        <w:tblLook w:val="04A0"/>
      </w:tblPr>
      <w:tblGrid>
        <w:gridCol w:w="2731"/>
        <w:gridCol w:w="4829"/>
        <w:gridCol w:w="2778"/>
        <w:gridCol w:w="222"/>
      </w:tblGrid>
      <w:tr w:rsidR="0063562B" w:rsidTr="0063562B">
        <w:trPr>
          <w:gridAfter w:val="1"/>
          <w:wAfter w:w="36" w:type="dxa"/>
          <w:trHeight w:val="730"/>
        </w:trPr>
        <w:tc>
          <w:tcPr>
            <w:tcW w:w="10524" w:type="dxa"/>
            <w:gridSpan w:val="3"/>
            <w:tcBorders>
              <w:top w:val="single" w:sz="8" w:space="0" w:color="auto"/>
              <w:left w:val="single" w:sz="8" w:space="0" w:color="auto"/>
              <w:bottom w:val="single" w:sz="8" w:space="0" w:color="auto"/>
              <w:right w:val="single" w:sz="8" w:space="0" w:color="000000"/>
            </w:tcBorders>
            <w:shd w:val="clear" w:color="000000" w:fill="FFC000"/>
            <w:vAlign w:val="center"/>
            <w:hideMark/>
          </w:tcPr>
          <w:p w:rsidR="0063562B" w:rsidRDefault="0063562B">
            <w:pPr>
              <w:jc w:val="center"/>
              <w:rPr>
                <w:rFonts w:ascii="Calibri" w:hAnsi="Calibri" w:cs="Calibri"/>
                <w:b/>
                <w:bCs/>
                <w:color w:val="000000"/>
                <w:sz w:val="56"/>
                <w:szCs w:val="56"/>
                <w:lang w:val="en-IN" w:eastAsia="en-IN"/>
              </w:rPr>
            </w:pPr>
            <w:r>
              <w:rPr>
                <w:rFonts w:ascii="Calibri" w:hAnsi="Calibri" w:cs="Calibri"/>
                <w:b/>
                <w:bCs/>
                <w:color w:val="000000"/>
                <w:sz w:val="56"/>
                <w:szCs w:val="56"/>
              </w:rPr>
              <w:t>Deccan Odyssey - Special Offer - 2026-27</w:t>
            </w:r>
          </w:p>
        </w:tc>
      </w:tr>
      <w:tr w:rsidR="0063562B" w:rsidTr="0063562B">
        <w:trPr>
          <w:gridAfter w:val="1"/>
          <w:wAfter w:w="36" w:type="dxa"/>
          <w:trHeight w:val="342"/>
        </w:trPr>
        <w:tc>
          <w:tcPr>
            <w:tcW w:w="2772" w:type="dxa"/>
            <w:vMerge w:val="restart"/>
            <w:tcBorders>
              <w:top w:val="nil"/>
              <w:left w:val="single" w:sz="8" w:space="0" w:color="auto"/>
              <w:bottom w:val="single" w:sz="4" w:space="0" w:color="auto"/>
              <w:right w:val="single" w:sz="4" w:space="0" w:color="auto"/>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Cabin Type</w:t>
            </w:r>
          </w:p>
        </w:tc>
        <w:tc>
          <w:tcPr>
            <w:tcW w:w="4939" w:type="dxa"/>
            <w:vMerge w:val="restart"/>
            <w:tcBorders>
              <w:top w:val="single" w:sz="8" w:space="0" w:color="auto"/>
              <w:left w:val="single" w:sz="4" w:space="0" w:color="auto"/>
              <w:bottom w:val="nil"/>
              <w:right w:val="single" w:sz="8" w:space="0" w:color="000000"/>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Deluxe Cabin (TWIN)</w:t>
            </w:r>
          </w:p>
        </w:tc>
        <w:tc>
          <w:tcPr>
            <w:tcW w:w="2813" w:type="dxa"/>
            <w:vMerge w:val="restart"/>
            <w:tcBorders>
              <w:top w:val="single" w:sz="8" w:space="0" w:color="auto"/>
              <w:left w:val="single" w:sz="4" w:space="0" w:color="auto"/>
              <w:bottom w:val="single" w:sz="4" w:space="0" w:color="auto"/>
              <w:right w:val="single" w:sz="8" w:space="0" w:color="000000"/>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Presidential Suite</w:t>
            </w:r>
          </w:p>
        </w:tc>
      </w:tr>
      <w:tr w:rsidR="0063562B" w:rsidTr="0063562B">
        <w:trPr>
          <w:trHeight w:val="300"/>
        </w:trPr>
        <w:tc>
          <w:tcPr>
            <w:tcW w:w="2772" w:type="dxa"/>
            <w:vMerge/>
            <w:tcBorders>
              <w:top w:val="nil"/>
              <w:left w:val="single" w:sz="8" w:space="0" w:color="auto"/>
              <w:bottom w:val="single" w:sz="4" w:space="0" w:color="auto"/>
              <w:right w:val="single" w:sz="4" w:space="0" w:color="auto"/>
            </w:tcBorders>
            <w:vAlign w:val="center"/>
            <w:hideMark/>
          </w:tcPr>
          <w:p w:rsidR="0063562B" w:rsidRDefault="0063562B">
            <w:pPr>
              <w:rPr>
                <w:rFonts w:ascii="Calibri" w:hAnsi="Calibri" w:cs="Calibri"/>
                <w:b/>
                <w:bCs/>
                <w:color w:val="000000"/>
                <w:sz w:val="28"/>
                <w:szCs w:val="28"/>
              </w:rPr>
            </w:pPr>
          </w:p>
        </w:tc>
        <w:tc>
          <w:tcPr>
            <w:tcW w:w="4939" w:type="dxa"/>
            <w:vMerge/>
            <w:tcBorders>
              <w:top w:val="single" w:sz="8" w:space="0" w:color="auto"/>
              <w:left w:val="single" w:sz="4" w:space="0" w:color="auto"/>
              <w:bottom w:val="nil"/>
              <w:right w:val="single" w:sz="8" w:space="0" w:color="000000"/>
            </w:tcBorders>
            <w:vAlign w:val="center"/>
            <w:hideMark/>
          </w:tcPr>
          <w:p w:rsidR="0063562B" w:rsidRDefault="0063562B">
            <w:pPr>
              <w:rPr>
                <w:rFonts w:ascii="Calibri" w:hAnsi="Calibri" w:cs="Calibri"/>
                <w:b/>
                <w:bCs/>
                <w:color w:val="000000"/>
                <w:sz w:val="28"/>
                <w:szCs w:val="28"/>
              </w:rPr>
            </w:pPr>
          </w:p>
        </w:tc>
        <w:tc>
          <w:tcPr>
            <w:tcW w:w="2813" w:type="dxa"/>
            <w:vMerge/>
            <w:tcBorders>
              <w:top w:val="single" w:sz="8" w:space="0" w:color="auto"/>
              <w:left w:val="single" w:sz="4" w:space="0" w:color="auto"/>
              <w:bottom w:val="single" w:sz="4" w:space="0" w:color="auto"/>
              <w:right w:val="single" w:sz="8" w:space="0" w:color="000000"/>
            </w:tcBorders>
            <w:vAlign w:val="center"/>
            <w:hideMark/>
          </w:tcPr>
          <w:p w:rsidR="0063562B" w:rsidRDefault="0063562B">
            <w:pPr>
              <w:rPr>
                <w:rFonts w:ascii="Calibri" w:hAnsi="Calibri" w:cs="Calibri"/>
                <w:b/>
                <w:bCs/>
                <w:color w:val="000000"/>
                <w:sz w:val="28"/>
                <w:szCs w:val="28"/>
              </w:rPr>
            </w:pPr>
          </w:p>
        </w:tc>
        <w:tc>
          <w:tcPr>
            <w:tcW w:w="36" w:type="dxa"/>
            <w:tcBorders>
              <w:top w:val="nil"/>
              <w:left w:val="nil"/>
              <w:bottom w:val="nil"/>
              <w:right w:val="nil"/>
            </w:tcBorders>
            <w:shd w:val="clear" w:color="auto" w:fill="auto"/>
            <w:noWrap/>
            <w:vAlign w:val="bottom"/>
            <w:hideMark/>
          </w:tcPr>
          <w:p w:rsidR="0063562B" w:rsidRDefault="0063562B">
            <w:pPr>
              <w:jc w:val="center"/>
              <w:rPr>
                <w:rFonts w:ascii="Calibri" w:hAnsi="Calibri" w:cs="Calibri"/>
                <w:b/>
                <w:bCs/>
                <w:color w:val="000000"/>
                <w:sz w:val="28"/>
                <w:szCs w:val="28"/>
              </w:rPr>
            </w:pPr>
          </w:p>
        </w:tc>
      </w:tr>
      <w:tr w:rsidR="0063562B" w:rsidTr="0063562B">
        <w:trPr>
          <w:trHeight w:val="1010"/>
        </w:trPr>
        <w:tc>
          <w:tcPr>
            <w:tcW w:w="2772" w:type="dxa"/>
            <w:tcBorders>
              <w:top w:val="single" w:sz="8" w:space="0" w:color="auto"/>
              <w:left w:val="single" w:sz="8" w:space="0" w:color="auto"/>
              <w:bottom w:val="single" w:sz="8" w:space="0" w:color="auto"/>
              <w:right w:val="single" w:sz="8" w:space="0" w:color="auto"/>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Published Tariff</w:t>
            </w:r>
          </w:p>
        </w:tc>
        <w:tc>
          <w:tcPr>
            <w:tcW w:w="4939" w:type="dxa"/>
            <w:tcBorders>
              <w:top w:val="single" w:sz="8" w:space="0" w:color="auto"/>
              <w:left w:val="nil"/>
              <w:bottom w:val="single" w:sz="8" w:space="0" w:color="auto"/>
              <w:right w:val="single" w:sz="8" w:space="0" w:color="000000"/>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USD 13965</w:t>
            </w:r>
          </w:p>
        </w:tc>
        <w:tc>
          <w:tcPr>
            <w:tcW w:w="2813" w:type="dxa"/>
            <w:tcBorders>
              <w:top w:val="single" w:sz="8" w:space="0" w:color="auto"/>
              <w:left w:val="nil"/>
              <w:bottom w:val="single" w:sz="8" w:space="0" w:color="auto"/>
              <w:right w:val="single" w:sz="8" w:space="0" w:color="000000"/>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USD 21000</w:t>
            </w:r>
          </w:p>
        </w:tc>
        <w:tc>
          <w:tcPr>
            <w:tcW w:w="36" w:type="dxa"/>
            <w:vAlign w:val="center"/>
            <w:hideMark/>
          </w:tcPr>
          <w:p w:rsidR="0063562B" w:rsidRDefault="0063562B">
            <w:pPr>
              <w:rPr>
                <w:sz w:val="20"/>
                <w:szCs w:val="20"/>
              </w:rPr>
            </w:pPr>
          </w:p>
        </w:tc>
      </w:tr>
      <w:tr w:rsidR="0063562B" w:rsidTr="0063562B">
        <w:trPr>
          <w:trHeight w:val="1090"/>
        </w:trPr>
        <w:tc>
          <w:tcPr>
            <w:tcW w:w="2772" w:type="dxa"/>
            <w:tcBorders>
              <w:top w:val="nil"/>
              <w:left w:val="single" w:sz="8" w:space="0" w:color="auto"/>
              <w:bottom w:val="single" w:sz="8" w:space="0" w:color="auto"/>
              <w:right w:val="single" w:sz="8" w:space="0" w:color="auto"/>
            </w:tcBorders>
            <w:shd w:val="clear" w:color="000000" w:fill="FDFDFD"/>
            <w:vAlign w:val="center"/>
            <w:hideMark/>
          </w:tcPr>
          <w:p w:rsidR="0063562B" w:rsidRDefault="0063562B">
            <w:pPr>
              <w:jc w:val="center"/>
              <w:rPr>
                <w:rFonts w:ascii="Verdana" w:hAnsi="Verdana" w:cs="Calibri"/>
                <w:b/>
                <w:bCs/>
                <w:color w:val="000000"/>
                <w:sz w:val="20"/>
                <w:szCs w:val="20"/>
              </w:rPr>
            </w:pPr>
            <w:r>
              <w:rPr>
                <w:rFonts w:ascii="Verdana" w:hAnsi="Verdana" w:cs="Calibri"/>
                <w:b/>
                <w:bCs/>
                <w:color w:val="000000"/>
                <w:sz w:val="20"/>
                <w:szCs w:val="20"/>
              </w:rPr>
              <w:t>01 Cabin - 02 Adults (Including All Taxes) - All Tours - Twin Sharing</w:t>
            </w:r>
          </w:p>
        </w:tc>
        <w:tc>
          <w:tcPr>
            <w:tcW w:w="4939" w:type="dxa"/>
            <w:tcBorders>
              <w:top w:val="single" w:sz="8" w:space="0" w:color="auto"/>
              <w:left w:val="nil"/>
              <w:bottom w:val="single" w:sz="8" w:space="0" w:color="auto"/>
              <w:right w:val="single" w:sz="8" w:space="0" w:color="000000"/>
            </w:tcBorders>
            <w:shd w:val="clear" w:color="000000" w:fill="FDFDFD"/>
            <w:vAlign w:val="center"/>
            <w:hideMark/>
          </w:tcPr>
          <w:p w:rsidR="0063562B" w:rsidRDefault="0063562B">
            <w:pPr>
              <w:jc w:val="center"/>
              <w:rPr>
                <w:rFonts w:ascii="Verdana" w:hAnsi="Verdana" w:cs="Calibri"/>
                <w:b/>
                <w:bCs/>
                <w:color w:val="000000"/>
                <w:sz w:val="22"/>
                <w:szCs w:val="22"/>
              </w:rPr>
            </w:pPr>
            <w:r>
              <w:rPr>
                <w:rFonts w:ascii="Verdana" w:hAnsi="Verdana" w:cs="Calibri"/>
                <w:b/>
                <w:bCs/>
                <w:color w:val="000000"/>
                <w:sz w:val="22"/>
                <w:szCs w:val="22"/>
              </w:rPr>
              <w:t>Contact Us</w:t>
            </w:r>
          </w:p>
        </w:tc>
        <w:tc>
          <w:tcPr>
            <w:tcW w:w="2813" w:type="dxa"/>
            <w:tcBorders>
              <w:top w:val="single" w:sz="8" w:space="0" w:color="auto"/>
              <w:left w:val="nil"/>
              <w:bottom w:val="single" w:sz="8" w:space="0" w:color="auto"/>
              <w:right w:val="single" w:sz="8" w:space="0" w:color="000000"/>
            </w:tcBorders>
            <w:shd w:val="clear" w:color="000000" w:fill="FDFDFD"/>
            <w:vAlign w:val="center"/>
            <w:hideMark/>
          </w:tcPr>
          <w:p w:rsidR="0063562B" w:rsidRDefault="0063562B">
            <w:pPr>
              <w:jc w:val="center"/>
              <w:rPr>
                <w:rFonts w:ascii="Verdana" w:hAnsi="Verdana" w:cs="Calibri"/>
                <w:b/>
                <w:bCs/>
                <w:color w:val="000000"/>
                <w:sz w:val="22"/>
                <w:szCs w:val="22"/>
              </w:rPr>
            </w:pPr>
            <w:r>
              <w:rPr>
                <w:rFonts w:ascii="Verdana" w:hAnsi="Verdana" w:cs="Calibri"/>
                <w:b/>
                <w:bCs/>
                <w:color w:val="000000"/>
                <w:sz w:val="22"/>
                <w:szCs w:val="22"/>
              </w:rPr>
              <w:t>Contact Us</w:t>
            </w:r>
          </w:p>
        </w:tc>
        <w:tc>
          <w:tcPr>
            <w:tcW w:w="36" w:type="dxa"/>
            <w:vAlign w:val="center"/>
            <w:hideMark/>
          </w:tcPr>
          <w:p w:rsidR="0063562B" w:rsidRDefault="0063562B">
            <w:pPr>
              <w:rPr>
                <w:sz w:val="20"/>
                <w:szCs w:val="20"/>
              </w:rPr>
            </w:pPr>
          </w:p>
        </w:tc>
      </w:tr>
    </w:tbl>
    <w:p w:rsidR="0063562B" w:rsidRDefault="0063562B" w:rsidP="00B51E9E">
      <w:pPr>
        <w:rPr>
          <w:rFonts w:ascii="Verdana" w:hAnsi="Verdana"/>
          <w:b/>
          <w:sz w:val="16"/>
          <w:szCs w:val="16"/>
          <w:u w:val="single"/>
        </w:rPr>
      </w:pPr>
    </w:p>
    <w:p w:rsidR="0063562B" w:rsidRDefault="0063562B">
      <w:pPr>
        <w:rPr>
          <w:rFonts w:ascii="Verdana" w:hAnsi="Verdana"/>
          <w:b/>
          <w:sz w:val="16"/>
          <w:szCs w:val="16"/>
          <w:u w:val="single"/>
        </w:rPr>
      </w:pPr>
      <w:r>
        <w:rPr>
          <w:rFonts w:ascii="Verdana" w:hAnsi="Verdana"/>
          <w:b/>
          <w:sz w:val="16"/>
          <w:szCs w:val="16"/>
          <w:u w:val="single"/>
        </w:rPr>
        <w:br w:type="page"/>
      </w:r>
    </w:p>
    <w:p w:rsidR="00B51E9E" w:rsidRDefault="00B51E9E" w:rsidP="00B51E9E">
      <w:pPr>
        <w:rPr>
          <w:rFonts w:ascii="Verdana" w:hAnsi="Verdana"/>
          <w:b/>
          <w:sz w:val="16"/>
          <w:szCs w:val="16"/>
          <w:u w:val="single"/>
        </w:rPr>
      </w:pPr>
    </w:p>
    <w:p w:rsidR="00B51E9E" w:rsidRDefault="00B51E9E" w:rsidP="00B51E9E">
      <w:pPr>
        <w:rPr>
          <w:rFonts w:asciiTheme="majorHAnsi" w:hAnsiTheme="majorHAnsi" w:cs="Arial"/>
          <w:b/>
          <w:color w:val="292424"/>
          <w:spacing w:val="5"/>
          <w:shd w:val="clear" w:color="auto" w:fill="FFFFFF"/>
        </w:rPr>
      </w:pPr>
    </w:p>
    <w:p w:rsidR="00B51E9E" w:rsidRDefault="00C02C21" w:rsidP="00B51E9E">
      <w:pPr>
        <w:rPr>
          <w:rFonts w:ascii="Verdana" w:hAnsi="Verdana" w:cs="Arial"/>
          <w:bCs/>
          <w:color w:val="292424"/>
          <w:spacing w:val="5"/>
          <w:shd w:val="clear" w:color="auto" w:fill="FFFFFF"/>
        </w:rPr>
      </w:pPr>
      <w:r>
        <w:rPr>
          <w:rFonts w:ascii="Verdana" w:hAnsi="Verdana" w:cs="Arial"/>
          <w:bCs/>
          <w:noProof/>
          <w:color w:val="292424"/>
          <w:spacing w:val="5"/>
          <w:shd w:val="clear" w:color="auto" w:fill="FFFFFF"/>
        </w:rPr>
        <w:drawing>
          <wp:inline distT="0" distB="0" distL="0" distR="0">
            <wp:extent cx="6792595" cy="979805"/>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792595" cy="979805"/>
                    </a:xfrm>
                    <a:prstGeom prst="rect">
                      <a:avLst/>
                    </a:prstGeom>
                    <a:noFill/>
                    <a:ln>
                      <a:noFill/>
                    </a:ln>
                  </pic:spPr>
                </pic:pic>
              </a:graphicData>
            </a:graphic>
          </wp:inline>
        </w:drawing>
      </w:r>
    </w:p>
    <w:p w:rsidR="00F6006B" w:rsidRDefault="00C02C21" w:rsidP="00C02C21">
      <w:pPr>
        <w:rPr>
          <w:rFonts w:ascii="Verdana" w:hAnsi="Verdana" w:cs="Arial"/>
          <w:b/>
          <w:noProof/>
          <w:color w:val="292424"/>
          <w:spacing w:val="5"/>
          <w:shd w:val="clear" w:color="auto" w:fill="FFFFFF"/>
        </w:rPr>
      </w:pPr>
      <w:r w:rsidRPr="00C02C21">
        <w:rPr>
          <w:rFonts w:ascii="Verdana" w:hAnsi="Verdana" w:cs="Arial"/>
          <w:bCs/>
          <w:color w:val="292424"/>
          <w:spacing w:val="5"/>
          <w:shd w:val="clear" w:color="auto" w:fill="FFFFFF"/>
        </w:rPr>
        <w:t>The wondrous and fascinating cave temples of Ajanta &amp; Ellora along the western seaboard of India, both World Heritage sites, showcasing the ancient skill of India's painters and sculptors.Thrilling game drive in the wildlife parks of Tadoba Tiger Reserve where you get an opportunity to spot the Royal Bengal Tiger as well as various other species of birds and mammals.</w:t>
      </w:r>
    </w:p>
    <w:p w:rsidR="009F337F" w:rsidRDefault="009F337F" w:rsidP="00C02C21">
      <w:pPr>
        <w:rPr>
          <w:rFonts w:ascii="Verdana" w:hAnsi="Verdana" w:cs="Arial"/>
          <w:b/>
          <w:noProof/>
          <w:color w:val="292424"/>
          <w:spacing w:val="5"/>
          <w:shd w:val="clear" w:color="auto" w:fill="FFFFFF"/>
        </w:rPr>
      </w:pPr>
      <w:r>
        <w:rPr>
          <w:rFonts w:ascii="Verdana" w:hAnsi="Verdana" w:cs="Arial"/>
          <w:b/>
          <w:noProof/>
          <w:color w:val="292424"/>
          <w:spacing w:val="5"/>
          <w:shd w:val="clear" w:color="auto" w:fill="FFFFFF"/>
        </w:rPr>
        <w:drawing>
          <wp:inline distT="0" distB="0" distL="0" distR="0">
            <wp:extent cx="6508750" cy="2178050"/>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508750" cy="2178050"/>
                    </a:xfrm>
                    <a:prstGeom prst="rect">
                      <a:avLst/>
                    </a:prstGeom>
                    <a:noFill/>
                    <a:ln>
                      <a:noFill/>
                    </a:ln>
                  </pic:spPr>
                </pic:pic>
              </a:graphicData>
            </a:graphic>
          </wp:inline>
        </w:drawing>
      </w:r>
    </w:p>
    <w:tbl>
      <w:tblPr>
        <w:tblW w:w="10560" w:type="dxa"/>
        <w:tblLook w:val="04A0"/>
      </w:tblPr>
      <w:tblGrid>
        <w:gridCol w:w="2731"/>
        <w:gridCol w:w="4829"/>
        <w:gridCol w:w="2778"/>
        <w:gridCol w:w="222"/>
      </w:tblGrid>
      <w:tr w:rsidR="0063562B" w:rsidTr="0063562B">
        <w:trPr>
          <w:gridAfter w:val="1"/>
          <w:wAfter w:w="36" w:type="dxa"/>
          <w:trHeight w:val="730"/>
        </w:trPr>
        <w:tc>
          <w:tcPr>
            <w:tcW w:w="10524" w:type="dxa"/>
            <w:gridSpan w:val="3"/>
            <w:tcBorders>
              <w:top w:val="single" w:sz="8" w:space="0" w:color="auto"/>
              <w:left w:val="single" w:sz="8" w:space="0" w:color="auto"/>
              <w:bottom w:val="single" w:sz="8" w:space="0" w:color="auto"/>
              <w:right w:val="single" w:sz="8" w:space="0" w:color="000000"/>
            </w:tcBorders>
            <w:shd w:val="clear" w:color="000000" w:fill="FFC000"/>
            <w:vAlign w:val="center"/>
            <w:hideMark/>
          </w:tcPr>
          <w:p w:rsidR="0063562B" w:rsidRDefault="0063562B">
            <w:pPr>
              <w:jc w:val="center"/>
              <w:rPr>
                <w:rFonts w:ascii="Calibri" w:hAnsi="Calibri" w:cs="Calibri"/>
                <w:b/>
                <w:bCs/>
                <w:color w:val="000000"/>
                <w:sz w:val="56"/>
                <w:szCs w:val="56"/>
                <w:lang w:val="en-IN" w:eastAsia="en-IN"/>
              </w:rPr>
            </w:pPr>
            <w:r>
              <w:rPr>
                <w:rFonts w:ascii="Calibri" w:hAnsi="Calibri" w:cs="Calibri"/>
                <w:b/>
                <w:bCs/>
                <w:color w:val="000000"/>
                <w:sz w:val="56"/>
                <w:szCs w:val="56"/>
              </w:rPr>
              <w:t>Deccan Odyssey - Special Offer - 2026-27</w:t>
            </w:r>
          </w:p>
        </w:tc>
      </w:tr>
      <w:tr w:rsidR="0063562B" w:rsidTr="0063562B">
        <w:trPr>
          <w:gridAfter w:val="1"/>
          <w:wAfter w:w="36" w:type="dxa"/>
          <w:trHeight w:val="342"/>
        </w:trPr>
        <w:tc>
          <w:tcPr>
            <w:tcW w:w="2772" w:type="dxa"/>
            <w:vMerge w:val="restart"/>
            <w:tcBorders>
              <w:top w:val="nil"/>
              <w:left w:val="single" w:sz="8" w:space="0" w:color="auto"/>
              <w:bottom w:val="single" w:sz="4" w:space="0" w:color="auto"/>
              <w:right w:val="single" w:sz="4" w:space="0" w:color="auto"/>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Cabin Type</w:t>
            </w:r>
          </w:p>
        </w:tc>
        <w:tc>
          <w:tcPr>
            <w:tcW w:w="4939" w:type="dxa"/>
            <w:vMerge w:val="restart"/>
            <w:tcBorders>
              <w:top w:val="single" w:sz="8" w:space="0" w:color="auto"/>
              <w:left w:val="single" w:sz="4" w:space="0" w:color="auto"/>
              <w:bottom w:val="nil"/>
              <w:right w:val="single" w:sz="8" w:space="0" w:color="000000"/>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Deluxe Cabin (TWIN)</w:t>
            </w:r>
          </w:p>
        </w:tc>
        <w:tc>
          <w:tcPr>
            <w:tcW w:w="2813" w:type="dxa"/>
            <w:vMerge w:val="restart"/>
            <w:tcBorders>
              <w:top w:val="single" w:sz="8" w:space="0" w:color="auto"/>
              <w:left w:val="single" w:sz="4" w:space="0" w:color="auto"/>
              <w:bottom w:val="single" w:sz="4" w:space="0" w:color="auto"/>
              <w:right w:val="single" w:sz="8" w:space="0" w:color="000000"/>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Presidential Suite</w:t>
            </w:r>
          </w:p>
        </w:tc>
      </w:tr>
      <w:tr w:rsidR="0063562B" w:rsidTr="0063562B">
        <w:trPr>
          <w:trHeight w:val="300"/>
        </w:trPr>
        <w:tc>
          <w:tcPr>
            <w:tcW w:w="2772" w:type="dxa"/>
            <w:vMerge/>
            <w:tcBorders>
              <w:top w:val="nil"/>
              <w:left w:val="single" w:sz="8" w:space="0" w:color="auto"/>
              <w:bottom w:val="single" w:sz="4" w:space="0" w:color="auto"/>
              <w:right w:val="single" w:sz="4" w:space="0" w:color="auto"/>
            </w:tcBorders>
            <w:vAlign w:val="center"/>
            <w:hideMark/>
          </w:tcPr>
          <w:p w:rsidR="0063562B" w:rsidRDefault="0063562B">
            <w:pPr>
              <w:rPr>
                <w:rFonts w:ascii="Calibri" w:hAnsi="Calibri" w:cs="Calibri"/>
                <w:b/>
                <w:bCs/>
                <w:color w:val="000000"/>
                <w:sz w:val="28"/>
                <w:szCs w:val="28"/>
              </w:rPr>
            </w:pPr>
          </w:p>
        </w:tc>
        <w:tc>
          <w:tcPr>
            <w:tcW w:w="4939" w:type="dxa"/>
            <w:vMerge/>
            <w:tcBorders>
              <w:top w:val="single" w:sz="8" w:space="0" w:color="auto"/>
              <w:left w:val="single" w:sz="4" w:space="0" w:color="auto"/>
              <w:bottom w:val="nil"/>
              <w:right w:val="single" w:sz="8" w:space="0" w:color="000000"/>
            </w:tcBorders>
            <w:vAlign w:val="center"/>
            <w:hideMark/>
          </w:tcPr>
          <w:p w:rsidR="0063562B" w:rsidRDefault="0063562B">
            <w:pPr>
              <w:rPr>
                <w:rFonts w:ascii="Calibri" w:hAnsi="Calibri" w:cs="Calibri"/>
                <w:b/>
                <w:bCs/>
                <w:color w:val="000000"/>
                <w:sz w:val="28"/>
                <w:szCs w:val="28"/>
              </w:rPr>
            </w:pPr>
          </w:p>
        </w:tc>
        <w:tc>
          <w:tcPr>
            <w:tcW w:w="2813" w:type="dxa"/>
            <w:vMerge/>
            <w:tcBorders>
              <w:top w:val="single" w:sz="8" w:space="0" w:color="auto"/>
              <w:left w:val="single" w:sz="4" w:space="0" w:color="auto"/>
              <w:bottom w:val="single" w:sz="4" w:space="0" w:color="auto"/>
              <w:right w:val="single" w:sz="8" w:space="0" w:color="000000"/>
            </w:tcBorders>
            <w:vAlign w:val="center"/>
            <w:hideMark/>
          </w:tcPr>
          <w:p w:rsidR="0063562B" w:rsidRDefault="0063562B">
            <w:pPr>
              <w:rPr>
                <w:rFonts w:ascii="Calibri" w:hAnsi="Calibri" w:cs="Calibri"/>
                <w:b/>
                <w:bCs/>
                <w:color w:val="000000"/>
                <w:sz w:val="28"/>
                <w:szCs w:val="28"/>
              </w:rPr>
            </w:pPr>
          </w:p>
        </w:tc>
        <w:tc>
          <w:tcPr>
            <w:tcW w:w="36" w:type="dxa"/>
            <w:tcBorders>
              <w:top w:val="nil"/>
              <w:left w:val="nil"/>
              <w:bottom w:val="nil"/>
              <w:right w:val="nil"/>
            </w:tcBorders>
            <w:shd w:val="clear" w:color="auto" w:fill="auto"/>
            <w:noWrap/>
            <w:vAlign w:val="bottom"/>
            <w:hideMark/>
          </w:tcPr>
          <w:p w:rsidR="0063562B" w:rsidRDefault="0063562B">
            <w:pPr>
              <w:jc w:val="center"/>
              <w:rPr>
                <w:rFonts w:ascii="Calibri" w:hAnsi="Calibri" w:cs="Calibri"/>
                <w:b/>
                <w:bCs/>
                <w:color w:val="000000"/>
                <w:sz w:val="28"/>
                <w:szCs w:val="28"/>
              </w:rPr>
            </w:pPr>
          </w:p>
        </w:tc>
      </w:tr>
      <w:tr w:rsidR="0063562B" w:rsidTr="0063562B">
        <w:trPr>
          <w:trHeight w:val="1010"/>
        </w:trPr>
        <w:tc>
          <w:tcPr>
            <w:tcW w:w="2772" w:type="dxa"/>
            <w:tcBorders>
              <w:top w:val="single" w:sz="8" w:space="0" w:color="auto"/>
              <w:left w:val="single" w:sz="8" w:space="0" w:color="auto"/>
              <w:bottom w:val="single" w:sz="8" w:space="0" w:color="auto"/>
              <w:right w:val="single" w:sz="8" w:space="0" w:color="auto"/>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Published Tariff</w:t>
            </w:r>
          </w:p>
        </w:tc>
        <w:tc>
          <w:tcPr>
            <w:tcW w:w="4939" w:type="dxa"/>
            <w:tcBorders>
              <w:top w:val="single" w:sz="8" w:space="0" w:color="auto"/>
              <w:left w:val="nil"/>
              <w:bottom w:val="single" w:sz="8" w:space="0" w:color="auto"/>
              <w:right w:val="single" w:sz="8" w:space="0" w:color="000000"/>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USD 13965</w:t>
            </w:r>
          </w:p>
        </w:tc>
        <w:tc>
          <w:tcPr>
            <w:tcW w:w="2813" w:type="dxa"/>
            <w:tcBorders>
              <w:top w:val="single" w:sz="8" w:space="0" w:color="auto"/>
              <w:left w:val="nil"/>
              <w:bottom w:val="single" w:sz="8" w:space="0" w:color="auto"/>
              <w:right w:val="single" w:sz="8" w:space="0" w:color="000000"/>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USD 21000</w:t>
            </w:r>
          </w:p>
        </w:tc>
        <w:tc>
          <w:tcPr>
            <w:tcW w:w="36" w:type="dxa"/>
            <w:vAlign w:val="center"/>
            <w:hideMark/>
          </w:tcPr>
          <w:p w:rsidR="0063562B" w:rsidRDefault="0063562B">
            <w:pPr>
              <w:rPr>
                <w:sz w:val="20"/>
                <w:szCs w:val="20"/>
              </w:rPr>
            </w:pPr>
          </w:p>
        </w:tc>
      </w:tr>
      <w:tr w:rsidR="0063562B" w:rsidTr="0063562B">
        <w:trPr>
          <w:trHeight w:val="1090"/>
        </w:trPr>
        <w:tc>
          <w:tcPr>
            <w:tcW w:w="2772" w:type="dxa"/>
            <w:tcBorders>
              <w:top w:val="nil"/>
              <w:left w:val="single" w:sz="8" w:space="0" w:color="auto"/>
              <w:bottom w:val="single" w:sz="8" w:space="0" w:color="auto"/>
              <w:right w:val="single" w:sz="8" w:space="0" w:color="auto"/>
            </w:tcBorders>
            <w:shd w:val="clear" w:color="000000" w:fill="FDFDFD"/>
            <w:vAlign w:val="center"/>
            <w:hideMark/>
          </w:tcPr>
          <w:p w:rsidR="0063562B" w:rsidRDefault="0063562B">
            <w:pPr>
              <w:jc w:val="center"/>
              <w:rPr>
                <w:rFonts w:ascii="Verdana" w:hAnsi="Verdana" w:cs="Calibri"/>
                <w:b/>
                <w:bCs/>
                <w:color w:val="000000"/>
                <w:sz w:val="20"/>
                <w:szCs w:val="20"/>
              </w:rPr>
            </w:pPr>
            <w:r>
              <w:rPr>
                <w:rFonts w:ascii="Verdana" w:hAnsi="Verdana" w:cs="Calibri"/>
                <w:b/>
                <w:bCs/>
                <w:color w:val="000000"/>
                <w:sz w:val="20"/>
                <w:szCs w:val="20"/>
              </w:rPr>
              <w:t>01 Cabin - 02 Adults (Including All Taxes) - All Tours - Twin Sharing</w:t>
            </w:r>
          </w:p>
        </w:tc>
        <w:tc>
          <w:tcPr>
            <w:tcW w:w="4939" w:type="dxa"/>
            <w:tcBorders>
              <w:top w:val="single" w:sz="8" w:space="0" w:color="auto"/>
              <w:left w:val="nil"/>
              <w:bottom w:val="single" w:sz="8" w:space="0" w:color="auto"/>
              <w:right w:val="single" w:sz="8" w:space="0" w:color="000000"/>
            </w:tcBorders>
            <w:shd w:val="clear" w:color="000000" w:fill="FDFDFD"/>
            <w:vAlign w:val="center"/>
            <w:hideMark/>
          </w:tcPr>
          <w:p w:rsidR="0063562B" w:rsidRDefault="0063562B">
            <w:pPr>
              <w:jc w:val="center"/>
              <w:rPr>
                <w:rFonts w:ascii="Verdana" w:hAnsi="Verdana" w:cs="Calibri"/>
                <w:b/>
                <w:bCs/>
                <w:color w:val="000000"/>
                <w:sz w:val="22"/>
                <w:szCs w:val="22"/>
              </w:rPr>
            </w:pPr>
            <w:r>
              <w:rPr>
                <w:rFonts w:ascii="Verdana" w:hAnsi="Verdana" w:cs="Calibri"/>
                <w:b/>
                <w:bCs/>
                <w:color w:val="000000"/>
                <w:sz w:val="22"/>
                <w:szCs w:val="22"/>
              </w:rPr>
              <w:t>Contact Us</w:t>
            </w:r>
          </w:p>
        </w:tc>
        <w:tc>
          <w:tcPr>
            <w:tcW w:w="2813" w:type="dxa"/>
            <w:tcBorders>
              <w:top w:val="single" w:sz="8" w:space="0" w:color="auto"/>
              <w:left w:val="nil"/>
              <w:bottom w:val="single" w:sz="8" w:space="0" w:color="auto"/>
              <w:right w:val="single" w:sz="8" w:space="0" w:color="000000"/>
            </w:tcBorders>
            <w:shd w:val="clear" w:color="000000" w:fill="FDFDFD"/>
            <w:vAlign w:val="center"/>
            <w:hideMark/>
          </w:tcPr>
          <w:p w:rsidR="0063562B" w:rsidRDefault="0063562B">
            <w:pPr>
              <w:jc w:val="center"/>
              <w:rPr>
                <w:rFonts w:ascii="Verdana" w:hAnsi="Verdana" w:cs="Calibri"/>
                <w:b/>
                <w:bCs/>
                <w:color w:val="000000"/>
                <w:sz w:val="22"/>
                <w:szCs w:val="22"/>
              </w:rPr>
            </w:pPr>
            <w:r>
              <w:rPr>
                <w:rFonts w:ascii="Verdana" w:hAnsi="Verdana" w:cs="Calibri"/>
                <w:b/>
                <w:bCs/>
                <w:color w:val="000000"/>
                <w:sz w:val="22"/>
                <w:szCs w:val="22"/>
              </w:rPr>
              <w:t>Contact Us</w:t>
            </w:r>
          </w:p>
        </w:tc>
        <w:tc>
          <w:tcPr>
            <w:tcW w:w="36" w:type="dxa"/>
            <w:vAlign w:val="center"/>
            <w:hideMark/>
          </w:tcPr>
          <w:p w:rsidR="0063562B" w:rsidRDefault="0063562B">
            <w:pPr>
              <w:rPr>
                <w:sz w:val="20"/>
                <w:szCs w:val="20"/>
              </w:rPr>
            </w:pPr>
          </w:p>
        </w:tc>
      </w:tr>
    </w:tbl>
    <w:p w:rsidR="0063562B" w:rsidRDefault="0063562B" w:rsidP="00B51E9E">
      <w:pPr>
        <w:rPr>
          <w:rFonts w:ascii="Verdana" w:hAnsi="Verdana"/>
          <w:b/>
          <w:sz w:val="16"/>
          <w:szCs w:val="16"/>
          <w:u w:val="single"/>
        </w:rPr>
      </w:pPr>
    </w:p>
    <w:p w:rsidR="0063562B" w:rsidRDefault="0063562B">
      <w:pPr>
        <w:rPr>
          <w:rFonts w:ascii="Verdana" w:hAnsi="Verdana"/>
          <w:b/>
          <w:sz w:val="16"/>
          <w:szCs w:val="16"/>
          <w:u w:val="single"/>
        </w:rPr>
      </w:pPr>
      <w:r>
        <w:rPr>
          <w:rFonts w:ascii="Verdana" w:hAnsi="Verdana"/>
          <w:b/>
          <w:sz w:val="16"/>
          <w:szCs w:val="16"/>
          <w:u w:val="single"/>
        </w:rPr>
        <w:br w:type="page"/>
      </w:r>
    </w:p>
    <w:p w:rsidR="00B51E9E" w:rsidRDefault="00B51E9E" w:rsidP="00B51E9E">
      <w:pPr>
        <w:rPr>
          <w:rFonts w:ascii="Verdana" w:hAnsi="Verdana"/>
          <w:b/>
          <w:sz w:val="16"/>
          <w:szCs w:val="16"/>
          <w:u w:val="single"/>
        </w:rPr>
      </w:pPr>
    </w:p>
    <w:p w:rsidR="00B51E9E" w:rsidRDefault="00E96F96" w:rsidP="00B51E9E">
      <w:pPr>
        <w:rPr>
          <w:rFonts w:ascii="Verdana" w:hAnsi="Verdana" w:cs="Arial"/>
          <w:bCs/>
          <w:color w:val="292424"/>
          <w:spacing w:val="5"/>
          <w:shd w:val="clear" w:color="auto" w:fill="FFFFFF"/>
        </w:rPr>
      </w:pPr>
      <w:r>
        <w:rPr>
          <w:rFonts w:ascii="Verdana" w:hAnsi="Verdana" w:cs="Arial"/>
          <w:bCs/>
          <w:noProof/>
          <w:color w:val="292424"/>
          <w:spacing w:val="5"/>
          <w:shd w:val="clear" w:color="auto" w:fill="FFFFFF"/>
        </w:rPr>
        <w:drawing>
          <wp:inline distT="0" distB="0" distL="0" distR="0">
            <wp:extent cx="7118350" cy="99695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118350" cy="996950"/>
                    </a:xfrm>
                    <a:prstGeom prst="rect">
                      <a:avLst/>
                    </a:prstGeom>
                    <a:noFill/>
                    <a:ln>
                      <a:noFill/>
                    </a:ln>
                  </pic:spPr>
                </pic:pic>
              </a:graphicData>
            </a:graphic>
          </wp:inline>
        </w:drawing>
      </w:r>
    </w:p>
    <w:p w:rsidR="00E96F96" w:rsidRDefault="00E96F96" w:rsidP="00E96F96">
      <w:pPr>
        <w:rPr>
          <w:rFonts w:ascii="Verdana" w:hAnsi="Verdana" w:cs="Arial"/>
          <w:bCs/>
          <w:color w:val="292424"/>
          <w:spacing w:val="5"/>
          <w:shd w:val="clear" w:color="auto" w:fill="FFFFFF"/>
        </w:rPr>
      </w:pPr>
    </w:p>
    <w:p w:rsidR="00E96F96" w:rsidRDefault="00E96F96" w:rsidP="00E96F96">
      <w:pPr>
        <w:rPr>
          <w:rFonts w:ascii="Verdana" w:hAnsi="Verdana" w:cs="Arial"/>
          <w:bCs/>
          <w:color w:val="292424"/>
          <w:spacing w:val="5"/>
          <w:shd w:val="clear" w:color="auto" w:fill="FFFFFF"/>
        </w:rPr>
      </w:pPr>
      <w:r w:rsidRPr="00E96F96">
        <w:rPr>
          <w:rFonts w:ascii="Verdana" w:hAnsi="Verdana" w:cs="Arial"/>
          <w:bCs/>
          <w:color w:val="292424"/>
          <w:spacing w:val="5"/>
          <w:shd w:val="clear" w:color="auto" w:fill="FFFFFF"/>
        </w:rPr>
        <w:t>One of the most luxurious train of India - Deccan Odyssey brings you the best journey of Maharashtra.The Deccan odyssey Maharashtra Splendour Tour Starts from Mumbai and ends at Mumbai. We welcome you on board the Deccan Odyssey.</w:t>
      </w:r>
    </w:p>
    <w:p w:rsidR="00E96F96" w:rsidRDefault="00E96F96" w:rsidP="00E96F96">
      <w:pPr>
        <w:rPr>
          <w:rFonts w:ascii="Verdana" w:hAnsi="Verdana" w:cs="Arial"/>
          <w:bCs/>
          <w:color w:val="292424"/>
          <w:spacing w:val="5"/>
          <w:shd w:val="clear" w:color="auto" w:fill="FFFFFF"/>
        </w:rPr>
      </w:pPr>
    </w:p>
    <w:p w:rsidR="00B51E9E" w:rsidRDefault="007C4F68" w:rsidP="00E96F96">
      <w:pPr>
        <w:rPr>
          <w:rFonts w:ascii="Verdana" w:hAnsi="Verdana" w:cs="Arial"/>
          <w:bCs/>
          <w:color w:val="292424"/>
          <w:spacing w:val="5"/>
          <w:shd w:val="clear" w:color="auto" w:fill="FFFFFF"/>
        </w:rPr>
      </w:pPr>
      <w:r>
        <w:rPr>
          <w:rFonts w:ascii="Verdana" w:hAnsi="Verdana" w:cs="Arial"/>
          <w:bCs/>
          <w:noProof/>
          <w:color w:val="292424"/>
          <w:spacing w:val="5"/>
          <w:shd w:val="clear" w:color="auto" w:fill="FFFFFF"/>
        </w:rPr>
        <w:drawing>
          <wp:inline distT="0" distB="0" distL="0" distR="0">
            <wp:extent cx="6813550" cy="2044700"/>
            <wp:effectExtent l="0" t="0" r="635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813550" cy="2044700"/>
                    </a:xfrm>
                    <a:prstGeom prst="rect">
                      <a:avLst/>
                    </a:prstGeom>
                    <a:noFill/>
                    <a:ln>
                      <a:noFill/>
                    </a:ln>
                  </pic:spPr>
                </pic:pic>
              </a:graphicData>
            </a:graphic>
          </wp:inline>
        </w:drawing>
      </w:r>
    </w:p>
    <w:p w:rsidR="00B51E9E" w:rsidRDefault="00B51E9E" w:rsidP="00B51E9E">
      <w:pPr>
        <w:rPr>
          <w:rFonts w:ascii="Verdana" w:hAnsi="Verdana" w:cs="Arial"/>
          <w:bCs/>
          <w:color w:val="292424"/>
          <w:spacing w:val="5"/>
          <w:shd w:val="clear" w:color="auto" w:fill="FFFFFF"/>
        </w:rPr>
      </w:pPr>
    </w:p>
    <w:p w:rsidR="0063562B" w:rsidRDefault="0063562B" w:rsidP="00B51E9E">
      <w:pPr>
        <w:rPr>
          <w:rFonts w:ascii="Verdana" w:hAnsi="Verdana" w:cs="Arial"/>
          <w:bCs/>
          <w:color w:val="292424"/>
          <w:spacing w:val="5"/>
          <w:shd w:val="clear" w:color="auto" w:fill="FFFFFF"/>
        </w:rPr>
      </w:pPr>
    </w:p>
    <w:p w:rsidR="0063562B" w:rsidRDefault="0063562B" w:rsidP="00B51E9E">
      <w:pPr>
        <w:rPr>
          <w:rFonts w:ascii="Verdana" w:hAnsi="Verdana" w:cs="Arial"/>
          <w:bCs/>
          <w:color w:val="292424"/>
          <w:spacing w:val="5"/>
          <w:shd w:val="clear" w:color="auto" w:fill="FFFFFF"/>
        </w:rPr>
      </w:pPr>
    </w:p>
    <w:tbl>
      <w:tblPr>
        <w:tblW w:w="10560" w:type="dxa"/>
        <w:tblLook w:val="04A0"/>
      </w:tblPr>
      <w:tblGrid>
        <w:gridCol w:w="2731"/>
        <w:gridCol w:w="4829"/>
        <w:gridCol w:w="2778"/>
        <w:gridCol w:w="222"/>
      </w:tblGrid>
      <w:tr w:rsidR="0063562B" w:rsidTr="0063562B">
        <w:trPr>
          <w:gridAfter w:val="1"/>
          <w:wAfter w:w="36" w:type="dxa"/>
          <w:trHeight w:val="730"/>
        </w:trPr>
        <w:tc>
          <w:tcPr>
            <w:tcW w:w="10524" w:type="dxa"/>
            <w:gridSpan w:val="3"/>
            <w:tcBorders>
              <w:top w:val="single" w:sz="8" w:space="0" w:color="auto"/>
              <w:left w:val="single" w:sz="8" w:space="0" w:color="auto"/>
              <w:bottom w:val="single" w:sz="8" w:space="0" w:color="auto"/>
              <w:right w:val="single" w:sz="8" w:space="0" w:color="000000"/>
            </w:tcBorders>
            <w:shd w:val="clear" w:color="000000" w:fill="FFC000"/>
            <w:vAlign w:val="center"/>
            <w:hideMark/>
          </w:tcPr>
          <w:p w:rsidR="0063562B" w:rsidRDefault="0063562B">
            <w:pPr>
              <w:jc w:val="center"/>
              <w:rPr>
                <w:rFonts w:ascii="Calibri" w:hAnsi="Calibri" w:cs="Calibri"/>
                <w:b/>
                <w:bCs/>
                <w:color w:val="000000"/>
                <w:sz w:val="56"/>
                <w:szCs w:val="56"/>
                <w:lang w:val="en-IN" w:eastAsia="en-IN"/>
              </w:rPr>
            </w:pPr>
            <w:r>
              <w:rPr>
                <w:rFonts w:ascii="Calibri" w:hAnsi="Calibri" w:cs="Calibri"/>
                <w:b/>
                <w:bCs/>
                <w:color w:val="000000"/>
                <w:sz w:val="56"/>
                <w:szCs w:val="56"/>
              </w:rPr>
              <w:t>Deccan Odyssey - Special Offer - 2026-27</w:t>
            </w:r>
          </w:p>
        </w:tc>
      </w:tr>
      <w:tr w:rsidR="0063562B" w:rsidTr="0063562B">
        <w:trPr>
          <w:gridAfter w:val="1"/>
          <w:wAfter w:w="36" w:type="dxa"/>
          <w:trHeight w:val="342"/>
        </w:trPr>
        <w:tc>
          <w:tcPr>
            <w:tcW w:w="2772" w:type="dxa"/>
            <w:vMerge w:val="restart"/>
            <w:tcBorders>
              <w:top w:val="nil"/>
              <w:left w:val="single" w:sz="8" w:space="0" w:color="auto"/>
              <w:bottom w:val="single" w:sz="4" w:space="0" w:color="auto"/>
              <w:right w:val="single" w:sz="4" w:space="0" w:color="auto"/>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Cabin Type</w:t>
            </w:r>
          </w:p>
        </w:tc>
        <w:tc>
          <w:tcPr>
            <w:tcW w:w="4939" w:type="dxa"/>
            <w:vMerge w:val="restart"/>
            <w:tcBorders>
              <w:top w:val="single" w:sz="8" w:space="0" w:color="auto"/>
              <w:left w:val="single" w:sz="4" w:space="0" w:color="auto"/>
              <w:bottom w:val="nil"/>
              <w:right w:val="single" w:sz="8" w:space="0" w:color="000000"/>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Deluxe Cabin (TWIN)</w:t>
            </w:r>
          </w:p>
        </w:tc>
        <w:tc>
          <w:tcPr>
            <w:tcW w:w="2813" w:type="dxa"/>
            <w:vMerge w:val="restart"/>
            <w:tcBorders>
              <w:top w:val="single" w:sz="8" w:space="0" w:color="auto"/>
              <w:left w:val="single" w:sz="4" w:space="0" w:color="auto"/>
              <w:bottom w:val="single" w:sz="4" w:space="0" w:color="auto"/>
              <w:right w:val="single" w:sz="8" w:space="0" w:color="000000"/>
            </w:tcBorders>
            <w:shd w:val="clear" w:color="000000" w:fill="B4C5E7"/>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Presidential Suite</w:t>
            </w:r>
          </w:p>
        </w:tc>
      </w:tr>
      <w:tr w:rsidR="0063562B" w:rsidTr="0063562B">
        <w:trPr>
          <w:trHeight w:val="300"/>
        </w:trPr>
        <w:tc>
          <w:tcPr>
            <w:tcW w:w="2772" w:type="dxa"/>
            <w:vMerge/>
            <w:tcBorders>
              <w:top w:val="nil"/>
              <w:left w:val="single" w:sz="8" w:space="0" w:color="auto"/>
              <w:bottom w:val="single" w:sz="4" w:space="0" w:color="auto"/>
              <w:right w:val="single" w:sz="4" w:space="0" w:color="auto"/>
            </w:tcBorders>
            <w:vAlign w:val="center"/>
            <w:hideMark/>
          </w:tcPr>
          <w:p w:rsidR="0063562B" w:rsidRDefault="0063562B">
            <w:pPr>
              <w:rPr>
                <w:rFonts w:ascii="Calibri" w:hAnsi="Calibri" w:cs="Calibri"/>
                <w:b/>
                <w:bCs/>
                <w:color w:val="000000"/>
                <w:sz w:val="28"/>
                <w:szCs w:val="28"/>
              </w:rPr>
            </w:pPr>
          </w:p>
        </w:tc>
        <w:tc>
          <w:tcPr>
            <w:tcW w:w="4939" w:type="dxa"/>
            <w:vMerge/>
            <w:tcBorders>
              <w:top w:val="single" w:sz="8" w:space="0" w:color="auto"/>
              <w:left w:val="single" w:sz="4" w:space="0" w:color="auto"/>
              <w:bottom w:val="nil"/>
              <w:right w:val="single" w:sz="8" w:space="0" w:color="000000"/>
            </w:tcBorders>
            <w:vAlign w:val="center"/>
            <w:hideMark/>
          </w:tcPr>
          <w:p w:rsidR="0063562B" w:rsidRDefault="0063562B">
            <w:pPr>
              <w:rPr>
                <w:rFonts w:ascii="Calibri" w:hAnsi="Calibri" w:cs="Calibri"/>
                <w:b/>
                <w:bCs/>
                <w:color w:val="000000"/>
                <w:sz w:val="28"/>
                <w:szCs w:val="28"/>
              </w:rPr>
            </w:pPr>
          </w:p>
        </w:tc>
        <w:tc>
          <w:tcPr>
            <w:tcW w:w="2813" w:type="dxa"/>
            <w:vMerge/>
            <w:tcBorders>
              <w:top w:val="single" w:sz="8" w:space="0" w:color="auto"/>
              <w:left w:val="single" w:sz="4" w:space="0" w:color="auto"/>
              <w:bottom w:val="single" w:sz="4" w:space="0" w:color="auto"/>
              <w:right w:val="single" w:sz="8" w:space="0" w:color="000000"/>
            </w:tcBorders>
            <w:vAlign w:val="center"/>
            <w:hideMark/>
          </w:tcPr>
          <w:p w:rsidR="0063562B" w:rsidRDefault="0063562B">
            <w:pPr>
              <w:rPr>
                <w:rFonts w:ascii="Calibri" w:hAnsi="Calibri" w:cs="Calibri"/>
                <w:b/>
                <w:bCs/>
                <w:color w:val="000000"/>
                <w:sz w:val="28"/>
                <w:szCs w:val="28"/>
              </w:rPr>
            </w:pPr>
          </w:p>
        </w:tc>
        <w:tc>
          <w:tcPr>
            <w:tcW w:w="36" w:type="dxa"/>
            <w:tcBorders>
              <w:top w:val="nil"/>
              <w:left w:val="nil"/>
              <w:bottom w:val="nil"/>
              <w:right w:val="nil"/>
            </w:tcBorders>
            <w:shd w:val="clear" w:color="auto" w:fill="auto"/>
            <w:noWrap/>
            <w:vAlign w:val="bottom"/>
            <w:hideMark/>
          </w:tcPr>
          <w:p w:rsidR="0063562B" w:rsidRDefault="0063562B">
            <w:pPr>
              <w:jc w:val="center"/>
              <w:rPr>
                <w:rFonts w:ascii="Calibri" w:hAnsi="Calibri" w:cs="Calibri"/>
                <w:b/>
                <w:bCs/>
                <w:color w:val="000000"/>
                <w:sz w:val="28"/>
                <w:szCs w:val="28"/>
              </w:rPr>
            </w:pPr>
          </w:p>
        </w:tc>
      </w:tr>
      <w:tr w:rsidR="0063562B" w:rsidTr="0063562B">
        <w:trPr>
          <w:trHeight w:val="1010"/>
        </w:trPr>
        <w:tc>
          <w:tcPr>
            <w:tcW w:w="2772" w:type="dxa"/>
            <w:tcBorders>
              <w:top w:val="single" w:sz="8" w:space="0" w:color="auto"/>
              <w:left w:val="single" w:sz="8" w:space="0" w:color="auto"/>
              <w:bottom w:val="single" w:sz="8" w:space="0" w:color="auto"/>
              <w:right w:val="single" w:sz="8" w:space="0" w:color="auto"/>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Published Tariff</w:t>
            </w:r>
          </w:p>
        </w:tc>
        <w:tc>
          <w:tcPr>
            <w:tcW w:w="4939" w:type="dxa"/>
            <w:tcBorders>
              <w:top w:val="single" w:sz="8" w:space="0" w:color="auto"/>
              <w:left w:val="nil"/>
              <w:bottom w:val="single" w:sz="8" w:space="0" w:color="auto"/>
              <w:right w:val="single" w:sz="8" w:space="0" w:color="000000"/>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USD 13965</w:t>
            </w:r>
          </w:p>
        </w:tc>
        <w:tc>
          <w:tcPr>
            <w:tcW w:w="2813" w:type="dxa"/>
            <w:tcBorders>
              <w:top w:val="single" w:sz="8" w:space="0" w:color="auto"/>
              <w:left w:val="nil"/>
              <w:bottom w:val="single" w:sz="8" w:space="0" w:color="auto"/>
              <w:right w:val="single" w:sz="8" w:space="0" w:color="000000"/>
            </w:tcBorders>
            <w:shd w:val="clear" w:color="000000" w:fill="FFFFFF"/>
            <w:vAlign w:val="center"/>
            <w:hideMark/>
          </w:tcPr>
          <w:p w:rsidR="0063562B" w:rsidRDefault="0063562B">
            <w:pPr>
              <w:jc w:val="center"/>
              <w:rPr>
                <w:rFonts w:ascii="Calibri" w:hAnsi="Calibri" w:cs="Calibri"/>
                <w:b/>
                <w:bCs/>
                <w:color w:val="000000"/>
                <w:sz w:val="28"/>
                <w:szCs w:val="28"/>
              </w:rPr>
            </w:pPr>
            <w:r>
              <w:rPr>
                <w:rFonts w:ascii="Calibri" w:hAnsi="Calibri" w:cs="Calibri"/>
                <w:b/>
                <w:bCs/>
                <w:color w:val="000000"/>
                <w:sz w:val="28"/>
                <w:szCs w:val="28"/>
              </w:rPr>
              <w:t>USD 21000</w:t>
            </w:r>
          </w:p>
        </w:tc>
        <w:tc>
          <w:tcPr>
            <w:tcW w:w="36" w:type="dxa"/>
            <w:vAlign w:val="center"/>
            <w:hideMark/>
          </w:tcPr>
          <w:p w:rsidR="0063562B" w:rsidRDefault="0063562B">
            <w:pPr>
              <w:rPr>
                <w:sz w:val="20"/>
                <w:szCs w:val="20"/>
              </w:rPr>
            </w:pPr>
          </w:p>
        </w:tc>
      </w:tr>
      <w:tr w:rsidR="0063562B" w:rsidTr="0063562B">
        <w:trPr>
          <w:trHeight w:val="1090"/>
        </w:trPr>
        <w:tc>
          <w:tcPr>
            <w:tcW w:w="2772" w:type="dxa"/>
            <w:tcBorders>
              <w:top w:val="nil"/>
              <w:left w:val="single" w:sz="8" w:space="0" w:color="auto"/>
              <w:bottom w:val="single" w:sz="8" w:space="0" w:color="auto"/>
              <w:right w:val="single" w:sz="8" w:space="0" w:color="auto"/>
            </w:tcBorders>
            <w:shd w:val="clear" w:color="000000" w:fill="FDFDFD"/>
            <w:vAlign w:val="center"/>
            <w:hideMark/>
          </w:tcPr>
          <w:p w:rsidR="0063562B" w:rsidRDefault="0063562B">
            <w:pPr>
              <w:jc w:val="center"/>
              <w:rPr>
                <w:rFonts w:ascii="Verdana" w:hAnsi="Verdana" w:cs="Calibri"/>
                <w:b/>
                <w:bCs/>
                <w:color w:val="000000"/>
                <w:sz w:val="20"/>
                <w:szCs w:val="20"/>
              </w:rPr>
            </w:pPr>
            <w:r>
              <w:rPr>
                <w:rFonts w:ascii="Verdana" w:hAnsi="Verdana" w:cs="Calibri"/>
                <w:b/>
                <w:bCs/>
                <w:color w:val="000000"/>
                <w:sz w:val="20"/>
                <w:szCs w:val="20"/>
              </w:rPr>
              <w:t>01 Cabin - 02 Adults (Including All Taxes) - All Tours - Twin Sharing</w:t>
            </w:r>
          </w:p>
        </w:tc>
        <w:tc>
          <w:tcPr>
            <w:tcW w:w="4939" w:type="dxa"/>
            <w:tcBorders>
              <w:top w:val="single" w:sz="8" w:space="0" w:color="auto"/>
              <w:left w:val="nil"/>
              <w:bottom w:val="single" w:sz="8" w:space="0" w:color="auto"/>
              <w:right w:val="single" w:sz="8" w:space="0" w:color="000000"/>
            </w:tcBorders>
            <w:shd w:val="clear" w:color="000000" w:fill="FDFDFD"/>
            <w:vAlign w:val="center"/>
            <w:hideMark/>
          </w:tcPr>
          <w:p w:rsidR="0063562B" w:rsidRDefault="0063562B">
            <w:pPr>
              <w:jc w:val="center"/>
              <w:rPr>
                <w:rFonts w:ascii="Verdana" w:hAnsi="Verdana" w:cs="Calibri"/>
                <w:b/>
                <w:bCs/>
                <w:color w:val="000000"/>
                <w:sz w:val="22"/>
                <w:szCs w:val="22"/>
              </w:rPr>
            </w:pPr>
            <w:r>
              <w:rPr>
                <w:rFonts w:ascii="Verdana" w:hAnsi="Verdana" w:cs="Calibri"/>
                <w:b/>
                <w:bCs/>
                <w:color w:val="000000"/>
                <w:sz w:val="22"/>
                <w:szCs w:val="22"/>
              </w:rPr>
              <w:t>Contact Us</w:t>
            </w:r>
          </w:p>
        </w:tc>
        <w:tc>
          <w:tcPr>
            <w:tcW w:w="2813" w:type="dxa"/>
            <w:tcBorders>
              <w:top w:val="single" w:sz="8" w:space="0" w:color="auto"/>
              <w:left w:val="nil"/>
              <w:bottom w:val="single" w:sz="8" w:space="0" w:color="auto"/>
              <w:right w:val="single" w:sz="8" w:space="0" w:color="000000"/>
            </w:tcBorders>
            <w:shd w:val="clear" w:color="000000" w:fill="FDFDFD"/>
            <w:vAlign w:val="center"/>
            <w:hideMark/>
          </w:tcPr>
          <w:p w:rsidR="0063562B" w:rsidRDefault="0063562B">
            <w:pPr>
              <w:jc w:val="center"/>
              <w:rPr>
                <w:rFonts w:ascii="Verdana" w:hAnsi="Verdana" w:cs="Calibri"/>
                <w:b/>
                <w:bCs/>
                <w:color w:val="000000"/>
                <w:sz w:val="22"/>
                <w:szCs w:val="22"/>
              </w:rPr>
            </w:pPr>
            <w:r>
              <w:rPr>
                <w:rFonts w:ascii="Verdana" w:hAnsi="Verdana" w:cs="Calibri"/>
                <w:b/>
                <w:bCs/>
                <w:color w:val="000000"/>
                <w:sz w:val="22"/>
                <w:szCs w:val="22"/>
              </w:rPr>
              <w:t>Contact us</w:t>
            </w:r>
          </w:p>
        </w:tc>
        <w:tc>
          <w:tcPr>
            <w:tcW w:w="36" w:type="dxa"/>
            <w:vAlign w:val="center"/>
            <w:hideMark/>
          </w:tcPr>
          <w:p w:rsidR="0063562B" w:rsidRDefault="0063562B">
            <w:pPr>
              <w:rPr>
                <w:sz w:val="20"/>
                <w:szCs w:val="20"/>
              </w:rPr>
            </w:pPr>
          </w:p>
        </w:tc>
      </w:tr>
    </w:tbl>
    <w:p w:rsidR="0063562B" w:rsidRDefault="0063562B" w:rsidP="00B51E9E">
      <w:pPr>
        <w:rPr>
          <w:rFonts w:ascii="Verdana" w:hAnsi="Verdana"/>
          <w:b/>
          <w:sz w:val="16"/>
          <w:szCs w:val="16"/>
          <w:u w:val="single"/>
        </w:rPr>
      </w:pPr>
    </w:p>
    <w:p w:rsidR="0063562B" w:rsidRDefault="0063562B">
      <w:pPr>
        <w:rPr>
          <w:rFonts w:ascii="Verdana" w:hAnsi="Verdana"/>
          <w:b/>
          <w:sz w:val="16"/>
          <w:szCs w:val="16"/>
          <w:u w:val="single"/>
        </w:rPr>
      </w:pPr>
      <w:r>
        <w:rPr>
          <w:rFonts w:ascii="Verdana" w:hAnsi="Verdana"/>
          <w:b/>
          <w:sz w:val="16"/>
          <w:szCs w:val="16"/>
          <w:u w:val="single"/>
        </w:rPr>
        <w:br w:type="page"/>
      </w:r>
    </w:p>
    <w:p w:rsidR="00B51E9E" w:rsidRDefault="00B51E9E" w:rsidP="00B51E9E">
      <w:pPr>
        <w:rPr>
          <w:rFonts w:ascii="Verdana" w:hAnsi="Verdana"/>
          <w:b/>
          <w:sz w:val="16"/>
          <w:szCs w:val="16"/>
          <w:u w:val="single"/>
        </w:rPr>
      </w:pPr>
    </w:p>
    <w:p w:rsidR="0063562B" w:rsidRDefault="0063562B" w:rsidP="00B51E9E">
      <w:pPr>
        <w:rPr>
          <w:rFonts w:ascii="Verdana" w:hAnsi="Verdana"/>
          <w:b/>
          <w:sz w:val="16"/>
          <w:szCs w:val="16"/>
          <w:u w:val="single"/>
        </w:rPr>
      </w:pPr>
    </w:p>
    <w:p w:rsidR="00964D04" w:rsidRDefault="00964D04">
      <w:pPr>
        <w:rPr>
          <w:rFonts w:ascii="Verdana" w:hAnsi="Verdana"/>
          <w:b/>
          <w:u w:val="single"/>
        </w:rPr>
      </w:pPr>
    </w:p>
    <w:p w:rsidR="00964D04" w:rsidRDefault="00964D04" w:rsidP="00964D04">
      <w:pPr>
        <w:rPr>
          <w:rFonts w:asciiTheme="majorHAnsi" w:hAnsiTheme="majorHAnsi" w:cs="Arial"/>
          <w:b/>
          <w:color w:val="292424"/>
          <w:spacing w:val="5"/>
          <w:sz w:val="68"/>
          <w:szCs w:val="68"/>
          <w:shd w:val="clear" w:color="auto" w:fill="FFFFFF"/>
        </w:rPr>
      </w:pPr>
      <w:r>
        <w:rPr>
          <w:rFonts w:asciiTheme="majorHAnsi" w:hAnsiTheme="majorHAnsi" w:cs="Arial"/>
          <w:b/>
          <w:color w:val="292424"/>
          <w:spacing w:val="5"/>
          <w:sz w:val="68"/>
          <w:szCs w:val="68"/>
          <w:shd w:val="clear" w:color="auto" w:fill="FFFFFF"/>
        </w:rPr>
        <w:t>Deccan Odyssey – Tour Schedule</w:t>
      </w:r>
    </w:p>
    <w:p w:rsidR="001F15EC" w:rsidRDefault="001F15EC" w:rsidP="00964D04">
      <w:pPr>
        <w:rPr>
          <w:rFonts w:asciiTheme="majorHAnsi" w:hAnsiTheme="majorHAnsi" w:cs="Arial"/>
          <w:b/>
          <w:color w:val="292424"/>
          <w:spacing w:val="5"/>
          <w:sz w:val="16"/>
          <w:szCs w:val="16"/>
          <w:shd w:val="clear" w:color="auto" w:fill="FFFFFF"/>
        </w:rPr>
      </w:pPr>
    </w:p>
    <w:p w:rsidR="002E5749" w:rsidRPr="001F15EC" w:rsidRDefault="002E5749" w:rsidP="00964D04">
      <w:pPr>
        <w:rPr>
          <w:rFonts w:asciiTheme="majorHAnsi" w:hAnsiTheme="majorHAnsi" w:cs="Arial"/>
          <w:b/>
          <w:color w:val="292424"/>
          <w:spacing w:val="5"/>
          <w:sz w:val="16"/>
          <w:szCs w:val="16"/>
          <w:shd w:val="clear" w:color="auto" w:fill="FFFFFF"/>
        </w:rPr>
      </w:pPr>
    </w:p>
    <w:p w:rsidR="00DF07A8" w:rsidRDefault="00DF07A8">
      <w:pPr>
        <w:rPr>
          <w:rFonts w:ascii="Verdana" w:hAnsi="Verdana"/>
          <w:b/>
          <w:u w:val="single"/>
        </w:rPr>
      </w:pPr>
      <w:r>
        <w:rPr>
          <w:rFonts w:ascii="Verdana" w:hAnsi="Verdana"/>
          <w:b/>
          <w:noProof/>
          <w:u w:val="single"/>
        </w:rPr>
        <w:drawing>
          <wp:inline distT="0" distB="0" distL="0" distR="0">
            <wp:extent cx="7092613" cy="36258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098109" cy="3628660"/>
                    </a:xfrm>
                    <a:prstGeom prst="rect">
                      <a:avLst/>
                    </a:prstGeom>
                    <a:noFill/>
                    <a:ln>
                      <a:noFill/>
                    </a:ln>
                  </pic:spPr>
                </pic:pic>
              </a:graphicData>
            </a:graphic>
          </wp:inline>
        </w:drawing>
      </w:r>
    </w:p>
    <w:p w:rsidR="00964D04" w:rsidRDefault="00DF07A8">
      <w:pPr>
        <w:rPr>
          <w:rFonts w:ascii="Verdana" w:hAnsi="Verdana"/>
          <w:b/>
          <w:u w:val="single"/>
        </w:rPr>
      </w:pPr>
      <w:r>
        <w:rPr>
          <w:rFonts w:ascii="Verdana" w:hAnsi="Verdana"/>
          <w:b/>
          <w:noProof/>
          <w:u w:val="single"/>
        </w:rPr>
        <w:drawing>
          <wp:inline distT="0" distB="0" distL="0" distR="0">
            <wp:extent cx="7123602" cy="1962150"/>
            <wp:effectExtent l="0" t="0" r="127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135902" cy="1965538"/>
                    </a:xfrm>
                    <a:prstGeom prst="rect">
                      <a:avLst/>
                    </a:prstGeom>
                    <a:noFill/>
                    <a:ln>
                      <a:noFill/>
                    </a:ln>
                  </pic:spPr>
                </pic:pic>
              </a:graphicData>
            </a:graphic>
          </wp:inline>
        </w:drawing>
      </w:r>
      <w:r w:rsidR="00964D04">
        <w:rPr>
          <w:rFonts w:ascii="Verdana" w:hAnsi="Verdana"/>
          <w:b/>
          <w:u w:val="single"/>
        </w:rPr>
        <w:br w:type="page"/>
      </w:r>
    </w:p>
    <w:p w:rsidR="006B2FCB" w:rsidRDefault="006B2FCB">
      <w:pPr>
        <w:rPr>
          <w:rFonts w:ascii="Verdana" w:hAnsi="Verdana"/>
          <w:b/>
          <w:u w:val="single"/>
        </w:rPr>
      </w:pPr>
    </w:p>
    <w:p w:rsidR="00DA5EFB" w:rsidRDefault="00DA5EFB" w:rsidP="00584860">
      <w:pPr>
        <w:rPr>
          <w:rFonts w:ascii="Verdana" w:hAnsi="Verdana"/>
          <w:b/>
          <w:sz w:val="21"/>
          <w:szCs w:val="21"/>
          <w:highlight w:val="yellow"/>
          <w:u w:val="single"/>
        </w:rPr>
      </w:pPr>
    </w:p>
    <w:p w:rsidR="00584860" w:rsidRDefault="00584860" w:rsidP="00584860">
      <w:pPr>
        <w:rPr>
          <w:rFonts w:ascii="Verdana" w:hAnsi="Verdana"/>
          <w:b/>
          <w:sz w:val="21"/>
          <w:szCs w:val="21"/>
          <w:u w:val="single"/>
        </w:rPr>
      </w:pPr>
      <w:r w:rsidRPr="00292638">
        <w:rPr>
          <w:rFonts w:ascii="Verdana" w:hAnsi="Verdana"/>
          <w:b/>
          <w:sz w:val="21"/>
          <w:szCs w:val="21"/>
          <w:highlight w:val="yellow"/>
          <w:u w:val="single"/>
        </w:rPr>
        <w:t xml:space="preserve">For </w:t>
      </w:r>
      <w:r>
        <w:rPr>
          <w:rFonts w:ascii="Verdana" w:hAnsi="Verdana"/>
          <w:b/>
          <w:sz w:val="21"/>
          <w:szCs w:val="21"/>
          <w:highlight w:val="yellow"/>
          <w:u w:val="single"/>
        </w:rPr>
        <w:t xml:space="preserve">More </w:t>
      </w:r>
      <w:r w:rsidRPr="00292638">
        <w:rPr>
          <w:rFonts w:ascii="Verdana" w:hAnsi="Verdana"/>
          <w:b/>
          <w:sz w:val="21"/>
          <w:szCs w:val="21"/>
          <w:highlight w:val="yellow"/>
          <w:u w:val="single"/>
        </w:rPr>
        <w:t>Custom Made &amp; Private Tours, Please call/ Whatsapp - + 91 98106 81725</w:t>
      </w:r>
    </w:p>
    <w:p w:rsidR="005D43ED" w:rsidRDefault="005D43ED" w:rsidP="005D43ED">
      <w:pPr>
        <w:pStyle w:val="ListParagraph"/>
        <w:widowControl w:val="0"/>
        <w:numPr>
          <w:ilvl w:val="0"/>
          <w:numId w:val="9"/>
        </w:numPr>
        <w:tabs>
          <w:tab w:val="left" w:pos="848"/>
          <w:tab w:val="left" w:pos="849"/>
        </w:tabs>
        <w:autoSpaceDE w:val="0"/>
        <w:autoSpaceDN w:val="0"/>
        <w:spacing w:before="100"/>
        <w:contextualSpacing w:val="0"/>
        <w:rPr>
          <w:sz w:val="24"/>
        </w:rPr>
      </w:pPr>
      <w:r>
        <w:rPr>
          <w:sz w:val="24"/>
        </w:rPr>
        <w:t>Allpricesarein USDollars</w:t>
      </w:r>
    </w:p>
    <w:p w:rsidR="005D43ED" w:rsidRDefault="005D43ED" w:rsidP="005D43ED">
      <w:pPr>
        <w:pStyle w:val="ListParagraph"/>
        <w:widowControl w:val="0"/>
        <w:numPr>
          <w:ilvl w:val="0"/>
          <w:numId w:val="9"/>
        </w:numPr>
        <w:tabs>
          <w:tab w:val="left" w:pos="848"/>
          <w:tab w:val="left" w:pos="849"/>
        </w:tabs>
        <w:autoSpaceDE w:val="0"/>
        <w:autoSpaceDN w:val="0"/>
        <w:spacing w:before="23"/>
        <w:contextualSpacing w:val="0"/>
        <w:rPr>
          <w:sz w:val="24"/>
        </w:rPr>
      </w:pPr>
      <w:r>
        <w:rPr>
          <w:sz w:val="24"/>
        </w:rPr>
        <w:t>TheabovecostsarepercabinperJourney forIndian National/ForeignNational.</w:t>
      </w:r>
    </w:p>
    <w:p w:rsidR="005D43ED" w:rsidRDefault="005D43ED" w:rsidP="005D43ED">
      <w:pPr>
        <w:pStyle w:val="ListParagraph"/>
        <w:widowControl w:val="0"/>
        <w:numPr>
          <w:ilvl w:val="0"/>
          <w:numId w:val="9"/>
        </w:numPr>
        <w:tabs>
          <w:tab w:val="left" w:pos="848"/>
          <w:tab w:val="left" w:pos="849"/>
        </w:tabs>
        <w:autoSpaceDE w:val="0"/>
        <w:autoSpaceDN w:val="0"/>
        <w:spacing w:before="23" w:line="256" w:lineRule="auto"/>
        <w:ind w:right="132"/>
        <w:contextualSpacing w:val="0"/>
        <w:rPr>
          <w:sz w:val="24"/>
        </w:rPr>
      </w:pPr>
      <w:r>
        <w:rPr>
          <w:sz w:val="24"/>
        </w:rPr>
        <w:t>As the train runs on the tracks of the Indian Railways, the itineraries are subject to change in case ofanychangesintherouting etc.</w:t>
      </w:r>
    </w:p>
    <w:p w:rsidR="005D43ED" w:rsidRDefault="005D43ED" w:rsidP="005D43ED">
      <w:pPr>
        <w:pStyle w:val="ListParagraph"/>
        <w:widowControl w:val="0"/>
        <w:numPr>
          <w:ilvl w:val="0"/>
          <w:numId w:val="9"/>
        </w:numPr>
        <w:tabs>
          <w:tab w:val="left" w:pos="848"/>
          <w:tab w:val="left" w:pos="849"/>
        </w:tabs>
        <w:autoSpaceDE w:val="0"/>
        <w:autoSpaceDN w:val="0"/>
        <w:spacing w:before="6" w:line="256" w:lineRule="auto"/>
        <w:ind w:right="123"/>
        <w:contextualSpacing w:val="0"/>
        <w:rPr>
          <w:sz w:val="24"/>
        </w:rPr>
      </w:pPr>
      <w:r>
        <w:rPr>
          <w:sz w:val="24"/>
        </w:rPr>
        <w:t>Pricesaresubjecttochangeincaseofanyamendmentintheroutingorotherhikessuchasfuel,taxesetc.</w:t>
      </w:r>
    </w:p>
    <w:p w:rsidR="005D43ED" w:rsidRDefault="005D43ED" w:rsidP="005D43ED">
      <w:pPr>
        <w:pStyle w:val="ListParagraph"/>
        <w:widowControl w:val="0"/>
        <w:numPr>
          <w:ilvl w:val="0"/>
          <w:numId w:val="9"/>
        </w:numPr>
        <w:tabs>
          <w:tab w:val="left" w:pos="848"/>
          <w:tab w:val="left" w:pos="849"/>
        </w:tabs>
        <w:autoSpaceDE w:val="0"/>
        <w:autoSpaceDN w:val="0"/>
        <w:spacing w:before="6" w:line="256" w:lineRule="auto"/>
        <w:ind w:right="134"/>
        <w:contextualSpacing w:val="0"/>
        <w:rPr>
          <w:sz w:val="24"/>
        </w:rPr>
      </w:pPr>
      <w:r>
        <w:rPr>
          <w:sz w:val="24"/>
        </w:rPr>
        <w:t>Childrenbelow5yearsofageshallbeallowedfree,subjecttosharingofdoublebedwithparents.Thisis subjectto availability ofdoublebedatthetimeof booking</w:t>
      </w:r>
    </w:p>
    <w:p w:rsidR="005D43ED" w:rsidRDefault="005D43ED" w:rsidP="005D43ED">
      <w:pPr>
        <w:pStyle w:val="ListParagraph"/>
        <w:widowControl w:val="0"/>
        <w:numPr>
          <w:ilvl w:val="0"/>
          <w:numId w:val="9"/>
        </w:numPr>
        <w:tabs>
          <w:tab w:val="left" w:pos="848"/>
          <w:tab w:val="left" w:pos="849"/>
        </w:tabs>
        <w:autoSpaceDE w:val="0"/>
        <w:autoSpaceDN w:val="0"/>
        <w:spacing w:before="6" w:line="256" w:lineRule="auto"/>
        <w:ind w:right="128"/>
        <w:contextualSpacing w:val="0"/>
        <w:rPr>
          <w:sz w:val="24"/>
        </w:rPr>
      </w:pPr>
      <w:r>
        <w:rPr>
          <w:sz w:val="24"/>
        </w:rPr>
        <w:t>PresidentialSuitecanaccommodateupto3adultsor2Adultsand2children(Onechildupto5yearsofageandsecondchildupto12 years ofage)</w:t>
      </w:r>
    </w:p>
    <w:p w:rsidR="005D43ED" w:rsidRDefault="005D43ED" w:rsidP="005D43ED">
      <w:pPr>
        <w:pStyle w:val="ListParagraph"/>
        <w:widowControl w:val="0"/>
        <w:numPr>
          <w:ilvl w:val="0"/>
          <w:numId w:val="9"/>
        </w:numPr>
        <w:tabs>
          <w:tab w:val="left" w:pos="849"/>
        </w:tabs>
        <w:autoSpaceDE w:val="0"/>
        <w:autoSpaceDN w:val="0"/>
        <w:spacing w:before="72" w:line="256" w:lineRule="auto"/>
        <w:ind w:right="127"/>
        <w:contextualSpacing w:val="0"/>
        <w:jc w:val="both"/>
        <w:rPr>
          <w:sz w:val="24"/>
        </w:rPr>
      </w:pPr>
      <w:r>
        <w:rPr>
          <w:sz w:val="24"/>
        </w:rPr>
        <w:t>We need minimum occupancy to operate all listed tours, in event if we do not manage minimum occupancywe reservethe rightto cancel thejourneyatleast with45 dayspriorintimation</w:t>
      </w:r>
    </w:p>
    <w:p w:rsidR="005D43ED" w:rsidRDefault="005D43ED" w:rsidP="005D43ED">
      <w:pPr>
        <w:pStyle w:val="Heading1"/>
        <w:spacing w:before="166"/>
      </w:pPr>
      <w:r>
        <w:rPr>
          <w:u w:val="single"/>
        </w:rPr>
        <w:t>CHILDPOLICY</w:t>
      </w:r>
    </w:p>
    <w:p w:rsidR="005D43ED" w:rsidRDefault="005D43ED" w:rsidP="005D43ED">
      <w:pPr>
        <w:pStyle w:val="ListParagraph"/>
        <w:widowControl w:val="0"/>
        <w:numPr>
          <w:ilvl w:val="0"/>
          <w:numId w:val="9"/>
        </w:numPr>
        <w:tabs>
          <w:tab w:val="left" w:pos="849"/>
        </w:tabs>
        <w:autoSpaceDE w:val="0"/>
        <w:autoSpaceDN w:val="0"/>
        <w:spacing w:before="185" w:line="256" w:lineRule="auto"/>
        <w:ind w:right="134"/>
        <w:contextualSpacing w:val="0"/>
        <w:jc w:val="both"/>
        <w:rPr>
          <w:sz w:val="24"/>
        </w:rPr>
      </w:pPr>
      <w:r>
        <w:rPr>
          <w:sz w:val="24"/>
        </w:rPr>
        <w:t>Deccan Odyssey does accommodate children but we ask parents to be mindful of the sophisticatedadult atmosphereweendeavourtomaintain.</w:t>
      </w:r>
    </w:p>
    <w:p w:rsidR="005D43ED" w:rsidRDefault="005D43ED" w:rsidP="005D43ED">
      <w:pPr>
        <w:pStyle w:val="ListParagraph"/>
        <w:widowControl w:val="0"/>
        <w:numPr>
          <w:ilvl w:val="0"/>
          <w:numId w:val="9"/>
        </w:numPr>
        <w:tabs>
          <w:tab w:val="left" w:pos="849"/>
        </w:tabs>
        <w:autoSpaceDE w:val="0"/>
        <w:autoSpaceDN w:val="0"/>
        <w:spacing w:before="6" w:line="256" w:lineRule="auto"/>
        <w:ind w:right="134"/>
        <w:contextualSpacing w:val="0"/>
        <w:jc w:val="both"/>
        <w:rPr>
          <w:sz w:val="24"/>
        </w:rPr>
      </w:pPr>
      <w:r>
        <w:rPr>
          <w:sz w:val="24"/>
        </w:rPr>
        <w:t>One child up to 5 years of age shall be allowed free of cost in the Deluxe Cabin, subject to sharing ofdoublebedwithparents.This issubjecttoavailabilityofdoublebedatthetimeofbooking.</w:t>
      </w:r>
    </w:p>
    <w:p w:rsidR="005D43ED" w:rsidRDefault="005D43ED" w:rsidP="005D43ED">
      <w:pPr>
        <w:pStyle w:val="ListParagraph"/>
        <w:widowControl w:val="0"/>
        <w:numPr>
          <w:ilvl w:val="0"/>
          <w:numId w:val="9"/>
        </w:numPr>
        <w:tabs>
          <w:tab w:val="left" w:pos="849"/>
        </w:tabs>
        <w:autoSpaceDE w:val="0"/>
        <w:autoSpaceDN w:val="0"/>
        <w:spacing w:before="5" w:line="256" w:lineRule="auto"/>
        <w:ind w:right="125"/>
        <w:contextualSpacing w:val="0"/>
        <w:jc w:val="both"/>
        <w:rPr>
          <w:sz w:val="24"/>
        </w:rPr>
      </w:pPr>
      <w:r>
        <w:rPr>
          <w:spacing w:val="-1"/>
          <w:sz w:val="24"/>
        </w:rPr>
        <w:t>Forfamily,01adult&amp;01Child</w:t>
      </w:r>
      <w:r>
        <w:rPr>
          <w:sz w:val="24"/>
        </w:rPr>
        <w:t>between05-12yearsage,sharing01deluxecabin,childwillbecharged50%ofadultfare.</w:t>
      </w:r>
    </w:p>
    <w:p w:rsidR="005D43ED" w:rsidRDefault="005D43ED" w:rsidP="005D43ED">
      <w:pPr>
        <w:pStyle w:val="ListParagraph"/>
        <w:widowControl w:val="0"/>
        <w:numPr>
          <w:ilvl w:val="0"/>
          <w:numId w:val="9"/>
        </w:numPr>
        <w:tabs>
          <w:tab w:val="left" w:pos="849"/>
        </w:tabs>
        <w:autoSpaceDE w:val="0"/>
        <w:autoSpaceDN w:val="0"/>
        <w:spacing w:before="6" w:line="256" w:lineRule="auto"/>
        <w:ind w:right="130"/>
        <w:contextualSpacing w:val="0"/>
        <w:jc w:val="both"/>
        <w:rPr>
          <w:sz w:val="24"/>
        </w:rPr>
      </w:pPr>
      <w:r>
        <w:rPr>
          <w:sz w:val="24"/>
        </w:rPr>
        <w:t>For families, with a child between 6-12 years of age, or, with two children with one child below 5yearsandanotherbetween</w:t>
      </w:r>
    </w:p>
    <w:p w:rsidR="005D43ED" w:rsidRDefault="005D43ED" w:rsidP="005D43ED">
      <w:pPr>
        <w:pStyle w:val="ListParagraph"/>
        <w:widowControl w:val="0"/>
        <w:numPr>
          <w:ilvl w:val="0"/>
          <w:numId w:val="9"/>
        </w:numPr>
        <w:tabs>
          <w:tab w:val="left" w:pos="849"/>
        </w:tabs>
        <w:autoSpaceDE w:val="0"/>
        <w:autoSpaceDN w:val="0"/>
        <w:spacing w:before="7" w:line="256" w:lineRule="auto"/>
        <w:ind w:right="129"/>
        <w:contextualSpacing w:val="0"/>
        <w:jc w:val="both"/>
        <w:rPr>
          <w:sz w:val="24"/>
        </w:rPr>
      </w:pPr>
      <w:r>
        <w:rPr>
          <w:sz w:val="24"/>
        </w:rPr>
        <w:t>6-12years,werecommendthePresidentialSuitewhichhasadoublebedinthebedroomandcanbesharedwithachildbelow5yearsandasofacumbedinthelivingroomwhichcanaccommodatetheolderchild.Inthiscase,thechild/children willbeaccommodatedfreeof cost</w:t>
      </w:r>
    </w:p>
    <w:p w:rsidR="005D43ED" w:rsidRDefault="005D43ED" w:rsidP="005D43ED">
      <w:pPr>
        <w:pStyle w:val="ListParagraph"/>
        <w:widowControl w:val="0"/>
        <w:numPr>
          <w:ilvl w:val="0"/>
          <w:numId w:val="9"/>
        </w:numPr>
        <w:tabs>
          <w:tab w:val="left" w:pos="849"/>
        </w:tabs>
        <w:autoSpaceDE w:val="0"/>
        <w:autoSpaceDN w:val="0"/>
        <w:spacing w:before="6" w:line="259" w:lineRule="auto"/>
        <w:ind w:right="128"/>
        <w:contextualSpacing w:val="0"/>
        <w:jc w:val="both"/>
        <w:rPr>
          <w:sz w:val="24"/>
        </w:rPr>
      </w:pPr>
      <w:r>
        <w:rPr>
          <w:sz w:val="24"/>
        </w:rPr>
        <w:t>In case of two children between 6-12 years of age travelling with their parents, you will have to take2 cabins. The first child pays 25% of the adult fare and the second child will have to pay 50% of theadult fare.One oftheparentswillhavetobe presentwiththe child/ children inthecabin</w:t>
      </w:r>
    </w:p>
    <w:p w:rsidR="005D43ED" w:rsidRDefault="005D43ED" w:rsidP="005D43ED">
      <w:pPr>
        <w:pStyle w:val="ListParagraph"/>
        <w:widowControl w:val="0"/>
        <w:numPr>
          <w:ilvl w:val="0"/>
          <w:numId w:val="9"/>
        </w:numPr>
        <w:tabs>
          <w:tab w:val="left" w:pos="849"/>
        </w:tabs>
        <w:autoSpaceDE w:val="0"/>
        <w:autoSpaceDN w:val="0"/>
        <w:spacing w:before="1"/>
        <w:contextualSpacing w:val="0"/>
        <w:jc w:val="both"/>
        <w:rPr>
          <w:sz w:val="24"/>
        </w:rPr>
      </w:pPr>
      <w:r>
        <w:rPr>
          <w:sz w:val="24"/>
        </w:rPr>
        <w:t>Pleasenotethatwedonothavethefacilityforinterconnectingcabins</w:t>
      </w:r>
    </w:p>
    <w:p w:rsidR="005D43ED" w:rsidRDefault="005D43ED" w:rsidP="005D43ED">
      <w:pPr>
        <w:pStyle w:val="ListParagraph"/>
        <w:widowControl w:val="0"/>
        <w:numPr>
          <w:ilvl w:val="0"/>
          <w:numId w:val="9"/>
        </w:numPr>
        <w:tabs>
          <w:tab w:val="left" w:pos="849"/>
        </w:tabs>
        <w:autoSpaceDE w:val="0"/>
        <w:autoSpaceDN w:val="0"/>
        <w:spacing w:before="20"/>
        <w:contextualSpacing w:val="0"/>
        <w:jc w:val="both"/>
        <w:rPr>
          <w:sz w:val="24"/>
        </w:rPr>
      </w:pPr>
      <w:r>
        <w:rPr>
          <w:sz w:val="24"/>
        </w:rPr>
        <w:t>Allapplicabletaxeswillbe chargedextra</w:t>
      </w:r>
    </w:p>
    <w:p w:rsidR="005D43ED" w:rsidRDefault="005D43ED" w:rsidP="005D43ED">
      <w:pPr>
        <w:pStyle w:val="BodyText"/>
        <w:ind w:left="0"/>
        <w:rPr>
          <w:sz w:val="30"/>
        </w:rPr>
      </w:pPr>
    </w:p>
    <w:p w:rsidR="00AF6832" w:rsidRDefault="00AF6832" w:rsidP="005D43ED">
      <w:pPr>
        <w:pStyle w:val="Heading1"/>
        <w:rPr>
          <w:u w:val="single"/>
        </w:rPr>
      </w:pPr>
    </w:p>
    <w:p w:rsidR="00DF07A8" w:rsidRDefault="00DF07A8">
      <w:pPr>
        <w:rPr>
          <w:rFonts w:ascii="Garamond" w:eastAsia="Garamond" w:hAnsi="Garamond" w:cstheme="minorBidi"/>
          <w:sz w:val="32"/>
          <w:szCs w:val="32"/>
          <w:u w:val="single"/>
        </w:rPr>
      </w:pPr>
      <w:r>
        <w:rPr>
          <w:u w:val="single"/>
        </w:rPr>
        <w:br w:type="page"/>
      </w:r>
    </w:p>
    <w:p w:rsidR="005D43ED" w:rsidRDefault="005D43ED" w:rsidP="005D43ED">
      <w:pPr>
        <w:pStyle w:val="Heading1"/>
      </w:pPr>
      <w:r>
        <w:rPr>
          <w:u w:val="single"/>
        </w:rPr>
        <w:lastRenderedPageBreak/>
        <w:t>INCLUSIONS:</w:t>
      </w:r>
    </w:p>
    <w:p w:rsidR="005D43ED" w:rsidRDefault="005D43ED" w:rsidP="005D43ED">
      <w:pPr>
        <w:pStyle w:val="ListParagraph"/>
        <w:widowControl w:val="0"/>
        <w:numPr>
          <w:ilvl w:val="0"/>
          <w:numId w:val="9"/>
        </w:numPr>
        <w:tabs>
          <w:tab w:val="left" w:pos="848"/>
          <w:tab w:val="left" w:pos="849"/>
        </w:tabs>
        <w:autoSpaceDE w:val="0"/>
        <w:autoSpaceDN w:val="0"/>
        <w:spacing w:before="185"/>
        <w:contextualSpacing w:val="0"/>
        <w:rPr>
          <w:sz w:val="24"/>
        </w:rPr>
      </w:pPr>
      <w:r>
        <w:rPr>
          <w:sz w:val="24"/>
        </w:rPr>
        <w:t>Accommodationindouble/twinbeddedcabinwithensuitebathrooms</w:t>
      </w:r>
    </w:p>
    <w:p w:rsidR="005D43ED" w:rsidRDefault="005D43ED" w:rsidP="005D43ED">
      <w:pPr>
        <w:pStyle w:val="ListParagraph"/>
        <w:widowControl w:val="0"/>
        <w:numPr>
          <w:ilvl w:val="0"/>
          <w:numId w:val="9"/>
        </w:numPr>
        <w:tabs>
          <w:tab w:val="left" w:pos="848"/>
          <w:tab w:val="left" w:pos="849"/>
        </w:tabs>
        <w:autoSpaceDE w:val="0"/>
        <w:autoSpaceDN w:val="0"/>
        <w:spacing w:before="23"/>
        <w:contextualSpacing w:val="0"/>
        <w:rPr>
          <w:sz w:val="24"/>
        </w:rPr>
      </w:pPr>
      <w:r>
        <w:rPr>
          <w:sz w:val="24"/>
        </w:rPr>
        <w:t>All meals(B,L,D)</w:t>
      </w:r>
    </w:p>
    <w:p w:rsidR="005D43ED" w:rsidRDefault="005D43ED" w:rsidP="005D43ED">
      <w:pPr>
        <w:pStyle w:val="ListParagraph"/>
        <w:widowControl w:val="0"/>
        <w:numPr>
          <w:ilvl w:val="0"/>
          <w:numId w:val="9"/>
        </w:numPr>
        <w:tabs>
          <w:tab w:val="left" w:pos="848"/>
          <w:tab w:val="left" w:pos="849"/>
        </w:tabs>
        <w:autoSpaceDE w:val="0"/>
        <w:autoSpaceDN w:val="0"/>
        <w:spacing w:before="23"/>
        <w:contextualSpacing w:val="0"/>
        <w:rPr>
          <w:sz w:val="24"/>
        </w:rPr>
      </w:pPr>
      <w:r>
        <w:rPr>
          <w:sz w:val="24"/>
        </w:rPr>
        <w:t>Softbeveragesduringthejourney</w:t>
      </w:r>
    </w:p>
    <w:p w:rsidR="005D43ED" w:rsidRDefault="005D43ED" w:rsidP="005D43ED">
      <w:pPr>
        <w:pStyle w:val="ListParagraph"/>
        <w:widowControl w:val="0"/>
        <w:numPr>
          <w:ilvl w:val="0"/>
          <w:numId w:val="9"/>
        </w:numPr>
        <w:tabs>
          <w:tab w:val="left" w:pos="848"/>
          <w:tab w:val="left" w:pos="849"/>
        </w:tabs>
        <w:autoSpaceDE w:val="0"/>
        <w:autoSpaceDN w:val="0"/>
        <w:spacing w:before="23"/>
        <w:contextualSpacing w:val="0"/>
        <w:rPr>
          <w:sz w:val="24"/>
        </w:rPr>
      </w:pPr>
      <w:r>
        <w:rPr>
          <w:sz w:val="24"/>
        </w:rPr>
        <w:t>Valetservice</w:t>
      </w:r>
    </w:p>
    <w:p w:rsidR="005D43ED" w:rsidRDefault="005D43ED" w:rsidP="005D43ED">
      <w:pPr>
        <w:pStyle w:val="ListParagraph"/>
        <w:widowControl w:val="0"/>
        <w:numPr>
          <w:ilvl w:val="0"/>
          <w:numId w:val="9"/>
        </w:numPr>
        <w:tabs>
          <w:tab w:val="left" w:pos="848"/>
          <w:tab w:val="left" w:pos="849"/>
        </w:tabs>
        <w:autoSpaceDE w:val="0"/>
        <w:autoSpaceDN w:val="0"/>
        <w:spacing w:before="23"/>
        <w:contextualSpacing w:val="0"/>
        <w:rPr>
          <w:sz w:val="24"/>
        </w:rPr>
      </w:pPr>
      <w:r>
        <w:rPr>
          <w:sz w:val="24"/>
        </w:rPr>
        <w:t>Stillcamerafees</w:t>
      </w:r>
    </w:p>
    <w:p w:rsidR="005D43ED" w:rsidRDefault="005D43ED" w:rsidP="005D43ED">
      <w:pPr>
        <w:pStyle w:val="ListParagraph"/>
        <w:widowControl w:val="0"/>
        <w:numPr>
          <w:ilvl w:val="0"/>
          <w:numId w:val="9"/>
        </w:numPr>
        <w:tabs>
          <w:tab w:val="left" w:pos="848"/>
          <w:tab w:val="left" w:pos="849"/>
        </w:tabs>
        <w:autoSpaceDE w:val="0"/>
        <w:autoSpaceDN w:val="0"/>
        <w:spacing w:before="24" w:line="256" w:lineRule="auto"/>
        <w:ind w:right="125"/>
        <w:contextualSpacing w:val="0"/>
        <w:rPr>
          <w:sz w:val="24"/>
        </w:rPr>
      </w:pPr>
      <w:r>
        <w:rPr>
          <w:sz w:val="24"/>
        </w:rPr>
        <w:t>Guidedofftrainexcursionsandgamedrivesasillustratedintheitinerary-inclusiveofentrancefees,parkfees,transportandservicesof anEnglishspeaking localguide</w:t>
      </w:r>
    </w:p>
    <w:p w:rsidR="00DF07A8" w:rsidRDefault="00DF07A8" w:rsidP="00DF07A8">
      <w:pPr>
        <w:widowControl w:val="0"/>
        <w:tabs>
          <w:tab w:val="left" w:pos="848"/>
          <w:tab w:val="left" w:pos="849"/>
        </w:tabs>
        <w:autoSpaceDE w:val="0"/>
        <w:autoSpaceDN w:val="0"/>
        <w:spacing w:before="24" w:line="256" w:lineRule="auto"/>
        <w:ind w:right="125"/>
      </w:pPr>
    </w:p>
    <w:p w:rsidR="005D43ED" w:rsidRDefault="005D43ED" w:rsidP="005D43ED">
      <w:pPr>
        <w:pStyle w:val="Heading1"/>
        <w:spacing w:before="21"/>
      </w:pPr>
      <w:r>
        <w:rPr>
          <w:u w:val="single"/>
        </w:rPr>
        <w:t>EXCLUSIONS:</w:t>
      </w:r>
    </w:p>
    <w:p w:rsidR="005D43ED" w:rsidRDefault="005D43ED" w:rsidP="005D43ED">
      <w:pPr>
        <w:pStyle w:val="ListParagraph"/>
        <w:widowControl w:val="0"/>
        <w:numPr>
          <w:ilvl w:val="0"/>
          <w:numId w:val="9"/>
        </w:numPr>
        <w:tabs>
          <w:tab w:val="left" w:pos="848"/>
          <w:tab w:val="left" w:pos="849"/>
        </w:tabs>
        <w:autoSpaceDE w:val="0"/>
        <w:autoSpaceDN w:val="0"/>
        <w:spacing w:before="186"/>
        <w:contextualSpacing w:val="0"/>
        <w:rPr>
          <w:sz w:val="24"/>
        </w:rPr>
      </w:pPr>
      <w:r>
        <w:rPr>
          <w:sz w:val="24"/>
        </w:rPr>
        <w:t>GST/VAT,Insurance,gratuities</w:t>
      </w:r>
    </w:p>
    <w:p w:rsidR="005D43ED" w:rsidRDefault="005D43ED" w:rsidP="005D43ED">
      <w:pPr>
        <w:pStyle w:val="ListParagraph"/>
        <w:widowControl w:val="0"/>
        <w:numPr>
          <w:ilvl w:val="0"/>
          <w:numId w:val="9"/>
        </w:numPr>
        <w:tabs>
          <w:tab w:val="left" w:pos="848"/>
          <w:tab w:val="left" w:pos="849"/>
        </w:tabs>
        <w:autoSpaceDE w:val="0"/>
        <w:autoSpaceDN w:val="0"/>
        <w:spacing w:before="23"/>
        <w:contextualSpacing w:val="0"/>
        <w:rPr>
          <w:sz w:val="24"/>
        </w:rPr>
      </w:pPr>
      <w:r>
        <w:rPr>
          <w:sz w:val="24"/>
        </w:rPr>
        <w:t>LaundryandalcoholicBeverages</w:t>
      </w:r>
    </w:p>
    <w:p w:rsidR="005D43ED" w:rsidRDefault="005D43ED" w:rsidP="005D43ED">
      <w:pPr>
        <w:pStyle w:val="ListParagraph"/>
        <w:widowControl w:val="0"/>
        <w:numPr>
          <w:ilvl w:val="0"/>
          <w:numId w:val="9"/>
        </w:numPr>
        <w:tabs>
          <w:tab w:val="left" w:pos="848"/>
          <w:tab w:val="left" w:pos="849"/>
        </w:tabs>
        <w:autoSpaceDE w:val="0"/>
        <w:autoSpaceDN w:val="0"/>
        <w:spacing w:before="23"/>
        <w:contextualSpacing w:val="0"/>
        <w:rPr>
          <w:sz w:val="24"/>
        </w:rPr>
      </w:pPr>
      <w:r>
        <w:rPr>
          <w:sz w:val="24"/>
        </w:rPr>
        <w:t>VideoandprofessionalStillcamerafees</w:t>
      </w:r>
    </w:p>
    <w:p w:rsidR="005D43ED" w:rsidRDefault="005D43ED" w:rsidP="005D43ED">
      <w:pPr>
        <w:pStyle w:val="ListParagraph"/>
        <w:widowControl w:val="0"/>
        <w:numPr>
          <w:ilvl w:val="0"/>
          <w:numId w:val="9"/>
        </w:numPr>
        <w:tabs>
          <w:tab w:val="left" w:pos="848"/>
          <w:tab w:val="left" w:pos="849"/>
        </w:tabs>
        <w:autoSpaceDE w:val="0"/>
        <w:autoSpaceDN w:val="0"/>
        <w:spacing w:before="23"/>
        <w:contextualSpacing w:val="0"/>
        <w:rPr>
          <w:sz w:val="24"/>
        </w:rPr>
      </w:pPr>
      <w:r>
        <w:rPr>
          <w:sz w:val="24"/>
        </w:rPr>
        <w:t>ArrivalandDeparturetransfers</w:t>
      </w:r>
    </w:p>
    <w:p w:rsidR="005D43ED" w:rsidRDefault="005D43ED" w:rsidP="005D43ED">
      <w:pPr>
        <w:pStyle w:val="ListParagraph"/>
        <w:widowControl w:val="0"/>
        <w:numPr>
          <w:ilvl w:val="0"/>
          <w:numId w:val="9"/>
        </w:numPr>
        <w:tabs>
          <w:tab w:val="left" w:pos="848"/>
          <w:tab w:val="left" w:pos="849"/>
        </w:tabs>
        <w:autoSpaceDE w:val="0"/>
        <w:autoSpaceDN w:val="0"/>
        <w:spacing w:before="25"/>
        <w:contextualSpacing w:val="0"/>
        <w:rPr>
          <w:sz w:val="24"/>
        </w:rPr>
      </w:pPr>
      <w:r>
        <w:rPr>
          <w:sz w:val="24"/>
        </w:rPr>
        <w:t>InternationalandDomesticairtickets/ Visafee</w:t>
      </w:r>
    </w:p>
    <w:p w:rsidR="005D43ED" w:rsidRDefault="005D43ED" w:rsidP="005D43ED">
      <w:pPr>
        <w:pStyle w:val="ListParagraph"/>
        <w:widowControl w:val="0"/>
        <w:numPr>
          <w:ilvl w:val="0"/>
          <w:numId w:val="9"/>
        </w:numPr>
        <w:tabs>
          <w:tab w:val="left" w:pos="848"/>
          <w:tab w:val="left" w:pos="849"/>
        </w:tabs>
        <w:autoSpaceDE w:val="0"/>
        <w:autoSpaceDN w:val="0"/>
        <w:spacing w:before="23" w:line="256" w:lineRule="auto"/>
        <w:ind w:right="126"/>
        <w:contextualSpacing w:val="0"/>
        <w:rPr>
          <w:sz w:val="24"/>
        </w:rPr>
      </w:pPr>
      <w:r>
        <w:rPr>
          <w:sz w:val="24"/>
        </w:rPr>
        <w:t>PreandPosttouraccommodationandanytourextensionsunlessspecificallymentionedasapartofthejourney</w:t>
      </w:r>
    </w:p>
    <w:p w:rsidR="005D43ED" w:rsidRDefault="005D43ED" w:rsidP="005D43ED">
      <w:pPr>
        <w:pStyle w:val="ListParagraph"/>
        <w:widowControl w:val="0"/>
        <w:numPr>
          <w:ilvl w:val="0"/>
          <w:numId w:val="9"/>
        </w:numPr>
        <w:tabs>
          <w:tab w:val="left" w:pos="848"/>
          <w:tab w:val="left" w:pos="849"/>
        </w:tabs>
        <w:autoSpaceDE w:val="0"/>
        <w:autoSpaceDN w:val="0"/>
        <w:spacing w:before="1"/>
        <w:contextualSpacing w:val="0"/>
        <w:rPr>
          <w:sz w:val="24"/>
        </w:rPr>
      </w:pPr>
      <w:r>
        <w:rPr>
          <w:sz w:val="24"/>
        </w:rPr>
        <w:t>Allactivitiesmentionedas'options'intheitinerary</w:t>
      </w:r>
    </w:p>
    <w:p w:rsidR="005D43ED" w:rsidRDefault="005D43ED" w:rsidP="005F7B62">
      <w:pPr>
        <w:rPr>
          <w:rFonts w:ascii="Verdana" w:hAnsi="Verdana"/>
          <w:sz w:val="21"/>
          <w:szCs w:val="21"/>
        </w:rPr>
      </w:pPr>
    </w:p>
    <w:p w:rsidR="005F7B62" w:rsidRDefault="005F7B62" w:rsidP="005F7B62">
      <w:pPr>
        <w:rPr>
          <w:rFonts w:ascii="Verdana" w:hAnsi="Verdana"/>
          <w:sz w:val="20"/>
          <w:szCs w:val="20"/>
        </w:rPr>
      </w:pPr>
    </w:p>
    <w:p w:rsidR="004F5CF8" w:rsidRDefault="00B150DC" w:rsidP="004F5CF8">
      <w:pPr>
        <w:rPr>
          <w:rFonts w:ascii="Verdana" w:hAnsi="Verdana"/>
          <w:b/>
          <w:bCs/>
          <w:sz w:val="21"/>
          <w:szCs w:val="21"/>
          <w:lang w:val="en-IN"/>
        </w:rPr>
      </w:pPr>
      <w:r>
        <w:rPr>
          <w:rFonts w:ascii="Verdana" w:hAnsi="Verdana"/>
          <w:b/>
          <w:bCs/>
          <w:sz w:val="21"/>
          <w:szCs w:val="21"/>
          <w:lang w:val="en-IN"/>
        </w:rPr>
        <w:t>IMPORTANT NOTE:</w:t>
      </w:r>
    </w:p>
    <w:p w:rsidR="00B150DC" w:rsidRDefault="00B150DC" w:rsidP="004F5CF8">
      <w:r>
        <w:rPr>
          <w:rFonts w:ascii="Wingdings" w:hAnsi="Wingdings"/>
          <w:sz w:val="21"/>
          <w:szCs w:val="21"/>
        </w:rPr>
        <w:t></w:t>
      </w:r>
      <w:r>
        <w:rPr>
          <w:rFonts w:ascii="Wingdings" w:hAnsi="Wingdings"/>
          <w:sz w:val="14"/>
          <w:szCs w:val="14"/>
        </w:rPr>
        <w:t></w:t>
      </w:r>
      <w:r>
        <w:rPr>
          <w:rFonts w:ascii="Wingdings" w:hAnsi="Wingdings"/>
          <w:sz w:val="14"/>
          <w:szCs w:val="14"/>
        </w:rPr>
        <w:t></w:t>
      </w:r>
      <w:r>
        <w:rPr>
          <w:rFonts w:ascii="Verdana" w:hAnsi="Verdana"/>
          <w:sz w:val="21"/>
          <w:szCs w:val="21"/>
        </w:rPr>
        <w:t>If Due to Covid19  Travel Restrictions Or Low Occupancy Or Any other reason, the Scheduled  Depart  does not Operate or cancelled by the operator, You Will be  Informed At least  One  Week  Before  Scheduled  Depart, And Have option to adjust advance  in Future Journey or a similar value credit note valid for 60 months, or request for a refund of the same.</w:t>
      </w:r>
    </w:p>
    <w:p w:rsidR="006F1753" w:rsidRDefault="00B150DC" w:rsidP="006F1753">
      <w:pPr>
        <w:pStyle w:val="NormalWeb"/>
        <w:spacing w:line="360" w:lineRule="auto"/>
        <w:ind w:left="360"/>
      </w:pPr>
      <w:r>
        <w:rPr>
          <w:rFonts w:ascii="Verdana" w:hAnsi="Verdana"/>
          <w:b/>
          <w:bCs/>
          <w:sz w:val="21"/>
          <w:szCs w:val="21"/>
        </w:rPr>
        <w:t>Train Operators reserve the right to amend any tariff / fee / itinerary / cancellations/ refund rules or any rules etc., and any difference in tariff or additional charges is to be paid by the guest only as per the operators rules,</w:t>
      </w:r>
    </w:p>
    <w:p w:rsidR="00B150DC" w:rsidRDefault="00B150DC" w:rsidP="006F1753">
      <w:pPr>
        <w:spacing w:line="360" w:lineRule="auto"/>
        <w:rPr>
          <w:rFonts w:ascii="Verdana" w:hAnsi="Verdana"/>
          <w:sz w:val="20"/>
          <w:szCs w:val="20"/>
        </w:rPr>
      </w:pPr>
      <w:r>
        <w:rPr>
          <w:rFonts w:ascii="Verdana" w:hAnsi="Verdana"/>
          <w:b/>
          <w:bCs/>
          <w:sz w:val="21"/>
          <w:szCs w:val="21"/>
        </w:rPr>
        <w:t>International / USD </w:t>
      </w:r>
      <w:r>
        <w:rPr>
          <w:rFonts w:ascii="Verdana" w:hAnsi="Verdana"/>
          <w:sz w:val="21"/>
          <w:szCs w:val="21"/>
        </w:rPr>
        <w:t>(United States Dollars) </w:t>
      </w:r>
      <w:r>
        <w:rPr>
          <w:rFonts w:ascii="Verdana" w:hAnsi="Verdana"/>
          <w:b/>
          <w:bCs/>
          <w:sz w:val="21"/>
          <w:szCs w:val="21"/>
        </w:rPr>
        <w:t>Refunds - </w:t>
      </w:r>
      <w:r>
        <w:rPr>
          <w:rFonts w:ascii="Verdana" w:hAnsi="Verdana"/>
          <w:sz w:val="21"/>
          <w:szCs w:val="21"/>
        </w:rPr>
        <w:t>all refund amounts would be calculated on the basis of actual INR (Indian Rupee) value received and any foreign exchange value difference is to be borne by you. LUXURY INDIA shall not be responsible for any such fluctuation in International currency and actual INR receipt shall be taken as base for all calculations.</w:t>
      </w:r>
      <w:r>
        <w:rPr>
          <w:rFonts w:ascii="Verdana" w:hAnsi="Verdana"/>
          <w:b/>
          <w:bCs/>
          <w:sz w:val="21"/>
          <w:szCs w:val="21"/>
        </w:rPr>
        <w:t> </w:t>
      </w:r>
      <w:r>
        <w:rPr>
          <w:rFonts w:ascii="Verdana" w:hAnsi="Verdana"/>
          <w:sz w:val="21"/>
          <w:szCs w:val="21"/>
        </w:rPr>
        <w:t xml:space="preserve">Luxury India reserves to deduct </w:t>
      </w:r>
      <w:r w:rsidR="001D62CA">
        <w:rPr>
          <w:rFonts w:ascii="Verdana" w:hAnsi="Verdana"/>
          <w:sz w:val="21"/>
          <w:szCs w:val="21"/>
        </w:rPr>
        <w:t xml:space="preserve">MINIMUM </w:t>
      </w:r>
      <w:r>
        <w:rPr>
          <w:rFonts w:ascii="Verdana" w:hAnsi="Verdana"/>
          <w:sz w:val="21"/>
          <w:szCs w:val="21"/>
        </w:rPr>
        <w:t xml:space="preserve">USD </w:t>
      </w:r>
      <w:r w:rsidR="001D62CA">
        <w:rPr>
          <w:rFonts w:ascii="Verdana" w:hAnsi="Verdana"/>
          <w:sz w:val="21"/>
          <w:szCs w:val="21"/>
        </w:rPr>
        <w:t>23</w:t>
      </w:r>
      <w:r>
        <w:rPr>
          <w:rFonts w:ascii="Verdana" w:hAnsi="Verdana"/>
          <w:sz w:val="21"/>
          <w:szCs w:val="21"/>
        </w:rPr>
        <w:t>5 per person towards Bank Charges / documentation charges in case of International refunds.</w:t>
      </w:r>
    </w:p>
    <w:p w:rsidR="0011435F" w:rsidRDefault="0011435F">
      <w:pPr>
        <w:rPr>
          <w:rFonts w:ascii="Verdana" w:hAnsi="Verdana"/>
          <w:sz w:val="20"/>
          <w:szCs w:val="20"/>
        </w:rPr>
      </w:pPr>
    </w:p>
    <w:p w:rsidR="005F7B62" w:rsidRDefault="005F7B62" w:rsidP="005F7B62">
      <w:pPr>
        <w:rPr>
          <w:rFonts w:ascii="Verdana" w:hAnsi="Verdana"/>
          <w:sz w:val="20"/>
          <w:szCs w:val="20"/>
        </w:rPr>
      </w:pPr>
    </w:p>
    <w:p w:rsidR="006F1753" w:rsidRDefault="006F1753" w:rsidP="006F1753">
      <w:pPr>
        <w:rPr>
          <w:rFonts w:ascii="Verdana" w:hAnsi="Verdana"/>
          <w:b/>
          <w:sz w:val="28"/>
          <w:szCs w:val="28"/>
          <w:u w:val="single"/>
        </w:rPr>
      </w:pPr>
    </w:p>
    <w:p w:rsidR="005F7B62" w:rsidRDefault="005F7B62" w:rsidP="005F7B62">
      <w:pPr>
        <w:jc w:val="center"/>
        <w:rPr>
          <w:rFonts w:ascii="Verdana" w:hAnsi="Verdana"/>
          <w:b/>
          <w:sz w:val="28"/>
          <w:szCs w:val="28"/>
          <w:u w:val="single"/>
        </w:rPr>
      </w:pPr>
      <w:r w:rsidRPr="00AD097D">
        <w:rPr>
          <w:rFonts w:ascii="Verdana" w:hAnsi="Verdana"/>
          <w:b/>
          <w:sz w:val="28"/>
          <w:szCs w:val="28"/>
          <w:u w:val="single"/>
        </w:rPr>
        <w:lastRenderedPageBreak/>
        <w:t>HOW TO CONFIRM THE TOUR OR CONFIRMATION PROCESS:</w:t>
      </w:r>
    </w:p>
    <w:p w:rsidR="00B150DC" w:rsidRPr="00AD097D" w:rsidRDefault="00B150DC" w:rsidP="005F7B62">
      <w:pPr>
        <w:jc w:val="center"/>
        <w:rPr>
          <w:rFonts w:ascii="Verdana" w:hAnsi="Verdana"/>
          <w:b/>
          <w:sz w:val="28"/>
          <w:szCs w:val="28"/>
          <w:u w:val="single"/>
        </w:rPr>
      </w:pPr>
    </w:p>
    <w:p w:rsidR="005F7B62" w:rsidRDefault="005F7B62" w:rsidP="005F7B62">
      <w:pPr>
        <w:rPr>
          <w:rFonts w:ascii="Verdana" w:hAnsi="Verdana"/>
          <w:b/>
          <w:sz w:val="20"/>
          <w:szCs w:val="20"/>
        </w:rPr>
      </w:pPr>
    </w:p>
    <w:tbl>
      <w:tblPr>
        <w:tblStyle w:val="TableGrid"/>
        <w:tblW w:w="0" w:type="auto"/>
        <w:tblInd w:w="558" w:type="dxa"/>
        <w:tblLook w:val="04A0"/>
      </w:tblPr>
      <w:tblGrid>
        <w:gridCol w:w="10188"/>
      </w:tblGrid>
      <w:tr w:rsidR="005F7B62" w:rsidTr="0011435F">
        <w:tc>
          <w:tcPr>
            <w:tcW w:w="10188" w:type="dxa"/>
          </w:tcPr>
          <w:p w:rsidR="005F7B62" w:rsidRDefault="005F7B62" w:rsidP="004341D6">
            <w:pPr>
              <w:spacing w:before="100" w:beforeAutospacing="1" w:after="100" w:afterAutospacing="1"/>
              <w:jc w:val="center"/>
              <w:rPr>
                <w:rStyle w:val="Emphasis"/>
                <w:rFonts w:ascii="Verdana" w:hAnsi="Verdana"/>
                <w:b/>
                <w:bCs/>
                <w:i w:val="0"/>
                <w:iCs w:val="0"/>
                <w:sz w:val="21"/>
                <w:szCs w:val="21"/>
                <w:u w:val="single"/>
              </w:rPr>
            </w:pPr>
          </w:p>
          <w:p w:rsidR="005F7B62" w:rsidRPr="00681129" w:rsidRDefault="005F7B62" w:rsidP="004341D6">
            <w:pPr>
              <w:spacing w:before="100" w:beforeAutospacing="1" w:after="100" w:afterAutospacing="1"/>
              <w:jc w:val="center"/>
              <w:rPr>
                <w:rFonts w:ascii="Verdana" w:hAnsi="Verdana"/>
                <w:sz w:val="21"/>
                <w:szCs w:val="21"/>
              </w:rPr>
            </w:pPr>
            <w:r w:rsidRPr="004F7E0B">
              <w:rPr>
                <w:rStyle w:val="Emphasis"/>
                <w:rFonts w:ascii="Verdana" w:hAnsi="Verdana"/>
                <w:b/>
                <w:bCs/>
                <w:sz w:val="21"/>
                <w:szCs w:val="21"/>
                <w:u w:val="single"/>
              </w:rPr>
              <w:t>THE PROCESS OF TOUR CONFIRMATION &amp; COMMUNICATION</w:t>
            </w:r>
          </w:p>
          <w:p w:rsidR="005F7B62" w:rsidRDefault="005F7B62" w:rsidP="004341D6">
            <w:pPr>
              <w:jc w:val="center"/>
              <w:rPr>
                <w:rFonts w:ascii="Verdana" w:hAnsi="Verdana"/>
                <w:b/>
                <w:sz w:val="21"/>
                <w:szCs w:val="21"/>
              </w:rPr>
            </w:pPr>
            <w:r w:rsidRPr="004F7E0B">
              <w:rPr>
                <w:rFonts w:ascii="Verdana" w:hAnsi="Verdana"/>
                <w:b/>
                <w:sz w:val="21"/>
                <w:szCs w:val="21"/>
              </w:rPr>
              <w:t>Step 01:</w:t>
            </w:r>
          </w:p>
          <w:p w:rsidR="00FF657B" w:rsidRPr="004F7E0B" w:rsidRDefault="00FF657B" w:rsidP="004341D6">
            <w:pPr>
              <w:jc w:val="center"/>
              <w:rPr>
                <w:rFonts w:ascii="Verdana" w:hAnsi="Verdana"/>
                <w:b/>
                <w:sz w:val="21"/>
                <w:szCs w:val="21"/>
              </w:rPr>
            </w:pPr>
          </w:p>
          <w:p w:rsidR="005F7B62" w:rsidRDefault="005F7B62" w:rsidP="004341D6">
            <w:pPr>
              <w:jc w:val="center"/>
              <w:rPr>
                <w:rFonts w:ascii="Verdana" w:hAnsi="Verdana"/>
                <w:sz w:val="21"/>
                <w:szCs w:val="21"/>
              </w:rPr>
            </w:pPr>
            <w:r w:rsidRPr="004F7E0B">
              <w:rPr>
                <w:rFonts w:ascii="Verdana" w:hAnsi="Verdana"/>
                <w:sz w:val="21"/>
                <w:szCs w:val="21"/>
              </w:rPr>
              <w:t xml:space="preserve">-Selection &amp; Finalization of the tour. </w:t>
            </w:r>
          </w:p>
          <w:p w:rsidR="005F7B62" w:rsidRDefault="005F7B62" w:rsidP="004341D6">
            <w:pPr>
              <w:jc w:val="center"/>
              <w:rPr>
                <w:rFonts w:ascii="Verdana" w:hAnsi="Verdana"/>
                <w:sz w:val="21"/>
                <w:szCs w:val="21"/>
              </w:rPr>
            </w:pPr>
            <w:r>
              <w:rPr>
                <w:rFonts w:ascii="Verdana" w:hAnsi="Verdana"/>
                <w:sz w:val="21"/>
                <w:szCs w:val="21"/>
              </w:rPr>
              <w:t>-</w:t>
            </w:r>
            <w:r w:rsidRPr="004F7E0B">
              <w:rPr>
                <w:rFonts w:ascii="Verdana" w:hAnsi="Verdana"/>
                <w:sz w:val="21"/>
                <w:szCs w:val="21"/>
              </w:rPr>
              <w:t>Filling up booking form</w:t>
            </w:r>
            <w:r>
              <w:rPr>
                <w:rFonts w:ascii="Verdana" w:hAnsi="Verdana"/>
                <w:sz w:val="21"/>
                <w:szCs w:val="21"/>
              </w:rPr>
              <w:t xml:space="preserve"> (which will be shared with you, along with cancellation &amp; terms)</w:t>
            </w:r>
          </w:p>
          <w:p w:rsidR="005F7B62" w:rsidRPr="00681129" w:rsidRDefault="005F7B62" w:rsidP="004341D6">
            <w:pPr>
              <w:jc w:val="center"/>
              <w:rPr>
                <w:rFonts w:ascii="Verdana" w:hAnsi="Verdana"/>
                <w:sz w:val="21"/>
                <w:szCs w:val="21"/>
              </w:rPr>
            </w:pPr>
            <w:r>
              <w:rPr>
                <w:rFonts w:ascii="Verdana" w:hAnsi="Verdana"/>
                <w:sz w:val="21"/>
                <w:szCs w:val="21"/>
              </w:rPr>
              <w:t>- Kindly share P</w:t>
            </w:r>
            <w:r w:rsidRPr="004F7E0B">
              <w:rPr>
                <w:rFonts w:ascii="Verdana" w:hAnsi="Verdana"/>
                <w:sz w:val="21"/>
                <w:szCs w:val="21"/>
              </w:rPr>
              <w:t>assport copies</w:t>
            </w:r>
            <w:r>
              <w:rPr>
                <w:rFonts w:ascii="Verdana" w:hAnsi="Verdana"/>
                <w:sz w:val="21"/>
                <w:szCs w:val="21"/>
              </w:rPr>
              <w:t>, to refer the name/ nationality/ passport number</w:t>
            </w:r>
          </w:p>
          <w:p w:rsidR="005F7B62" w:rsidRDefault="005F7B62" w:rsidP="004341D6">
            <w:pPr>
              <w:jc w:val="center"/>
              <w:rPr>
                <w:rFonts w:ascii="Verdana" w:hAnsi="Verdana"/>
                <w:b/>
                <w:sz w:val="21"/>
                <w:szCs w:val="21"/>
              </w:rPr>
            </w:pPr>
          </w:p>
          <w:p w:rsidR="005F7B62" w:rsidRDefault="005F7B62" w:rsidP="0011435F">
            <w:pPr>
              <w:ind w:left="522"/>
              <w:jc w:val="center"/>
              <w:rPr>
                <w:rFonts w:ascii="Verdana" w:hAnsi="Verdana"/>
                <w:b/>
                <w:sz w:val="21"/>
                <w:szCs w:val="21"/>
              </w:rPr>
            </w:pPr>
            <w:r w:rsidRPr="004F7E0B">
              <w:rPr>
                <w:rFonts w:ascii="Verdana" w:hAnsi="Verdana"/>
                <w:b/>
                <w:sz w:val="21"/>
                <w:szCs w:val="21"/>
              </w:rPr>
              <w:t>Step 02:</w:t>
            </w:r>
          </w:p>
          <w:p w:rsidR="00FF657B" w:rsidRPr="004F7E0B" w:rsidRDefault="00FF657B" w:rsidP="0011435F">
            <w:pPr>
              <w:ind w:left="522"/>
              <w:jc w:val="center"/>
              <w:rPr>
                <w:rFonts w:ascii="Verdana" w:hAnsi="Verdana"/>
                <w:b/>
                <w:sz w:val="21"/>
                <w:szCs w:val="21"/>
              </w:rPr>
            </w:pPr>
          </w:p>
          <w:p w:rsidR="005F7B62" w:rsidRPr="004F7E0B" w:rsidRDefault="005F7B62" w:rsidP="004341D6">
            <w:pPr>
              <w:jc w:val="center"/>
              <w:rPr>
                <w:rFonts w:ascii="Verdana" w:hAnsi="Verdana"/>
                <w:sz w:val="21"/>
                <w:szCs w:val="21"/>
              </w:rPr>
            </w:pPr>
            <w:r w:rsidRPr="004F7E0B">
              <w:rPr>
                <w:rFonts w:ascii="Verdana" w:hAnsi="Verdana"/>
                <w:sz w:val="21"/>
                <w:szCs w:val="21"/>
              </w:rPr>
              <w:t>-</w:t>
            </w:r>
            <w:r>
              <w:rPr>
                <w:rFonts w:ascii="Verdana" w:hAnsi="Verdana"/>
                <w:sz w:val="21"/>
                <w:szCs w:val="21"/>
              </w:rPr>
              <w:t>Process the advance payment 30</w:t>
            </w:r>
            <w:r w:rsidRPr="004F7E0B">
              <w:rPr>
                <w:rFonts w:ascii="Verdana" w:hAnsi="Verdana"/>
                <w:sz w:val="21"/>
                <w:szCs w:val="21"/>
              </w:rPr>
              <w:t>percent as per the invoice copy shared with you.</w:t>
            </w:r>
          </w:p>
          <w:p w:rsidR="005F7B62" w:rsidRPr="004F7E0B" w:rsidRDefault="005F7B62" w:rsidP="004341D6">
            <w:pPr>
              <w:jc w:val="center"/>
              <w:rPr>
                <w:rFonts w:ascii="Verdana" w:hAnsi="Verdana"/>
                <w:sz w:val="21"/>
                <w:szCs w:val="21"/>
              </w:rPr>
            </w:pPr>
            <w:r w:rsidRPr="004F7E0B">
              <w:rPr>
                <w:rFonts w:ascii="Verdana" w:hAnsi="Verdana"/>
                <w:sz w:val="21"/>
                <w:szCs w:val="21"/>
              </w:rPr>
              <w:t>-If International flight ticket already arranged then share the details</w:t>
            </w:r>
          </w:p>
          <w:p w:rsidR="005F7B62" w:rsidRPr="004F7E0B" w:rsidRDefault="005F7B62" w:rsidP="004341D6">
            <w:pPr>
              <w:jc w:val="center"/>
              <w:rPr>
                <w:rFonts w:ascii="Verdana" w:hAnsi="Verdana"/>
                <w:b/>
                <w:sz w:val="21"/>
                <w:szCs w:val="21"/>
              </w:rPr>
            </w:pPr>
          </w:p>
          <w:p w:rsidR="005F7B62" w:rsidRDefault="005F7B62" w:rsidP="004341D6">
            <w:pPr>
              <w:jc w:val="center"/>
              <w:rPr>
                <w:rFonts w:ascii="Verdana" w:hAnsi="Verdana"/>
                <w:b/>
                <w:sz w:val="21"/>
                <w:szCs w:val="21"/>
              </w:rPr>
            </w:pPr>
            <w:r w:rsidRPr="004F7E0B">
              <w:rPr>
                <w:rFonts w:ascii="Verdana" w:hAnsi="Verdana"/>
                <w:b/>
                <w:sz w:val="21"/>
                <w:szCs w:val="21"/>
              </w:rPr>
              <w:t>Step 03:</w:t>
            </w:r>
          </w:p>
          <w:p w:rsidR="00FF657B" w:rsidRPr="004F7E0B" w:rsidRDefault="00FF657B" w:rsidP="004341D6">
            <w:pPr>
              <w:jc w:val="center"/>
              <w:rPr>
                <w:rFonts w:ascii="Verdana" w:hAnsi="Verdana"/>
                <w:b/>
                <w:sz w:val="21"/>
                <w:szCs w:val="21"/>
              </w:rPr>
            </w:pPr>
          </w:p>
          <w:p w:rsidR="005F7B62" w:rsidRPr="004F7E0B" w:rsidRDefault="005F7B62" w:rsidP="004341D6">
            <w:pPr>
              <w:jc w:val="center"/>
              <w:rPr>
                <w:rStyle w:val="Emphasis"/>
                <w:rFonts w:ascii="Verdana" w:hAnsi="Verdana"/>
                <w:i w:val="0"/>
                <w:iCs w:val="0"/>
                <w:sz w:val="21"/>
                <w:szCs w:val="21"/>
              </w:rPr>
            </w:pPr>
            <w:r w:rsidRPr="004F7E0B">
              <w:rPr>
                <w:rStyle w:val="Emphasis"/>
                <w:rFonts w:ascii="Verdana" w:hAnsi="Verdana"/>
                <w:sz w:val="21"/>
                <w:szCs w:val="21"/>
              </w:rPr>
              <w:t xml:space="preserve">After receiving the amount, you will receive the confirmation email &amp; a letter from our end. Bifurcation of tour amount will also be shared (receiving and balance). </w:t>
            </w:r>
            <w:r>
              <w:rPr>
                <w:rStyle w:val="Emphasis"/>
                <w:rFonts w:ascii="Verdana" w:hAnsi="Verdana"/>
                <w:sz w:val="21"/>
                <w:szCs w:val="21"/>
              </w:rPr>
              <w:t xml:space="preserve">Balance payment needs to </w:t>
            </w:r>
            <w:r w:rsidR="00506A6B">
              <w:rPr>
                <w:rStyle w:val="Emphasis"/>
                <w:rFonts w:ascii="Verdana" w:hAnsi="Verdana"/>
                <w:sz w:val="21"/>
                <w:szCs w:val="21"/>
              </w:rPr>
              <w:t xml:space="preserve">be </w:t>
            </w:r>
            <w:r>
              <w:rPr>
                <w:rStyle w:val="Emphasis"/>
                <w:rFonts w:ascii="Verdana" w:hAnsi="Verdana"/>
                <w:sz w:val="21"/>
                <w:szCs w:val="21"/>
              </w:rPr>
              <w:t>clear</w:t>
            </w:r>
            <w:r w:rsidR="00506A6B">
              <w:rPr>
                <w:rStyle w:val="Emphasis"/>
                <w:rFonts w:ascii="Verdana" w:hAnsi="Verdana"/>
                <w:sz w:val="21"/>
                <w:szCs w:val="21"/>
              </w:rPr>
              <w:t>ed atleast</w:t>
            </w:r>
            <w:r>
              <w:rPr>
                <w:rStyle w:val="Emphasis"/>
                <w:rFonts w:ascii="Verdana" w:hAnsi="Verdana"/>
                <w:sz w:val="21"/>
                <w:szCs w:val="21"/>
              </w:rPr>
              <w:t xml:space="preserve"> 95</w:t>
            </w:r>
            <w:r w:rsidRPr="004F7E0B">
              <w:rPr>
                <w:rStyle w:val="Emphasis"/>
                <w:rFonts w:ascii="Verdana" w:hAnsi="Verdana"/>
                <w:sz w:val="21"/>
                <w:szCs w:val="21"/>
              </w:rPr>
              <w:t>days prior to arrival.</w:t>
            </w:r>
          </w:p>
          <w:p w:rsidR="005F7B62" w:rsidRDefault="005F7B62" w:rsidP="004341D6">
            <w:pPr>
              <w:rPr>
                <w:rFonts w:ascii="Verdana" w:hAnsi="Verdana"/>
                <w:b/>
                <w:sz w:val="21"/>
                <w:szCs w:val="21"/>
              </w:rPr>
            </w:pPr>
          </w:p>
          <w:p w:rsidR="005F7B62" w:rsidRDefault="005F7B62" w:rsidP="004341D6">
            <w:pPr>
              <w:jc w:val="center"/>
              <w:rPr>
                <w:rFonts w:ascii="Verdana" w:hAnsi="Verdana"/>
                <w:b/>
                <w:sz w:val="21"/>
                <w:szCs w:val="21"/>
              </w:rPr>
            </w:pPr>
            <w:r w:rsidRPr="004F7E0B">
              <w:rPr>
                <w:rFonts w:ascii="Verdana" w:hAnsi="Verdana"/>
                <w:b/>
                <w:sz w:val="21"/>
                <w:szCs w:val="21"/>
              </w:rPr>
              <w:t>Step 04:</w:t>
            </w:r>
          </w:p>
          <w:p w:rsidR="00FF657B" w:rsidRDefault="00FF657B" w:rsidP="004341D6">
            <w:pPr>
              <w:jc w:val="center"/>
              <w:rPr>
                <w:rFonts w:ascii="Verdana" w:hAnsi="Verdana"/>
                <w:b/>
                <w:sz w:val="21"/>
                <w:szCs w:val="21"/>
              </w:rPr>
            </w:pPr>
          </w:p>
          <w:p w:rsidR="005F7B62" w:rsidRPr="004F7E0B" w:rsidRDefault="005F7B62" w:rsidP="004341D6">
            <w:pPr>
              <w:jc w:val="center"/>
              <w:rPr>
                <w:rFonts w:ascii="Verdana" w:hAnsi="Verdana"/>
                <w:b/>
                <w:sz w:val="21"/>
                <w:szCs w:val="21"/>
              </w:rPr>
            </w:pPr>
            <w:r w:rsidRPr="004F7E0B">
              <w:rPr>
                <w:rStyle w:val="Emphasis"/>
                <w:rFonts w:ascii="Verdana" w:hAnsi="Verdana"/>
                <w:sz w:val="21"/>
                <w:szCs w:val="21"/>
              </w:rPr>
              <w:t xml:space="preserve">If you still have any questions or would like to add anything, then kindly intimate us. We will check what are best possibility to bring the change (sometime thing will not fit in). </w:t>
            </w:r>
          </w:p>
          <w:p w:rsidR="005F7B62" w:rsidRDefault="005F7B62" w:rsidP="004341D6">
            <w:pPr>
              <w:rPr>
                <w:rFonts w:ascii="Verdana" w:hAnsi="Verdana"/>
                <w:b/>
                <w:sz w:val="21"/>
                <w:szCs w:val="21"/>
              </w:rPr>
            </w:pPr>
          </w:p>
          <w:p w:rsidR="005F7B62" w:rsidRDefault="005F7B62" w:rsidP="004341D6">
            <w:pPr>
              <w:jc w:val="center"/>
              <w:rPr>
                <w:rFonts w:ascii="Verdana" w:hAnsi="Verdana"/>
                <w:b/>
                <w:sz w:val="21"/>
                <w:szCs w:val="21"/>
              </w:rPr>
            </w:pPr>
            <w:r w:rsidRPr="004F7E0B">
              <w:rPr>
                <w:rFonts w:ascii="Verdana" w:hAnsi="Verdana"/>
                <w:b/>
                <w:sz w:val="21"/>
                <w:szCs w:val="21"/>
              </w:rPr>
              <w:t>Step 05:</w:t>
            </w:r>
          </w:p>
          <w:p w:rsidR="00FF657B" w:rsidRPr="004F7E0B" w:rsidRDefault="00FF657B" w:rsidP="004341D6">
            <w:pPr>
              <w:jc w:val="center"/>
              <w:rPr>
                <w:rFonts w:ascii="Verdana" w:hAnsi="Verdana"/>
                <w:b/>
                <w:sz w:val="21"/>
                <w:szCs w:val="21"/>
              </w:rPr>
            </w:pPr>
          </w:p>
          <w:p w:rsidR="005F7B62" w:rsidRDefault="005F7B62" w:rsidP="004341D6">
            <w:pPr>
              <w:jc w:val="center"/>
              <w:rPr>
                <w:rFonts w:ascii="Verdana" w:hAnsi="Verdana"/>
                <w:sz w:val="21"/>
                <w:szCs w:val="21"/>
              </w:rPr>
            </w:pPr>
            <w:r>
              <w:rPr>
                <w:rFonts w:ascii="Verdana" w:hAnsi="Verdana"/>
                <w:sz w:val="21"/>
                <w:szCs w:val="21"/>
              </w:rPr>
              <w:t>Clear balance payment 95</w:t>
            </w:r>
            <w:r w:rsidRPr="004F7E0B">
              <w:rPr>
                <w:rFonts w:ascii="Verdana" w:hAnsi="Verdana"/>
                <w:sz w:val="21"/>
                <w:szCs w:val="21"/>
              </w:rPr>
              <w:t>days prior to arrival in India</w:t>
            </w:r>
            <w:r>
              <w:rPr>
                <w:rFonts w:ascii="Verdana" w:hAnsi="Verdana"/>
                <w:sz w:val="21"/>
                <w:szCs w:val="21"/>
              </w:rPr>
              <w:t>. After receiving balance payment, we will share the reciept email for the same.</w:t>
            </w:r>
          </w:p>
          <w:p w:rsidR="005F7B62" w:rsidRPr="004F7E0B" w:rsidRDefault="005F7B62" w:rsidP="004341D6">
            <w:pPr>
              <w:jc w:val="center"/>
              <w:rPr>
                <w:rFonts w:ascii="Verdana" w:hAnsi="Verdana"/>
                <w:sz w:val="21"/>
                <w:szCs w:val="21"/>
              </w:rPr>
            </w:pPr>
          </w:p>
          <w:p w:rsidR="005F7B62" w:rsidRPr="004F7E0B" w:rsidRDefault="005F7B62" w:rsidP="004341D6">
            <w:pPr>
              <w:jc w:val="center"/>
              <w:rPr>
                <w:rFonts w:ascii="Verdana" w:hAnsi="Verdana"/>
                <w:b/>
                <w:sz w:val="21"/>
                <w:szCs w:val="21"/>
              </w:rPr>
            </w:pPr>
          </w:p>
          <w:p w:rsidR="005F7B62" w:rsidRDefault="005F7B62" w:rsidP="004341D6">
            <w:pPr>
              <w:jc w:val="center"/>
              <w:rPr>
                <w:rFonts w:ascii="Verdana" w:hAnsi="Verdana"/>
                <w:b/>
                <w:sz w:val="21"/>
                <w:szCs w:val="21"/>
              </w:rPr>
            </w:pPr>
            <w:r w:rsidRPr="004F7E0B">
              <w:rPr>
                <w:rFonts w:ascii="Verdana" w:hAnsi="Verdana"/>
                <w:b/>
                <w:sz w:val="21"/>
                <w:szCs w:val="21"/>
              </w:rPr>
              <w:t>Step 06:</w:t>
            </w:r>
          </w:p>
          <w:p w:rsidR="00FF657B" w:rsidRDefault="00FF657B" w:rsidP="004341D6">
            <w:pPr>
              <w:jc w:val="center"/>
              <w:rPr>
                <w:rFonts w:ascii="Verdana" w:hAnsi="Verdana"/>
                <w:b/>
                <w:sz w:val="21"/>
                <w:szCs w:val="21"/>
              </w:rPr>
            </w:pPr>
          </w:p>
          <w:p w:rsidR="005F7B62" w:rsidRDefault="005F7B62" w:rsidP="004341D6">
            <w:pPr>
              <w:jc w:val="center"/>
              <w:rPr>
                <w:rStyle w:val="Emphasis"/>
                <w:rFonts w:ascii="Verdana" w:hAnsi="Verdana"/>
                <w:sz w:val="21"/>
                <w:szCs w:val="21"/>
              </w:rPr>
            </w:pPr>
            <w:r w:rsidRPr="004F7E0B">
              <w:rPr>
                <w:rStyle w:val="Emphasis"/>
                <w:rFonts w:ascii="Verdana" w:hAnsi="Verdana"/>
                <w:sz w:val="21"/>
                <w:szCs w:val="21"/>
              </w:rPr>
              <w:t xml:space="preserve">On closer date or one week prior, we will share the arrival assistance details which say who will meet you at the airport &amp; assigned guest </w:t>
            </w:r>
            <w:r>
              <w:rPr>
                <w:rStyle w:val="Emphasis"/>
                <w:rFonts w:ascii="Verdana" w:hAnsi="Verdana"/>
                <w:sz w:val="21"/>
                <w:szCs w:val="21"/>
              </w:rPr>
              <w:t>relations</w:t>
            </w:r>
            <w:r w:rsidRPr="004F7E0B">
              <w:rPr>
                <w:rStyle w:val="Emphasis"/>
                <w:rFonts w:ascii="Verdana" w:hAnsi="Verdana"/>
                <w:sz w:val="21"/>
                <w:szCs w:val="21"/>
              </w:rPr>
              <w:t xml:space="preserve"> manager.</w:t>
            </w:r>
          </w:p>
          <w:p w:rsidR="00FF657B" w:rsidRPr="004F7E0B" w:rsidRDefault="00FF657B" w:rsidP="004341D6">
            <w:pPr>
              <w:jc w:val="center"/>
              <w:rPr>
                <w:rFonts w:ascii="Verdana" w:hAnsi="Verdana"/>
                <w:b/>
                <w:sz w:val="21"/>
                <w:szCs w:val="21"/>
              </w:rPr>
            </w:pPr>
          </w:p>
          <w:p w:rsidR="005F7B62" w:rsidRDefault="005F7B62" w:rsidP="004341D6">
            <w:pPr>
              <w:rPr>
                <w:rFonts w:ascii="Verdana" w:hAnsi="Verdana"/>
                <w:b/>
                <w:sz w:val="20"/>
                <w:szCs w:val="20"/>
              </w:rPr>
            </w:pPr>
          </w:p>
        </w:tc>
      </w:tr>
    </w:tbl>
    <w:p w:rsidR="008953A4" w:rsidRDefault="008953A4" w:rsidP="006F1753">
      <w:pPr>
        <w:rPr>
          <w:rFonts w:asciiTheme="majorHAnsi" w:hAnsiTheme="majorHAnsi" w:cs="Arial"/>
          <w:sz w:val="40"/>
          <w:szCs w:val="40"/>
          <w:u w:val="single"/>
        </w:rPr>
      </w:pPr>
    </w:p>
    <w:p w:rsidR="004F5CF8" w:rsidRDefault="004F5CF8">
      <w:pPr>
        <w:rPr>
          <w:rFonts w:asciiTheme="majorHAnsi" w:hAnsiTheme="majorHAnsi" w:cs="Arial"/>
          <w:sz w:val="40"/>
          <w:szCs w:val="40"/>
          <w:u w:val="single"/>
        </w:rPr>
      </w:pPr>
      <w:r>
        <w:rPr>
          <w:rFonts w:asciiTheme="majorHAnsi" w:hAnsiTheme="majorHAnsi" w:cs="Arial"/>
          <w:sz w:val="40"/>
          <w:szCs w:val="40"/>
          <w:u w:val="single"/>
        </w:rPr>
        <w:br w:type="page"/>
      </w:r>
    </w:p>
    <w:p w:rsidR="004F5CF8" w:rsidRDefault="004F5CF8" w:rsidP="006F1753">
      <w:pPr>
        <w:rPr>
          <w:rFonts w:asciiTheme="majorHAnsi" w:hAnsiTheme="majorHAnsi" w:cs="Arial"/>
          <w:sz w:val="40"/>
          <w:szCs w:val="40"/>
          <w:u w:val="single"/>
        </w:rPr>
      </w:pPr>
    </w:p>
    <w:p w:rsidR="005F7B62" w:rsidRPr="00870E6A" w:rsidRDefault="005F7B62" w:rsidP="006F1753">
      <w:pPr>
        <w:rPr>
          <w:rFonts w:asciiTheme="majorHAnsi" w:hAnsiTheme="majorHAnsi" w:cs="Arial"/>
          <w:sz w:val="40"/>
          <w:szCs w:val="40"/>
          <w:u w:val="single"/>
        </w:rPr>
      </w:pPr>
      <w:r w:rsidRPr="00870E6A">
        <w:rPr>
          <w:rFonts w:asciiTheme="majorHAnsi" w:hAnsiTheme="majorHAnsi" w:cs="Arial"/>
          <w:sz w:val="40"/>
          <w:szCs w:val="40"/>
          <w:u w:val="single"/>
        </w:rPr>
        <w:t xml:space="preserve">CANCELLATION RULES </w:t>
      </w:r>
      <w:r w:rsidR="006F1753">
        <w:rPr>
          <w:rFonts w:asciiTheme="majorHAnsi" w:hAnsiTheme="majorHAnsi" w:cs="Arial"/>
          <w:sz w:val="40"/>
          <w:szCs w:val="40"/>
          <w:u w:val="single"/>
        </w:rPr>
        <w:t>–Deccan Odyssey</w:t>
      </w:r>
      <w:r w:rsidRPr="00870E6A">
        <w:rPr>
          <w:rFonts w:asciiTheme="majorHAnsi" w:hAnsiTheme="majorHAnsi" w:cs="Arial"/>
          <w:sz w:val="40"/>
          <w:szCs w:val="40"/>
          <w:u w:val="single"/>
        </w:rPr>
        <w:t xml:space="preserve"> :</w:t>
      </w:r>
    </w:p>
    <w:p w:rsidR="00FF657B" w:rsidRDefault="00FF657B" w:rsidP="005F7B62">
      <w:pPr>
        <w:pStyle w:val="NoSpacing"/>
        <w:rPr>
          <w:rFonts w:ascii="Verdana" w:hAnsi="Verdana"/>
          <w:sz w:val="21"/>
          <w:szCs w:val="21"/>
        </w:rPr>
      </w:pPr>
    </w:p>
    <w:p w:rsidR="005F7B62" w:rsidRDefault="005F7B62" w:rsidP="00FF657B">
      <w:pPr>
        <w:pStyle w:val="NoSpacing"/>
        <w:rPr>
          <w:rFonts w:ascii="Verdana" w:hAnsi="Verdana"/>
          <w:sz w:val="21"/>
          <w:szCs w:val="21"/>
        </w:rPr>
      </w:pPr>
      <w:r w:rsidRPr="00535EB1">
        <w:rPr>
          <w:rFonts w:ascii="Verdana" w:hAnsi="Verdana"/>
          <w:sz w:val="21"/>
          <w:szCs w:val="21"/>
        </w:rPr>
        <w:t xml:space="preserve">- </w:t>
      </w:r>
      <w:r w:rsidR="006F1753">
        <w:rPr>
          <w:rFonts w:ascii="Verdana" w:hAnsi="Verdana"/>
          <w:sz w:val="21"/>
          <w:szCs w:val="21"/>
        </w:rPr>
        <w:t xml:space="preserve">We are not the Deccan Odyssey Train </w:t>
      </w:r>
      <w:r w:rsidRPr="00535EB1">
        <w:rPr>
          <w:rFonts w:ascii="Verdana" w:hAnsi="Verdana"/>
          <w:sz w:val="21"/>
          <w:szCs w:val="21"/>
        </w:rPr>
        <w:t xml:space="preserve">Tour Operator &amp; liability of </w:t>
      </w:r>
      <w:r w:rsidR="00791D84">
        <w:rPr>
          <w:rFonts w:ascii="Verdana" w:hAnsi="Verdana"/>
          <w:sz w:val="21"/>
          <w:szCs w:val="21"/>
        </w:rPr>
        <w:t>Luxury India</w:t>
      </w:r>
      <w:r w:rsidR="00015B86">
        <w:rPr>
          <w:rFonts w:ascii="Verdana" w:hAnsi="Verdana"/>
          <w:sz w:val="21"/>
          <w:szCs w:val="21"/>
        </w:rPr>
        <w:t xml:space="preserve"> </w:t>
      </w:r>
      <w:r w:rsidRPr="00535EB1">
        <w:rPr>
          <w:rFonts w:ascii="Verdana" w:hAnsi="Verdana"/>
          <w:sz w:val="21"/>
          <w:szCs w:val="21"/>
        </w:rPr>
        <w:t>is limited to that of booking agent only.</w:t>
      </w:r>
      <w:r w:rsidRPr="00535EB1">
        <w:rPr>
          <w:rFonts w:ascii="Verdana" w:hAnsi="Verdana"/>
          <w:sz w:val="21"/>
          <w:szCs w:val="21"/>
        </w:rPr>
        <w:br/>
      </w:r>
      <w:r w:rsidRPr="00535EB1">
        <w:rPr>
          <w:rFonts w:ascii="Verdana" w:hAnsi="Verdana"/>
          <w:sz w:val="21"/>
          <w:szCs w:val="21"/>
        </w:rPr>
        <w:br/>
        <w:t>- Cancellation requests must be made in writing &amp; acknowledged by us.</w:t>
      </w:r>
    </w:p>
    <w:p w:rsidR="005F7B62" w:rsidRDefault="005F7B62" w:rsidP="00FF657B">
      <w:pPr>
        <w:pStyle w:val="NoSpacing"/>
        <w:rPr>
          <w:rFonts w:ascii="Verdana" w:hAnsi="Verdana"/>
          <w:sz w:val="21"/>
          <w:szCs w:val="21"/>
        </w:rPr>
      </w:pPr>
    </w:p>
    <w:p w:rsidR="00FF657B" w:rsidRDefault="005F7B62" w:rsidP="00FF657B">
      <w:pPr>
        <w:rPr>
          <w:rStyle w:val="Strong"/>
          <w:rFonts w:ascii="Verdana" w:hAnsi="Verdana" w:cs="Arial"/>
          <w:color w:val="000000"/>
          <w:spacing w:val="4"/>
          <w:sz w:val="21"/>
          <w:szCs w:val="21"/>
        </w:rPr>
      </w:pPr>
      <w:r w:rsidRPr="00535EB1">
        <w:rPr>
          <w:rFonts w:ascii="Verdana" w:hAnsi="Verdana"/>
          <w:sz w:val="21"/>
          <w:szCs w:val="21"/>
        </w:rPr>
        <w:br/>
      </w:r>
      <w:r w:rsidRPr="00535EB1">
        <w:rPr>
          <w:rStyle w:val="Strong"/>
          <w:rFonts w:ascii="Verdana" w:hAnsi="Verdana" w:cs="Arial"/>
          <w:color w:val="000000"/>
          <w:spacing w:val="4"/>
          <w:sz w:val="21"/>
          <w:szCs w:val="21"/>
        </w:rPr>
        <w:t>Cancellation Charges :</w:t>
      </w:r>
    </w:p>
    <w:p w:rsidR="00FF657B" w:rsidRDefault="005F7B62" w:rsidP="00FF657B">
      <w:pPr>
        <w:rPr>
          <w:rFonts w:ascii="Verdana" w:hAnsi="Verdana"/>
          <w:sz w:val="21"/>
          <w:szCs w:val="21"/>
        </w:rPr>
      </w:pPr>
      <w:r w:rsidRPr="00535EB1">
        <w:rPr>
          <w:rFonts w:ascii="Verdana" w:hAnsi="Verdana"/>
          <w:sz w:val="21"/>
          <w:szCs w:val="21"/>
        </w:rPr>
        <w:t>-</w:t>
      </w:r>
      <w:r w:rsidR="00FF657B">
        <w:rPr>
          <w:rFonts w:ascii="Verdana" w:hAnsi="Verdana"/>
          <w:sz w:val="21"/>
          <w:szCs w:val="21"/>
        </w:rPr>
        <w:t xml:space="preserve"> There will be MINIMUM levy of 1</w:t>
      </w:r>
      <w:r w:rsidRPr="00535EB1">
        <w:rPr>
          <w:rFonts w:ascii="Verdana" w:hAnsi="Verdana"/>
          <w:sz w:val="21"/>
          <w:szCs w:val="21"/>
        </w:rPr>
        <w:t xml:space="preserve">0% cancellation fee on gross train ticket value -if informed more than </w:t>
      </w:r>
      <w:r w:rsidR="00FF657B">
        <w:rPr>
          <w:rFonts w:ascii="Verdana" w:hAnsi="Verdana"/>
          <w:sz w:val="21"/>
          <w:szCs w:val="21"/>
        </w:rPr>
        <w:t xml:space="preserve">95 </w:t>
      </w:r>
      <w:r w:rsidRPr="00535EB1">
        <w:rPr>
          <w:rFonts w:ascii="Verdana" w:hAnsi="Verdana"/>
          <w:sz w:val="21"/>
          <w:szCs w:val="21"/>
        </w:rPr>
        <w:t xml:space="preserve"> days before train tour depart.</w:t>
      </w:r>
    </w:p>
    <w:p w:rsidR="00FF657B" w:rsidRDefault="005F7B62" w:rsidP="00FF657B">
      <w:pPr>
        <w:rPr>
          <w:rFonts w:ascii="Verdana" w:hAnsi="Verdana"/>
          <w:sz w:val="21"/>
          <w:szCs w:val="21"/>
        </w:rPr>
      </w:pPr>
      <w:r w:rsidRPr="00535EB1">
        <w:rPr>
          <w:rFonts w:ascii="Verdana" w:hAnsi="Verdana"/>
          <w:sz w:val="21"/>
          <w:szCs w:val="21"/>
        </w:rPr>
        <w:br/>
        <w:t>-</w:t>
      </w:r>
      <w:r>
        <w:rPr>
          <w:rFonts w:ascii="Verdana" w:hAnsi="Verdana"/>
          <w:sz w:val="21"/>
          <w:szCs w:val="21"/>
        </w:rPr>
        <w:t xml:space="preserve"> There will be MINIMUM levy of 3</w:t>
      </w:r>
      <w:r w:rsidRPr="00535EB1">
        <w:rPr>
          <w:rFonts w:ascii="Verdana" w:hAnsi="Verdana"/>
          <w:sz w:val="21"/>
          <w:szCs w:val="21"/>
        </w:rPr>
        <w:t xml:space="preserve">0% cancellation fee on gross train ticket value -if informed between </w:t>
      </w:r>
      <w:r w:rsidR="00FF657B">
        <w:rPr>
          <w:rFonts w:ascii="Verdana" w:hAnsi="Verdana"/>
          <w:sz w:val="21"/>
          <w:szCs w:val="21"/>
        </w:rPr>
        <w:t>60</w:t>
      </w:r>
      <w:r w:rsidRPr="00535EB1">
        <w:rPr>
          <w:rFonts w:ascii="Verdana" w:hAnsi="Verdana"/>
          <w:sz w:val="21"/>
          <w:szCs w:val="21"/>
        </w:rPr>
        <w:t xml:space="preserve"> days to </w:t>
      </w:r>
      <w:r w:rsidR="00FF657B">
        <w:rPr>
          <w:rFonts w:ascii="Verdana" w:hAnsi="Verdana"/>
          <w:sz w:val="21"/>
          <w:szCs w:val="21"/>
        </w:rPr>
        <w:t xml:space="preserve">94 </w:t>
      </w:r>
      <w:r w:rsidRPr="00535EB1">
        <w:rPr>
          <w:rFonts w:ascii="Verdana" w:hAnsi="Verdana"/>
          <w:sz w:val="21"/>
          <w:szCs w:val="21"/>
        </w:rPr>
        <w:t>days prior to train tour depart.</w:t>
      </w:r>
    </w:p>
    <w:p w:rsidR="00FF657B" w:rsidRDefault="00FF657B" w:rsidP="00FF657B">
      <w:pPr>
        <w:rPr>
          <w:rFonts w:ascii="Verdana" w:hAnsi="Verdana"/>
          <w:sz w:val="21"/>
          <w:szCs w:val="21"/>
        </w:rPr>
      </w:pPr>
    </w:p>
    <w:p w:rsidR="00FF657B" w:rsidRDefault="00FF657B" w:rsidP="00FF657B">
      <w:pPr>
        <w:rPr>
          <w:rFonts w:ascii="Verdana" w:hAnsi="Verdana"/>
          <w:sz w:val="21"/>
          <w:szCs w:val="21"/>
        </w:rPr>
      </w:pPr>
      <w:r w:rsidRPr="00535EB1">
        <w:rPr>
          <w:rFonts w:ascii="Verdana" w:hAnsi="Verdana"/>
          <w:sz w:val="21"/>
          <w:szCs w:val="21"/>
        </w:rPr>
        <w:t>-</w:t>
      </w:r>
      <w:r>
        <w:rPr>
          <w:rFonts w:ascii="Verdana" w:hAnsi="Verdana"/>
          <w:sz w:val="21"/>
          <w:szCs w:val="21"/>
        </w:rPr>
        <w:t xml:space="preserve"> There will be MINIMUM levy of 5</w:t>
      </w:r>
      <w:r w:rsidRPr="00535EB1">
        <w:rPr>
          <w:rFonts w:ascii="Verdana" w:hAnsi="Verdana"/>
          <w:sz w:val="21"/>
          <w:szCs w:val="21"/>
        </w:rPr>
        <w:t xml:space="preserve">0% cancellation fee on gross train ticket value -if informed between </w:t>
      </w:r>
      <w:r>
        <w:rPr>
          <w:rFonts w:ascii="Verdana" w:hAnsi="Verdana"/>
          <w:sz w:val="21"/>
          <w:szCs w:val="21"/>
        </w:rPr>
        <w:t xml:space="preserve">59 </w:t>
      </w:r>
      <w:r w:rsidRPr="00535EB1">
        <w:rPr>
          <w:rFonts w:ascii="Verdana" w:hAnsi="Verdana"/>
          <w:sz w:val="21"/>
          <w:szCs w:val="21"/>
        </w:rPr>
        <w:t xml:space="preserve"> days to </w:t>
      </w:r>
      <w:r>
        <w:rPr>
          <w:rFonts w:ascii="Verdana" w:hAnsi="Verdana"/>
          <w:sz w:val="21"/>
          <w:szCs w:val="21"/>
        </w:rPr>
        <w:t xml:space="preserve">45 </w:t>
      </w:r>
      <w:r w:rsidRPr="00535EB1">
        <w:rPr>
          <w:rFonts w:ascii="Verdana" w:hAnsi="Verdana"/>
          <w:sz w:val="21"/>
          <w:szCs w:val="21"/>
        </w:rPr>
        <w:t>days prior to train tour depart.</w:t>
      </w:r>
    </w:p>
    <w:p w:rsidR="00FF657B" w:rsidRDefault="005F7B62" w:rsidP="00FF657B">
      <w:pPr>
        <w:rPr>
          <w:rFonts w:ascii="Verdana" w:hAnsi="Verdana"/>
          <w:sz w:val="21"/>
          <w:szCs w:val="21"/>
        </w:rPr>
      </w:pPr>
      <w:r w:rsidRPr="00535EB1">
        <w:rPr>
          <w:rFonts w:ascii="Verdana" w:hAnsi="Verdana"/>
          <w:sz w:val="21"/>
          <w:szCs w:val="21"/>
        </w:rPr>
        <w:br/>
        <w:t>- There will be Full 100% cancellation fee levied on gross train ticke</w:t>
      </w:r>
      <w:r>
        <w:rPr>
          <w:rFonts w:ascii="Verdana" w:hAnsi="Verdana"/>
          <w:sz w:val="21"/>
          <w:szCs w:val="21"/>
        </w:rPr>
        <w:t xml:space="preserve">t value -if informed less than </w:t>
      </w:r>
      <w:r w:rsidR="00FF657B">
        <w:rPr>
          <w:rFonts w:ascii="Verdana" w:hAnsi="Verdana"/>
          <w:sz w:val="21"/>
          <w:szCs w:val="21"/>
        </w:rPr>
        <w:t>45</w:t>
      </w:r>
      <w:r w:rsidRPr="00535EB1">
        <w:rPr>
          <w:rFonts w:ascii="Verdana" w:hAnsi="Verdana"/>
          <w:sz w:val="21"/>
          <w:szCs w:val="21"/>
        </w:rPr>
        <w:t xml:space="preserve"> days prior to train tour depart or No Show etc.,</w:t>
      </w:r>
      <w:r w:rsidRPr="00535EB1">
        <w:rPr>
          <w:rFonts w:ascii="Verdana" w:hAnsi="Verdana"/>
          <w:sz w:val="21"/>
          <w:szCs w:val="21"/>
        </w:rPr>
        <w:br/>
      </w:r>
    </w:p>
    <w:p w:rsidR="00DF4D7D" w:rsidRDefault="005F7B62" w:rsidP="00FF657B">
      <w:pPr>
        <w:rPr>
          <w:rStyle w:val="Strong"/>
          <w:rFonts w:ascii="Verdana" w:hAnsi="Verdana" w:cs="Arial"/>
          <w:color w:val="000000"/>
          <w:spacing w:val="4"/>
          <w:sz w:val="21"/>
          <w:szCs w:val="21"/>
        </w:rPr>
      </w:pPr>
      <w:r w:rsidRPr="00535EB1">
        <w:rPr>
          <w:rFonts w:ascii="Verdana" w:hAnsi="Verdana"/>
          <w:sz w:val="21"/>
          <w:szCs w:val="21"/>
        </w:rPr>
        <w:br/>
      </w:r>
      <w:r w:rsidRPr="00535EB1">
        <w:rPr>
          <w:rStyle w:val="Strong"/>
          <w:rFonts w:ascii="Verdana" w:hAnsi="Verdana" w:cs="Arial"/>
          <w:color w:val="000000"/>
          <w:spacing w:val="4"/>
          <w:sz w:val="21"/>
          <w:szCs w:val="21"/>
        </w:rPr>
        <w:t>No Shows/ En Route Termination:</w:t>
      </w:r>
      <w:r w:rsidRPr="00535EB1">
        <w:rPr>
          <w:rFonts w:ascii="Verdana" w:hAnsi="Verdana"/>
          <w:sz w:val="21"/>
          <w:szCs w:val="21"/>
        </w:rPr>
        <w:br/>
      </w:r>
      <w:r>
        <w:rPr>
          <w:rFonts w:ascii="Verdana" w:hAnsi="Verdana"/>
          <w:sz w:val="21"/>
          <w:szCs w:val="21"/>
        </w:rPr>
        <w:t>-</w:t>
      </w:r>
      <w:r w:rsidRPr="00535EB1">
        <w:rPr>
          <w:rFonts w:ascii="Verdana" w:hAnsi="Verdana"/>
          <w:sz w:val="21"/>
          <w:szCs w:val="21"/>
        </w:rPr>
        <w:t>In case of No Show / Non-arrival of the guest, refund or adjustment for future travel will not be applicable. The whole amount shall be treated as forfeited.</w:t>
      </w:r>
      <w:r w:rsidRPr="00535EB1">
        <w:rPr>
          <w:rFonts w:ascii="Verdana" w:hAnsi="Verdana"/>
          <w:sz w:val="21"/>
          <w:szCs w:val="21"/>
        </w:rPr>
        <w:br/>
      </w:r>
      <w:r w:rsidRPr="00535EB1">
        <w:rPr>
          <w:rFonts w:ascii="Verdana" w:hAnsi="Verdana"/>
          <w:sz w:val="21"/>
          <w:szCs w:val="21"/>
        </w:rPr>
        <w:br/>
      </w:r>
      <w:r>
        <w:rPr>
          <w:rFonts w:ascii="Verdana" w:hAnsi="Verdana"/>
          <w:sz w:val="21"/>
          <w:szCs w:val="21"/>
        </w:rPr>
        <w:t>-</w:t>
      </w:r>
      <w:r w:rsidRPr="00535EB1">
        <w:rPr>
          <w:rFonts w:ascii="Verdana" w:hAnsi="Verdana"/>
          <w:sz w:val="21"/>
          <w:szCs w:val="21"/>
        </w:rPr>
        <w:t>In case of En route termination of tour by the guest, for any reasons refund or adjustment will not be applicable. The amount for unused portion of the tour shall be treated as forfeited.</w:t>
      </w:r>
      <w:r w:rsidRPr="00535EB1">
        <w:rPr>
          <w:rFonts w:ascii="Verdana" w:hAnsi="Verdana"/>
          <w:sz w:val="21"/>
          <w:szCs w:val="21"/>
        </w:rPr>
        <w:br/>
      </w:r>
      <w:r w:rsidRPr="00535EB1">
        <w:rPr>
          <w:rFonts w:ascii="Verdana" w:hAnsi="Verdana"/>
          <w:sz w:val="21"/>
          <w:szCs w:val="21"/>
        </w:rPr>
        <w:br/>
      </w:r>
      <w:r w:rsidRPr="00535EB1">
        <w:rPr>
          <w:rStyle w:val="Strong"/>
          <w:rFonts w:ascii="Verdana" w:hAnsi="Verdana" w:cs="Arial"/>
          <w:color w:val="000000"/>
          <w:spacing w:val="4"/>
          <w:sz w:val="21"/>
          <w:szCs w:val="21"/>
        </w:rPr>
        <w:t>Tour Amendments :</w:t>
      </w:r>
      <w:r w:rsidRPr="00535EB1">
        <w:rPr>
          <w:rFonts w:ascii="Verdana" w:hAnsi="Verdana"/>
          <w:sz w:val="21"/>
          <w:szCs w:val="21"/>
        </w:rPr>
        <w:br/>
      </w:r>
      <w:r>
        <w:rPr>
          <w:rFonts w:ascii="Verdana" w:hAnsi="Verdana"/>
          <w:sz w:val="21"/>
          <w:szCs w:val="21"/>
        </w:rPr>
        <w:t>-</w:t>
      </w:r>
      <w:r w:rsidRPr="00535EB1">
        <w:rPr>
          <w:rFonts w:ascii="Verdana" w:hAnsi="Verdana"/>
          <w:sz w:val="21"/>
          <w:szCs w:val="21"/>
        </w:rPr>
        <w:t xml:space="preserve">All Amendments are subject to Approvals by </w:t>
      </w:r>
      <w:r w:rsidR="006F1753">
        <w:rPr>
          <w:rFonts w:ascii="Verdana" w:hAnsi="Verdana"/>
          <w:sz w:val="21"/>
          <w:szCs w:val="21"/>
        </w:rPr>
        <w:t>Train Tour Operator</w:t>
      </w:r>
      <w:r w:rsidRPr="00535EB1">
        <w:rPr>
          <w:rFonts w:ascii="Verdana" w:hAnsi="Verdana"/>
          <w:sz w:val="21"/>
          <w:szCs w:val="21"/>
        </w:rPr>
        <w:br/>
      </w:r>
      <w:r w:rsidRPr="00535EB1">
        <w:rPr>
          <w:rFonts w:ascii="Verdana" w:hAnsi="Verdana"/>
          <w:sz w:val="21"/>
          <w:szCs w:val="21"/>
        </w:rPr>
        <w:br/>
        <w:t xml:space="preserve">Amendments only possible under the circumstances like Natural Disaster / Natural Calamity or Serious Health Problem's (this needs to be supported by doctor's certificate) and is subject to Approval by </w:t>
      </w:r>
      <w:r w:rsidR="006F1753" w:rsidRPr="00535EB1">
        <w:rPr>
          <w:rFonts w:ascii="Verdana" w:hAnsi="Verdana"/>
          <w:sz w:val="21"/>
          <w:szCs w:val="21"/>
        </w:rPr>
        <w:t>by</w:t>
      </w:r>
      <w:r w:rsidR="006F1753">
        <w:rPr>
          <w:rFonts w:ascii="Verdana" w:hAnsi="Verdana"/>
          <w:sz w:val="21"/>
          <w:szCs w:val="21"/>
        </w:rPr>
        <w:t>Train Tour Operator</w:t>
      </w:r>
      <w:r w:rsidRPr="00535EB1">
        <w:rPr>
          <w:rFonts w:ascii="Verdana" w:hAnsi="Verdana"/>
          <w:sz w:val="21"/>
          <w:szCs w:val="21"/>
        </w:rPr>
        <w:t>.</w:t>
      </w:r>
      <w:r w:rsidRPr="00535EB1">
        <w:rPr>
          <w:rFonts w:ascii="Verdana" w:hAnsi="Verdana"/>
          <w:sz w:val="21"/>
          <w:szCs w:val="21"/>
        </w:rPr>
        <w:br/>
      </w:r>
      <w:r w:rsidRPr="00535EB1">
        <w:rPr>
          <w:rFonts w:ascii="Verdana" w:hAnsi="Verdana"/>
          <w:sz w:val="21"/>
          <w:szCs w:val="21"/>
        </w:rPr>
        <w:br/>
        <w:t>No refunds are possible and every case will be decided on merits on a case to case basis. No amendment will be permissible in case of booking of groups or complete train.</w:t>
      </w:r>
      <w:r w:rsidRPr="00535EB1">
        <w:rPr>
          <w:rFonts w:ascii="Verdana" w:hAnsi="Verdana"/>
          <w:sz w:val="21"/>
          <w:szCs w:val="21"/>
        </w:rPr>
        <w:br/>
      </w:r>
      <w:r w:rsidRPr="00535EB1">
        <w:rPr>
          <w:rFonts w:ascii="Verdana" w:hAnsi="Verdana"/>
          <w:sz w:val="21"/>
          <w:szCs w:val="21"/>
        </w:rPr>
        <w:br/>
        <w:t xml:space="preserve">Request for change in travel date &amp; passenger names is governed by cancellation rules, subject to approval by </w:t>
      </w:r>
      <w:r w:rsidR="006F1753" w:rsidRPr="00535EB1">
        <w:rPr>
          <w:rFonts w:ascii="Verdana" w:hAnsi="Verdana"/>
          <w:sz w:val="21"/>
          <w:szCs w:val="21"/>
        </w:rPr>
        <w:t>by</w:t>
      </w:r>
      <w:r w:rsidR="006F1753">
        <w:rPr>
          <w:rFonts w:ascii="Verdana" w:hAnsi="Verdana"/>
          <w:sz w:val="21"/>
          <w:szCs w:val="21"/>
        </w:rPr>
        <w:t>Train Tour Operator</w:t>
      </w:r>
      <w:r w:rsidRPr="00535EB1">
        <w:rPr>
          <w:rFonts w:ascii="Verdana" w:hAnsi="Verdana"/>
          <w:sz w:val="21"/>
          <w:szCs w:val="21"/>
        </w:rPr>
        <w:br/>
      </w:r>
    </w:p>
    <w:p w:rsidR="00DF4D7D" w:rsidRDefault="00DF4D7D" w:rsidP="00FF657B">
      <w:pPr>
        <w:rPr>
          <w:rStyle w:val="Strong"/>
          <w:rFonts w:ascii="Verdana" w:hAnsi="Verdana" w:cs="Arial"/>
          <w:color w:val="000000"/>
          <w:spacing w:val="4"/>
          <w:sz w:val="21"/>
          <w:szCs w:val="21"/>
        </w:rPr>
      </w:pPr>
    </w:p>
    <w:p w:rsidR="005D6DCC" w:rsidRDefault="005D6DCC" w:rsidP="00FF657B">
      <w:pPr>
        <w:rPr>
          <w:rStyle w:val="Strong"/>
          <w:rFonts w:ascii="Verdana" w:hAnsi="Verdana" w:cs="Arial"/>
          <w:color w:val="000000"/>
          <w:spacing w:val="4"/>
          <w:sz w:val="21"/>
          <w:szCs w:val="21"/>
        </w:rPr>
      </w:pPr>
    </w:p>
    <w:p w:rsidR="004F5CF8" w:rsidRDefault="004F5CF8">
      <w:pPr>
        <w:rPr>
          <w:rStyle w:val="Strong"/>
          <w:rFonts w:ascii="Verdana" w:hAnsi="Verdana" w:cs="Arial"/>
          <w:color w:val="000000"/>
          <w:spacing w:val="4"/>
          <w:sz w:val="21"/>
          <w:szCs w:val="21"/>
        </w:rPr>
      </w:pPr>
      <w:r>
        <w:rPr>
          <w:rStyle w:val="Strong"/>
          <w:rFonts w:ascii="Verdana" w:hAnsi="Verdana" w:cs="Arial"/>
          <w:color w:val="000000"/>
          <w:spacing w:val="4"/>
          <w:sz w:val="21"/>
          <w:szCs w:val="21"/>
        </w:rPr>
        <w:br w:type="page"/>
      </w:r>
    </w:p>
    <w:p w:rsidR="004F5CF8" w:rsidRDefault="004F5CF8" w:rsidP="00FF657B">
      <w:pPr>
        <w:rPr>
          <w:rStyle w:val="Strong"/>
          <w:rFonts w:ascii="Verdana" w:hAnsi="Verdana" w:cs="Arial"/>
          <w:color w:val="000000"/>
          <w:spacing w:val="4"/>
          <w:sz w:val="21"/>
          <w:szCs w:val="21"/>
        </w:rPr>
      </w:pPr>
    </w:p>
    <w:p w:rsidR="00683AFF" w:rsidRDefault="005F7B62" w:rsidP="00FF657B">
      <w:pPr>
        <w:rPr>
          <w:rFonts w:ascii="Verdana" w:hAnsi="Verdana"/>
          <w:sz w:val="21"/>
          <w:szCs w:val="21"/>
        </w:rPr>
      </w:pPr>
      <w:r w:rsidRPr="00535EB1">
        <w:rPr>
          <w:rStyle w:val="Strong"/>
          <w:rFonts w:ascii="Verdana" w:hAnsi="Verdana" w:cs="Arial"/>
          <w:color w:val="000000"/>
          <w:spacing w:val="4"/>
          <w:sz w:val="21"/>
          <w:szCs w:val="21"/>
        </w:rPr>
        <w:t>General Rules :</w:t>
      </w:r>
      <w:r w:rsidRPr="00535EB1">
        <w:rPr>
          <w:rFonts w:ascii="Verdana" w:hAnsi="Verdana"/>
          <w:sz w:val="21"/>
          <w:szCs w:val="21"/>
        </w:rPr>
        <w:br/>
      </w:r>
    </w:p>
    <w:p w:rsidR="00C96800" w:rsidRDefault="005F7B62" w:rsidP="00FF657B">
      <w:pPr>
        <w:rPr>
          <w:rFonts w:ascii="Verdana" w:hAnsi="Verdana"/>
          <w:sz w:val="21"/>
          <w:szCs w:val="21"/>
        </w:rPr>
      </w:pPr>
      <w:r w:rsidRPr="00535EB1">
        <w:rPr>
          <w:rFonts w:ascii="Verdana" w:hAnsi="Verdana"/>
          <w:sz w:val="21"/>
          <w:szCs w:val="21"/>
        </w:rPr>
        <w:t>Cancellation rules to be applicable in case travel documents or pending payments not received as per booking terms &amp; conditions.</w:t>
      </w:r>
      <w:r w:rsidRPr="00535EB1">
        <w:rPr>
          <w:rFonts w:ascii="Verdana" w:hAnsi="Verdana"/>
          <w:sz w:val="21"/>
          <w:szCs w:val="21"/>
        </w:rPr>
        <w:br/>
      </w:r>
      <w:r w:rsidRPr="00535EB1">
        <w:rPr>
          <w:rFonts w:ascii="Verdana" w:hAnsi="Verdana"/>
          <w:sz w:val="21"/>
          <w:szCs w:val="21"/>
        </w:rPr>
        <w:br/>
        <w:t xml:space="preserve">In special case-where travel date of same passengers needs to be postponed to future specific dates, Minimum US$ 100 per person will be charged &amp; subject to approval by </w:t>
      </w:r>
      <w:r w:rsidR="008C4312">
        <w:rPr>
          <w:rFonts w:ascii="Verdana" w:hAnsi="Verdana"/>
          <w:sz w:val="21"/>
          <w:szCs w:val="21"/>
        </w:rPr>
        <w:t>DECCAN ODYSSEY TRAIN OPERATOR</w:t>
      </w:r>
      <w:r w:rsidRPr="00535EB1">
        <w:rPr>
          <w:rFonts w:ascii="Verdana" w:hAnsi="Verdana"/>
          <w:sz w:val="21"/>
          <w:szCs w:val="21"/>
        </w:rPr>
        <w:t xml:space="preserve"> Authorities</w:t>
      </w:r>
      <w:r w:rsidRPr="00535EB1">
        <w:rPr>
          <w:rFonts w:ascii="Verdana" w:hAnsi="Verdana"/>
          <w:sz w:val="21"/>
          <w:szCs w:val="21"/>
        </w:rPr>
        <w:br/>
      </w:r>
      <w:r w:rsidRPr="00535EB1">
        <w:rPr>
          <w:rFonts w:ascii="Verdana" w:hAnsi="Verdana"/>
          <w:sz w:val="21"/>
          <w:szCs w:val="21"/>
        </w:rPr>
        <w:br/>
        <w:t xml:space="preserve">Request for refund of advance/full payment, due to death Or serious illness of passenger will be at sole discretion of </w:t>
      </w:r>
      <w:r w:rsidR="008C4312">
        <w:rPr>
          <w:rFonts w:ascii="Verdana" w:hAnsi="Verdana"/>
          <w:sz w:val="21"/>
          <w:szCs w:val="21"/>
        </w:rPr>
        <w:t>DECCAN ODYSSEY TRAIN OPERATOR</w:t>
      </w:r>
      <w:r w:rsidRPr="00535EB1">
        <w:rPr>
          <w:rFonts w:ascii="Verdana" w:hAnsi="Verdana"/>
          <w:sz w:val="21"/>
          <w:szCs w:val="21"/>
        </w:rPr>
        <w:t xml:space="preserve"> Authorities.</w:t>
      </w:r>
    </w:p>
    <w:p w:rsidR="00466351" w:rsidRDefault="005F7B62" w:rsidP="00FF657B">
      <w:r w:rsidRPr="00535EB1">
        <w:rPr>
          <w:rFonts w:ascii="Verdana" w:hAnsi="Verdana"/>
          <w:sz w:val="21"/>
          <w:szCs w:val="21"/>
        </w:rPr>
        <w:br/>
        <w:t>In case of scheduled train tour depart is cancelled because of any reasons by Train tour operator (</w:t>
      </w:r>
      <w:r w:rsidR="008C4312">
        <w:rPr>
          <w:rFonts w:ascii="Verdana" w:hAnsi="Verdana"/>
          <w:sz w:val="21"/>
          <w:szCs w:val="21"/>
        </w:rPr>
        <w:t>DECCAN ODYSSEY TRAIN OPERATOR</w:t>
      </w:r>
      <w:r w:rsidRPr="00535EB1">
        <w:rPr>
          <w:rFonts w:ascii="Verdana" w:hAnsi="Verdana"/>
          <w:sz w:val="21"/>
          <w:szCs w:val="21"/>
        </w:rPr>
        <w:t>), Guest will be informed at least one week before train depart &amp; in such cases - Full amount received will be refunded</w:t>
      </w:r>
      <w:r w:rsidR="00C96800">
        <w:rPr>
          <w:rFonts w:ascii="Verdana" w:hAnsi="Verdana"/>
          <w:sz w:val="21"/>
          <w:szCs w:val="21"/>
        </w:rPr>
        <w:t xml:space="preserve"> or adjusted against any further travel services,</w:t>
      </w:r>
      <w:r w:rsidRPr="00535EB1">
        <w:rPr>
          <w:rFonts w:ascii="Verdana" w:hAnsi="Verdana"/>
          <w:sz w:val="21"/>
          <w:szCs w:val="21"/>
        </w:rPr>
        <w:t xml:space="preserve"> (without any cancelation fee) to the Guest .</w:t>
      </w:r>
      <w:r w:rsidRPr="00535EB1">
        <w:rPr>
          <w:rFonts w:ascii="Verdana" w:hAnsi="Verdana"/>
          <w:sz w:val="21"/>
          <w:szCs w:val="21"/>
        </w:rPr>
        <w:br/>
      </w:r>
      <w:r w:rsidRPr="00535EB1">
        <w:rPr>
          <w:rFonts w:ascii="Verdana" w:hAnsi="Verdana"/>
          <w:sz w:val="21"/>
          <w:szCs w:val="21"/>
        </w:rPr>
        <w:br/>
      </w:r>
      <w:r w:rsidR="00791D84">
        <w:rPr>
          <w:rFonts w:ascii="Verdana" w:hAnsi="Verdana"/>
          <w:sz w:val="21"/>
          <w:szCs w:val="21"/>
        </w:rPr>
        <w:t>Luxury India</w:t>
      </w:r>
      <w:r w:rsidRPr="00535EB1">
        <w:rPr>
          <w:rFonts w:ascii="Verdana" w:hAnsi="Verdana"/>
          <w:sz w:val="21"/>
          <w:szCs w:val="21"/>
        </w:rPr>
        <w:t xml:space="preserve"> CANNOT BE held liable to compensate for any additional Financial Loss caused viz Fee towards Cancellation of Air Tickets, Hotel Booking etc or if any Mental Trauma caused.</w:t>
      </w:r>
      <w:r w:rsidRPr="00535EB1">
        <w:rPr>
          <w:rFonts w:ascii="Verdana" w:hAnsi="Verdana"/>
          <w:sz w:val="21"/>
          <w:szCs w:val="21"/>
        </w:rPr>
        <w:br/>
      </w:r>
      <w:r w:rsidRPr="00535EB1">
        <w:rPr>
          <w:rFonts w:ascii="Verdana" w:hAnsi="Verdana"/>
          <w:sz w:val="21"/>
          <w:szCs w:val="21"/>
        </w:rPr>
        <w:br/>
      </w:r>
      <w:r w:rsidRPr="00433F55">
        <w:rPr>
          <w:rFonts w:ascii="Verdana" w:hAnsi="Verdana"/>
          <w:b/>
          <w:sz w:val="21"/>
          <w:szCs w:val="21"/>
          <w:highlight w:val="yellow"/>
        </w:rPr>
        <w:t xml:space="preserve">All foreign passport holders require valid </w:t>
      </w:r>
      <w:r w:rsidR="00433F55">
        <w:rPr>
          <w:rFonts w:ascii="Verdana" w:hAnsi="Verdana"/>
          <w:b/>
          <w:sz w:val="21"/>
          <w:szCs w:val="21"/>
          <w:highlight w:val="yellow"/>
        </w:rPr>
        <w:t>I</w:t>
      </w:r>
      <w:r w:rsidRPr="00433F55">
        <w:rPr>
          <w:rFonts w:ascii="Verdana" w:hAnsi="Verdana"/>
          <w:b/>
          <w:sz w:val="21"/>
          <w:szCs w:val="21"/>
          <w:highlight w:val="yellow"/>
        </w:rPr>
        <w:t xml:space="preserve">ndian Visa before boarding flight to </w:t>
      </w:r>
      <w:r w:rsidR="00433F55">
        <w:rPr>
          <w:rFonts w:ascii="Verdana" w:hAnsi="Verdana"/>
          <w:b/>
          <w:sz w:val="21"/>
          <w:szCs w:val="21"/>
          <w:highlight w:val="yellow"/>
        </w:rPr>
        <w:t>I</w:t>
      </w:r>
      <w:r w:rsidRPr="00433F55">
        <w:rPr>
          <w:rFonts w:ascii="Verdana" w:hAnsi="Verdana"/>
          <w:b/>
          <w:sz w:val="21"/>
          <w:szCs w:val="21"/>
          <w:highlight w:val="yellow"/>
        </w:rPr>
        <w:t>ndia.</w:t>
      </w:r>
      <w:r w:rsidRPr="00FE19A0">
        <w:rPr>
          <w:rFonts w:ascii="Verdana" w:hAnsi="Verdana"/>
          <w:b/>
          <w:sz w:val="21"/>
          <w:szCs w:val="21"/>
        </w:rPr>
        <w:br/>
      </w:r>
      <w:r w:rsidRPr="00FE19A0">
        <w:rPr>
          <w:rFonts w:ascii="Verdana" w:hAnsi="Verdana"/>
          <w:b/>
          <w:sz w:val="21"/>
          <w:szCs w:val="21"/>
        </w:rPr>
        <w:br/>
        <w:t>Request for refund due to refusal of Indian Visa will not be entertain Or Overseas passenger landing in India without proper travel documents-will be governed by cancellation rules.</w:t>
      </w:r>
      <w:r w:rsidRPr="00535EB1">
        <w:rPr>
          <w:rFonts w:ascii="Verdana" w:hAnsi="Verdana"/>
          <w:sz w:val="21"/>
          <w:szCs w:val="21"/>
        </w:rPr>
        <w:br/>
      </w:r>
      <w:r w:rsidRPr="00535EB1">
        <w:rPr>
          <w:rFonts w:ascii="Verdana" w:hAnsi="Verdana"/>
          <w:sz w:val="21"/>
          <w:szCs w:val="21"/>
        </w:rPr>
        <w:br/>
        <w:t>No refund will be made in case of no-show Or self-curtailment of journey</w:t>
      </w:r>
      <w:r w:rsidRPr="00535EB1">
        <w:rPr>
          <w:rFonts w:ascii="Verdana" w:hAnsi="Verdana"/>
          <w:sz w:val="21"/>
          <w:szCs w:val="21"/>
        </w:rPr>
        <w:br/>
      </w:r>
      <w:r w:rsidRPr="00535EB1">
        <w:rPr>
          <w:rFonts w:ascii="Verdana" w:hAnsi="Verdana"/>
          <w:sz w:val="21"/>
          <w:szCs w:val="21"/>
        </w:rPr>
        <w:br/>
        <w:t>Un-willingness to follow train tour as per schedule, will be non-refundable</w:t>
      </w:r>
      <w:r w:rsidRPr="00535EB1">
        <w:rPr>
          <w:rFonts w:ascii="Verdana" w:hAnsi="Verdana"/>
          <w:sz w:val="21"/>
          <w:szCs w:val="21"/>
        </w:rPr>
        <w:br/>
      </w:r>
      <w:r w:rsidRPr="00535EB1">
        <w:rPr>
          <w:rFonts w:ascii="Verdana" w:hAnsi="Verdana"/>
          <w:sz w:val="21"/>
          <w:szCs w:val="21"/>
        </w:rPr>
        <w:br/>
        <w:t>At times, due to local logistics/ conditions, if Train tour Manager is forced to cancel certain scheduled sightseeing tours Or activities, at short notice - No refund will be made to passenger to compensate for this.</w:t>
      </w:r>
      <w:r w:rsidRPr="00535EB1">
        <w:rPr>
          <w:rFonts w:ascii="Verdana" w:hAnsi="Verdana"/>
          <w:sz w:val="21"/>
          <w:szCs w:val="21"/>
        </w:rPr>
        <w:br/>
      </w:r>
      <w:r w:rsidRPr="00535EB1">
        <w:rPr>
          <w:rFonts w:ascii="Verdana" w:hAnsi="Verdana"/>
          <w:sz w:val="21"/>
          <w:szCs w:val="21"/>
        </w:rPr>
        <w:br/>
        <w:t xml:space="preserve">Request for train tour cancellation due to increase of taxes/tariff by </w:t>
      </w:r>
      <w:r w:rsidR="008C4312">
        <w:rPr>
          <w:rFonts w:ascii="Verdana" w:hAnsi="Verdana"/>
          <w:sz w:val="21"/>
          <w:szCs w:val="21"/>
        </w:rPr>
        <w:t>DECCAN ODYSSEY TRAIN OPERATOR</w:t>
      </w:r>
      <w:r w:rsidRPr="00535EB1">
        <w:rPr>
          <w:rFonts w:ascii="Verdana" w:hAnsi="Verdana"/>
          <w:sz w:val="21"/>
          <w:szCs w:val="21"/>
        </w:rPr>
        <w:t xml:space="preserve"> authorities will be governed by cancellation rules.</w:t>
      </w:r>
      <w:r w:rsidRPr="00535EB1">
        <w:rPr>
          <w:rFonts w:ascii="Verdana" w:hAnsi="Verdana"/>
          <w:sz w:val="21"/>
          <w:szCs w:val="21"/>
        </w:rPr>
        <w:br/>
      </w:r>
      <w:r w:rsidRPr="00535EB1">
        <w:rPr>
          <w:rFonts w:ascii="Verdana" w:hAnsi="Verdana"/>
          <w:sz w:val="21"/>
          <w:szCs w:val="21"/>
        </w:rPr>
        <w:br/>
        <w:t xml:space="preserve">Where passenger makes request for refund due to self cancellation, it will be governed as per foreign exchange rules of RBI Bank and the process may take </w:t>
      </w:r>
      <w:r w:rsidR="00A91EC5">
        <w:rPr>
          <w:rFonts w:ascii="Verdana" w:hAnsi="Verdana"/>
          <w:sz w:val="21"/>
          <w:szCs w:val="21"/>
        </w:rPr>
        <w:t>5</w:t>
      </w:r>
      <w:r w:rsidRPr="00535EB1">
        <w:rPr>
          <w:rFonts w:ascii="Verdana" w:hAnsi="Verdana"/>
          <w:sz w:val="21"/>
          <w:szCs w:val="21"/>
        </w:rPr>
        <w:t xml:space="preserve"> to </w:t>
      </w:r>
      <w:r w:rsidR="00A91EC5">
        <w:rPr>
          <w:rFonts w:ascii="Verdana" w:hAnsi="Verdana"/>
          <w:sz w:val="21"/>
          <w:szCs w:val="21"/>
        </w:rPr>
        <w:t>8</w:t>
      </w:r>
      <w:r w:rsidRPr="00535EB1">
        <w:rPr>
          <w:rFonts w:ascii="Verdana" w:hAnsi="Verdana"/>
          <w:sz w:val="21"/>
          <w:szCs w:val="21"/>
        </w:rPr>
        <w:t xml:space="preserve"> weeks after documentention as per RBI guidlines is received.</w:t>
      </w:r>
      <w:r w:rsidRPr="00535EB1">
        <w:rPr>
          <w:rFonts w:ascii="Verdana" w:hAnsi="Verdana"/>
          <w:sz w:val="21"/>
          <w:szCs w:val="21"/>
        </w:rPr>
        <w:br/>
      </w:r>
      <w:r w:rsidRPr="00535EB1">
        <w:rPr>
          <w:rFonts w:ascii="Verdana" w:hAnsi="Verdana"/>
          <w:sz w:val="21"/>
          <w:szCs w:val="21"/>
        </w:rPr>
        <w:br/>
      </w:r>
      <w:r w:rsidR="006147E4">
        <w:rPr>
          <w:rFonts w:ascii="Verdana" w:hAnsi="Verdana"/>
          <w:sz w:val="21"/>
          <w:szCs w:val="21"/>
        </w:rPr>
        <w:t>Luxury India</w:t>
      </w:r>
      <w:r w:rsidRPr="00535EB1">
        <w:rPr>
          <w:rFonts w:ascii="Verdana" w:hAnsi="Verdana"/>
          <w:sz w:val="21"/>
          <w:szCs w:val="21"/>
        </w:rPr>
        <w:t xml:space="preserve"> reserves the right to charge MINIMUM US$ 100 per person as service charge &amp; refund will be made as per INR Rupees amount received.</w:t>
      </w:r>
    </w:p>
    <w:sectPr w:rsidR="00466351" w:rsidSect="000020FF">
      <w:headerReference w:type="even" r:id="rId27"/>
      <w:headerReference w:type="first" r:id="rId28"/>
      <w:type w:val="continuous"/>
      <w:pgSz w:w="12240" w:h="15840"/>
      <w:pgMar w:top="1350" w:right="1080" w:bottom="1440" w:left="450"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572F" w:rsidRDefault="0030572F" w:rsidP="00E26337">
      <w:r>
        <w:separator/>
      </w:r>
    </w:p>
  </w:endnote>
  <w:endnote w:type="continuationSeparator" w:id="1">
    <w:p w:rsidR="0030572F" w:rsidRDefault="0030572F" w:rsidP="00E26337">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572F" w:rsidRDefault="0030572F" w:rsidP="00E26337">
      <w:r>
        <w:separator/>
      </w:r>
    </w:p>
  </w:footnote>
  <w:footnote w:type="continuationSeparator" w:id="1">
    <w:p w:rsidR="0030572F" w:rsidRDefault="0030572F" w:rsidP="00E2633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7E6" w:rsidRDefault="00214E6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93391" o:spid="_x0000_s2059" type="#_x0000_t75" style="position:absolute;margin-left:0;margin-top:0;width:503.75pt;height:503.75pt;z-index:-251655168;mso-position-horizontal:center;mso-position-horizontal-relative:margin;mso-position-vertical:center;mso-position-vertical-relative:margin" o:allowincell="f">
          <v:imagedata r:id="rId1" o:title="logo" gain="19661f" blacklevel="22938f"/>
          <o:lock v:ext="edit" cropping="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7E6" w:rsidRDefault="00214E6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93390" o:spid="_x0000_s2058" type="#_x0000_t75" style="position:absolute;margin-left:0;margin-top:0;width:503.75pt;height:503.75pt;z-index:-251656192;mso-position-horizontal:center;mso-position-horizontal-relative:margin;mso-position-vertical:center;mso-position-vertical-relative:margin" o:allowincell="f">
          <v:imagedata r:id="rId1" o:title="logo" gain="19661f" blacklevel="22938f"/>
          <o:lock v:ext="edit" cropping="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7.5pt;height:29.5pt;visibility:visible;mso-wrap-style:square" o:bullet="t">
        <v:imagedata r:id="rId1" o:title=""/>
      </v:shape>
    </w:pict>
  </w:numPicBullet>
  <w:abstractNum w:abstractNumId="0">
    <w:nsid w:val="22973E7A"/>
    <w:multiLevelType w:val="hybridMultilevel"/>
    <w:tmpl w:val="1C7ABEE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7105B96"/>
    <w:multiLevelType w:val="hybridMultilevel"/>
    <w:tmpl w:val="8A0E9ABA"/>
    <w:lvl w:ilvl="0" w:tplc="6B8086BA">
      <w:start w:val="1"/>
      <w:numFmt w:val="bullet"/>
      <w:lvlText w:val=""/>
      <w:lvlPicBulletId w:val="0"/>
      <w:lvlJc w:val="left"/>
      <w:pPr>
        <w:tabs>
          <w:tab w:val="num" w:pos="990"/>
        </w:tabs>
        <w:ind w:left="990" w:hanging="360"/>
      </w:pPr>
      <w:rPr>
        <w:rFonts w:ascii="Symbol" w:hAnsi="Symbol" w:hint="default"/>
      </w:rPr>
    </w:lvl>
    <w:lvl w:ilvl="1" w:tplc="16E22E24" w:tentative="1">
      <w:start w:val="1"/>
      <w:numFmt w:val="bullet"/>
      <w:lvlText w:val=""/>
      <w:lvlJc w:val="left"/>
      <w:pPr>
        <w:tabs>
          <w:tab w:val="num" w:pos="1710"/>
        </w:tabs>
        <w:ind w:left="1710" w:hanging="360"/>
      </w:pPr>
      <w:rPr>
        <w:rFonts w:ascii="Symbol" w:hAnsi="Symbol" w:hint="default"/>
      </w:rPr>
    </w:lvl>
    <w:lvl w:ilvl="2" w:tplc="96DAACE0" w:tentative="1">
      <w:start w:val="1"/>
      <w:numFmt w:val="bullet"/>
      <w:lvlText w:val=""/>
      <w:lvlJc w:val="left"/>
      <w:pPr>
        <w:tabs>
          <w:tab w:val="num" w:pos="2430"/>
        </w:tabs>
        <w:ind w:left="2430" w:hanging="360"/>
      </w:pPr>
      <w:rPr>
        <w:rFonts w:ascii="Symbol" w:hAnsi="Symbol" w:hint="default"/>
      </w:rPr>
    </w:lvl>
    <w:lvl w:ilvl="3" w:tplc="7884EF20" w:tentative="1">
      <w:start w:val="1"/>
      <w:numFmt w:val="bullet"/>
      <w:lvlText w:val=""/>
      <w:lvlJc w:val="left"/>
      <w:pPr>
        <w:tabs>
          <w:tab w:val="num" w:pos="3150"/>
        </w:tabs>
        <w:ind w:left="3150" w:hanging="360"/>
      </w:pPr>
      <w:rPr>
        <w:rFonts w:ascii="Symbol" w:hAnsi="Symbol" w:hint="default"/>
      </w:rPr>
    </w:lvl>
    <w:lvl w:ilvl="4" w:tplc="60E0F526" w:tentative="1">
      <w:start w:val="1"/>
      <w:numFmt w:val="bullet"/>
      <w:lvlText w:val=""/>
      <w:lvlJc w:val="left"/>
      <w:pPr>
        <w:tabs>
          <w:tab w:val="num" w:pos="3870"/>
        </w:tabs>
        <w:ind w:left="3870" w:hanging="360"/>
      </w:pPr>
      <w:rPr>
        <w:rFonts w:ascii="Symbol" w:hAnsi="Symbol" w:hint="default"/>
      </w:rPr>
    </w:lvl>
    <w:lvl w:ilvl="5" w:tplc="348AE078" w:tentative="1">
      <w:start w:val="1"/>
      <w:numFmt w:val="bullet"/>
      <w:lvlText w:val=""/>
      <w:lvlJc w:val="left"/>
      <w:pPr>
        <w:tabs>
          <w:tab w:val="num" w:pos="4590"/>
        </w:tabs>
        <w:ind w:left="4590" w:hanging="360"/>
      </w:pPr>
      <w:rPr>
        <w:rFonts w:ascii="Symbol" w:hAnsi="Symbol" w:hint="default"/>
      </w:rPr>
    </w:lvl>
    <w:lvl w:ilvl="6" w:tplc="0B0E8F08" w:tentative="1">
      <w:start w:val="1"/>
      <w:numFmt w:val="bullet"/>
      <w:lvlText w:val=""/>
      <w:lvlJc w:val="left"/>
      <w:pPr>
        <w:tabs>
          <w:tab w:val="num" w:pos="5310"/>
        </w:tabs>
        <w:ind w:left="5310" w:hanging="360"/>
      </w:pPr>
      <w:rPr>
        <w:rFonts w:ascii="Symbol" w:hAnsi="Symbol" w:hint="default"/>
      </w:rPr>
    </w:lvl>
    <w:lvl w:ilvl="7" w:tplc="B5A4F11E" w:tentative="1">
      <w:start w:val="1"/>
      <w:numFmt w:val="bullet"/>
      <w:lvlText w:val=""/>
      <w:lvlJc w:val="left"/>
      <w:pPr>
        <w:tabs>
          <w:tab w:val="num" w:pos="6030"/>
        </w:tabs>
        <w:ind w:left="6030" w:hanging="360"/>
      </w:pPr>
      <w:rPr>
        <w:rFonts w:ascii="Symbol" w:hAnsi="Symbol" w:hint="default"/>
      </w:rPr>
    </w:lvl>
    <w:lvl w:ilvl="8" w:tplc="958ED6E2" w:tentative="1">
      <w:start w:val="1"/>
      <w:numFmt w:val="bullet"/>
      <w:lvlText w:val=""/>
      <w:lvlJc w:val="left"/>
      <w:pPr>
        <w:tabs>
          <w:tab w:val="num" w:pos="6750"/>
        </w:tabs>
        <w:ind w:left="6750" w:hanging="360"/>
      </w:pPr>
      <w:rPr>
        <w:rFonts w:ascii="Symbol" w:hAnsi="Symbol" w:hint="default"/>
      </w:rPr>
    </w:lvl>
  </w:abstractNum>
  <w:abstractNum w:abstractNumId="2">
    <w:nsid w:val="39FC4781"/>
    <w:multiLevelType w:val="hybridMultilevel"/>
    <w:tmpl w:val="BC32488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AA74F25"/>
    <w:multiLevelType w:val="hybridMultilevel"/>
    <w:tmpl w:val="0E7C04E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B366698"/>
    <w:multiLevelType w:val="hybridMultilevel"/>
    <w:tmpl w:val="1F9032B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62FD60FA"/>
    <w:multiLevelType w:val="hybridMultilevel"/>
    <w:tmpl w:val="2B92FD3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C9F6242"/>
    <w:multiLevelType w:val="hybridMultilevel"/>
    <w:tmpl w:val="9D8803A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CD85863"/>
    <w:multiLevelType w:val="hybridMultilevel"/>
    <w:tmpl w:val="4712ECDE"/>
    <w:lvl w:ilvl="0" w:tplc="B85E69C6">
      <w:numFmt w:val="bullet"/>
      <w:lvlText w:val=""/>
      <w:lvlJc w:val="left"/>
      <w:pPr>
        <w:ind w:left="848" w:hanging="361"/>
      </w:pPr>
      <w:rPr>
        <w:rFonts w:ascii="Symbol" w:eastAsia="Symbol" w:hAnsi="Symbol" w:cs="Symbol" w:hint="default"/>
        <w:w w:val="100"/>
        <w:sz w:val="24"/>
        <w:szCs w:val="24"/>
        <w:lang w:val="en-US" w:eastAsia="en-US" w:bidi="ar-SA"/>
      </w:rPr>
    </w:lvl>
    <w:lvl w:ilvl="1" w:tplc="6B980040">
      <w:numFmt w:val="bullet"/>
      <w:lvlText w:val="•"/>
      <w:lvlJc w:val="left"/>
      <w:pPr>
        <w:ind w:left="1830" w:hanging="361"/>
      </w:pPr>
      <w:rPr>
        <w:rFonts w:hint="default"/>
        <w:lang w:val="en-US" w:eastAsia="en-US" w:bidi="ar-SA"/>
      </w:rPr>
    </w:lvl>
    <w:lvl w:ilvl="2" w:tplc="DA3A63A4">
      <w:numFmt w:val="bullet"/>
      <w:lvlText w:val="•"/>
      <w:lvlJc w:val="left"/>
      <w:pPr>
        <w:ind w:left="2821" w:hanging="361"/>
      </w:pPr>
      <w:rPr>
        <w:rFonts w:hint="default"/>
        <w:lang w:val="en-US" w:eastAsia="en-US" w:bidi="ar-SA"/>
      </w:rPr>
    </w:lvl>
    <w:lvl w:ilvl="3" w:tplc="F06AC7CE">
      <w:numFmt w:val="bullet"/>
      <w:lvlText w:val="•"/>
      <w:lvlJc w:val="left"/>
      <w:pPr>
        <w:ind w:left="3811" w:hanging="361"/>
      </w:pPr>
      <w:rPr>
        <w:rFonts w:hint="default"/>
        <w:lang w:val="en-US" w:eastAsia="en-US" w:bidi="ar-SA"/>
      </w:rPr>
    </w:lvl>
    <w:lvl w:ilvl="4" w:tplc="E00E0968">
      <w:numFmt w:val="bullet"/>
      <w:lvlText w:val="•"/>
      <w:lvlJc w:val="left"/>
      <w:pPr>
        <w:ind w:left="4802" w:hanging="361"/>
      </w:pPr>
      <w:rPr>
        <w:rFonts w:hint="default"/>
        <w:lang w:val="en-US" w:eastAsia="en-US" w:bidi="ar-SA"/>
      </w:rPr>
    </w:lvl>
    <w:lvl w:ilvl="5" w:tplc="362CC0E6">
      <w:numFmt w:val="bullet"/>
      <w:lvlText w:val="•"/>
      <w:lvlJc w:val="left"/>
      <w:pPr>
        <w:ind w:left="5793" w:hanging="361"/>
      </w:pPr>
      <w:rPr>
        <w:rFonts w:hint="default"/>
        <w:lang w:val="en-US" w:eastAsia="en-US" w:bidi="ar-SA"/>
      </w:rPr>
    </w:lvl>
    <w:lvl w:ilvl="6" w:tplc="E2F8D5C2">
      <w:numFmt w:val="bullet"/>
      <w:lvlText w:val="•"/>
      <w:lvlJc w:val="left"/>
      <w:pPr>
        <w:ind w:left="6783" w:hanging="361"/>
      </w:pPr>
      <w:rPr>
        <w:rFonts w:hint="default"/>
        <w:lang w:val="en-US" w:eastAsia="en-US" w:bidi="ar-SA"/>
      </w:rPr>
    </w:lvl>
    <w:lvl w:ilvl="7" w:tplc="30660566">
      <w:numFmt w:val="bullet"/>
      <w:lvlText w:val="•"/>
      <w:lvlJc w:val="left"/>
      <w:pPr>
        <w:ind w:left="7774" w:hanging="361"/>
      </w:pPr>
      <w:rPr>
        <w:rFonts w:hint="default"/>
        <w:lang w:val="en-US" w:eastAsia="en-US" w:bidi="ar-SA"/>
      </w:rPr>
    </w:lvl>
    <w:lvl w:ilvl="8" w:tplc="58B8E82E">
      <w:numFmt w:val="bullet"/>
      <w:lvlText w:val="•"/>
      <w:lvlJc w:val="left"/>
      <w:pPr>
        <w:ind w:left="8765" w:hanging="361"/>
      </w:pPr>
      <w:rPr>
        <w:rFonts w:hint="default"/>
        <w:lang w:val="en-US" w:eastAsia="en-US" w:bidi="ar-SA"/>
      </w:rPr>
    </w:lvl>
  </w:abstractNum>
  <w:abstractNum w:abstractNumId="8">
    <w:nsid w:val="6EE51CCC"/>
    <w:multiLevelType w:val="hybridMultilevel"/>
    <w:tmpl w:val="D236EC2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8"/>
  </w:num>
  <w:num w:numId="3">
    <w:abstractNumId w:val="5"/>
  </w:num>
  <w:num w:numId="4">
    <w:abstractNumId w:val="6"/>
  </w:num>
  <w:num w:numId="5">
    <w:abstractNumId w:val="2"/>
  </w:num>
  <w:num w:numId="6">
    <w:abstractNumId w:val="0"/>
  </w:num>
  <w:num w:numId="7">
    <w:abstractNumId w:val="3"/>
  </w:num>
  <w:num w:numId="8">
    <w:abstractNumId w:val="1"/>
  </w:num>
  <w:num w:numId="9">
    <w:abstractNumId w:val="7"/>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stylePaneFormatFilter w:val="3F01"/>
  <w:defaultTabStop w:val="720"/>
  <w:drawingGridHorizontalSpacing w:val="120"/>
  <w:displayHorizontalDrawingGridEvery w:val="2"/>
  <w:noPunctuationKerning/>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MDQwNze3MDUzMLQwMjNX0lEKTi0uzszPAykwrwUApTrf3iwAAAA="/>
  </w:docVars>
  <w:rsids>
    <w:rsidRoot w:val="00B9527E"/>
    <w:rsid w:val="00001F97"/>
    <w:rsid w:val="000020FF"/>
    <w:rsid w:val="0000634F"/>
    <w:rsid w:val="00015AB3"/>
    <w:rsid w:val="00015B86"/>
    <w:rsid w:val="00017EFB"/>
    <w:rsid w:val="00046677"/>
    <w:rsid w:val="000502A6"/>
    <w:rsid w:val="00051ED2"/>
    <w:rsid w:val="00065ABB"/>
    <w:rsid w:val="00075738"/>
    <w:rsid w:val="00086E5E"/>
    <w:rsid w:val="0008788C"/>
    <w:rsid w:val="00087F51"/>
    <w:rsid w:val="00093A7A"/>
    <w:rsid w:val="00096FEC"/>
    <w:rsid w:val="000A1AE3"/>
    <w:rsid w:val="000A5C0C"/>
    <w:rsid w:val="000B0A42"/>
    <w:rsid w:val="000B3F91"/>
    <w:rsid w:val="000B415B"/>
    <w:rsid w:val="000C041C"/>
    <w:rsid w:val="000C1B44"/>
    <w:rsid w:val="000C74D1"/>
    <w:rsid w:val="000D1BBB"/>
    <w:rsid w:val="000D6C44"/>
    <w:rsid w:val="000F0FF4"/>
    <w:rsid w:val="000F2666"/>
    <w:rsid w:val="000F5248"/>
    <w:rsid w:val="00100230"/>
    <w:rsid w:val="00106D66"/>
    <w:rsid w:val="001115EF"/>
    <w:rsid w:val="0011435F"/>
    <w:rsid w:val="00124C87"/>
    <w:rsid w:val="001266D6"/>
    <w:rsid w:val="001321C8"/>
    <w:rsid w:val="00144CDE"/>
    <w:rsid w:val="001456C3"/>
    <w:rsid w:val="00147FED"/>
    <w:rsid w:val="00152749"/>
    <w:rsid w:val="00161F5B"/>
    <w:rsid w:val="001672EB"/>
    <w:rsid w:val="00167C76"/>
    <w:rsid w:val="001722CE"/>
    <w:rsid w:val="00180613"/>
    <w:rsid w:val="001935EC"/>
    <w:rsid w:val="0019411D"/>
    <w:rsid w:val="00197A32"/>
    <w:rsid w:val="001A0B07"/>
    <w:rsid w:val="001A5EDA"/>
    <w:rsid w:val="001B2885"/>
    <w:rsid w:val="001B3C7B"/>
    <w:rsid w:val="001B7EF5"/>
    <w:rsid w:val="001D5123"/>
    <w:rsid w:val="001D62CA"/>
    <w:rsid w:val="001D69BC"/>
    <w:rsid w:val="001E6083"/>
    <w:rsid w:val="001F15EC"/>
    <w:rsid w:val="001F62D7"/>
    <w:rsid w:val="001F7BE0"/>
    <w:rsid w:val="00201FC1"/>
    <w:rsid w:val="00204A30"/>
    <w:rsid w:val="00213156"/>
    <w:rsid w:val="00214E66"/>
    <w:rsid w:val="00215CDF"/>
    <w:rsid w:val="00230B9D"/>
    <w:rsid w:val="00240E51"/>
    <w:rsid w:val="002411F0"/>
    <w:rsid w:val="00241DD8"/>
    <w:rsid w:val="00246F81"/>
    <w:rsid w:val="00252BE3"/>
    <w:rsid w:val="00255972"/>
    <w:rsid w:val="00260FD3"/>
    <w:rsid w:val="00264B41"/>
    <w:rsid w:val="00285911"/>
    <w:rsid w:val="00286092"/>
    <w:rsid w:val="00286CC4"/>
    <w:rsid w:val="0029272C"/>
    <w:rsid w:val="00295080"/>
    <w:rsid w:val="002A082B"/>
    <w:rsid w:val="002B280C"/>
    <w:rsid w:val="002C5B82"/>
    <w:rsid w:val="002D0AF0"/>
    <w:rsid w:val="002E1361"/>
    <w:rsid w:val="002E5749"/>
    <w:rsid w:val="002E5F5E"/>
    <w:rsid w:val="002E6310"/>
    <w:rsid w:val="002F1EB4"/>
    <w:rsid w:val="002F4D49"/>
    <w:rsid w:val="0030572F"/>
    <w:rsid w:val="00306192"/>
    <w:rsid w:val="00310A13"/>
    <w:rsid w:val="0032047C"/>
    <w:rsid w:val="00324943"/>
    <w:rsid w:val="00331721"/>
    <w:rsid w:val="00340BE8"/>
    <w:rsid w:val="00344D38"/>
    <w:rsid w:val="00346D43"/>
    <w:rsid w:val="0035652E"/>
    <w:rsid w:val="00357C14"/>
    <w:rsid w:val="00363EF7"/>
    <w:rsid w:val="003648CE"/>
    <w:rsid w:val="0037024E"/>
    <w:rsid w:val="00384903"/>
    <w:rsid w:val="00387136"/>
    <w:rsid w:val="0039138B"/>
    <w:rsid w:val="00394CCC"/>
    <w:rsid w:val="003A3895"/>
    <w:rsid w:val="003B2769"/>
    <w:rsid w:val="003B2ED2"/>
    <w:rsid w:val="003C7116"/>
    <w:rsid w:val="003E2613"/>
    <w:rsid w:val="003E4812"/>
    <w:rsid w:val="003E59B3"/>
    <w:rsid w:val="003F3198"/>
    <w:rsid w:val="004070CB"/>
    <w:rsid w:val="00407DEE"/>
    <w:rsid w:val="004146EF"/>
    <w:rsid w:val="004166FA"/>
    <w:rsid w:val="0042144A"/>
    <w:rsid w:val="00423D7F"/>
    <w:rsid w:val="00425F68"/>
    <w:rsid w:val="00430983"/>
    <w:rsid w:val="00433F55"/>
    <w:rsid w:val="00436C9E"/>
    <w:rsid w:val="004372DA"/>
    <w:rsid w:val="004412FC"/>
    <w:rsid w:val="00443144"/>
    <w:rsid w:val="00444498"/>
    <w:rsid w:val="00466351"/>
    <w:rsid w:val="00466A53"/>
    <w:rsid w:val="0047199B"/>
    <w:rsid w:val="00474898"/>
    <w:rsid w:val="004815D5"/>
    <w:rsid w:val="00481DB5"/>
    <w:rsid w:val="00484A34"/>
    <w:rsid w:val="0048552C"/>
    <w:rsid w:val="004A74A7"/>
    <w:rsid w:val="004B3351"/>
    <w:rsid w:val="004B5459"/>
    <w:rsid w:val="004C0CAC"/>
    <w:rsid w:val="004C29EB"/>
    <w:rsid w:val="004C7F92"/>
    <w:rsid w:val="004D7F3C"/>
    <w:rsid w:val="004F1D41"/>
    <w:rsid w:val="004F4E96"/>
    <w:rsid w:val="004F5CF8"/>
    <w:rsid w:val="00504521"/>
    <w:rsid w:val="00506A6B"/>
    <w:rsid w:val="00513271"/>
    <w:rsid w:val="005143F1"/>
    <w:rsid w:val="00514FBF"/>
    <w:rsid w:val="00524C9F"/>
    <w:rsid w:val="00526703"/>
    <w:rsid w:val="00526878"/>
    <w:rsid w:val="00542B48"/>
    <w:rsid w:val="00567330"/>
    <w:rsid w:val="00572AD5"/>
    <w:rsid w:val="00575A35"/>
    <w:rsid w:val="0058369B"/>
    <w:rsid w:val="00584860"/>
    <w:rsid w:val="0058621C"/>
    <w:rsid w:val="00586328"/>
    <w:rsid w:val="00590122"/>
    <w:rsid w:val="00595B96"/>
    <w:rsid w:val="005A0D4E"/>
    <w:rsid w:val="005A3B9E"/>
    <w:rsid w:val="005A6BE6"/>
    <w:rsid w:val="005B1DE3"/>
    <w:rsid w:val="005C33D0"/>
    <w:rsid w:val="005D3B55"/>
    <w:rsid w:val="005D43ED"/>
    <w:rsid w:val="005D4C72"/>
    <w:rsid w:val="005D6DCC"/>
    <w:rsid w:val="005E0ADC"/>
    <w:rsid w:val="005E3687"/>
    <w:rsid w:val="005E3743"/>
    <w:rsid w:val="005E4047"/>
    <w:rsid w:val="005E57E1"/>
    <w:rsid w:val="005E62E6"/>
    <w:rsid w:val="005F7B62"/>
    <w:rsid w:val="00611F3D"/>
    <w:rsid w:val="006136E5"/>
    <w:rsid w:val="006147E4"/>
    <w:rsid w:val="00617EA7"/>
    <w:rsid w:val="0062131F"/>
    <w:rsid w:val="00623276"/>
    <w:rsid w:val="00624DB2"/>
    <w:rsid w:val="00631030"/>
    <w:rsid w:val="0063429A"/>
    <w:rsid w:val="0063562B"/>
    <w:rsid w:val="006368CF"/>
    <w:rsid w:val="00641750"/>
    <w:rsid w:val="0064694E"/>
    <w:rsid w:val="00657172"/>
    <w:rsid w:val="006604BB"/>
    <w:rsid w:val="00662553"/>
    <w:rsid w:val="00663CFD"/>
    <w:rsid w:val="006641F2"/>
    <w:rsid w:val="00673E4F"/>
    <w:rsid w:val="00683AFF"/>
    <w:rsid w:val="00686BB2"/>
    <w:rsid w:val="006A3867"/>
    <w:rsid w:val="006B2FCB"/>
    <w:rsid w:val="006B6001"/>
    <w:rsid w:val="006C0131"/>
    <w:rsid w:val="006C096E"/>
    <w:rsid w:val="006E5577"/>
    <w:rsid w:val="006F1753"/>
    <w:rsid w:val="006F3098"/>
    <w:rsid w:val="00706A29"/>
    <w:rsid w:val="00710FA6"/>
    <w:rsid w:val="0071270D"/>
    <w:rsid w:val="0071577E"/>
    <w:rsid w:val="00740CD8"/>
    <w:rsid w:val="00741CB8"/>
    <w:rsid w:val="00744C1B"/>
    <w:rsid w:val="0074793C"/>
    <w:rsid w:val="007562D1"/>
    <w:rsid w:val="00761EAC"/>
    <w:rsid w:val="00762654"/>
    <w:rsid w:val="00772A31"/>
    <w:rsid w:val="00782BB5"/>
    <w:rsid w:val="007866FE"/>
    <w:rsid w:val="00791D84"/>
    <w:rsid w:val="0079256B"/>
    <w:rsid w:val="0079608E"/>
    <w:rsid w:val="007A4E7B"/>
    <w:rsid w:val="007B4209"/>
    <w:rsid w:val="007C4F68"/>
    <w:rsid w:val="007C71CA"/>
    <w:rsid w:val="007D61B6"/>
    <w:rsid w:val="007E108B"/>
    <w:rsid w:val="007E4DEA"/>
    <w:rsid w:val="007F3225"/>
    <w:rsid w:val="0080000F"/>
    <w:rsid w:val="008006D1"/>
    <w:rsid w:val="00805A09"/>
    <w:rsid w:val="008077FA"/>
    <w:rsid w:val="00812AF2"/>
    <w:rsid w:val="008317A7"/>
    <w:rsid w:val="00832DF3"/>
    <w:rsid w:val="0085038C"/>
    <w:rsid w:val="0085309E"/>
    <w:rsid w:val="00856512"/>
    <w:rsid w:val="00857377"/>
    <w:rsid w:val="00866A30"/>
    <w:rsid w:val="00866B86"/>
    <w:rsid w:val="00875485"/>
    <w:rsid w:val="00883F86"/>
    <w:rsid w:val="00891724"/>
    <w:rsid w:val="008953A4"/>
    <w:rsid w:val="008A1EB6"/>
    <w:rsid w:val="008A71F5"/>
    <w:rsid w:val="008A779E"/>
    <w:rsid w:val="008B7559"/>
    <w:rsid w:val="008C4312"/>
    <w:rsid w:val="008C5BC9"/>
    <w:rsid w:val="008D0518"/>
    <w:rsid w:val="008E0407"/>
    <w:rsid w:val="008E3931"/>
    <w:rsid w:val="008E4759"/>
    <w:rsid w:val="008F0CEE"/>
    <w:rsid w:val="008F14D8"/>
    <w:rsid w:val="008F2EDE"/>
    <w:rsid w:val="00902661"/>
    <w:rsid w:val="00913D71"/>
    <w:rsid w:val="00925153"/>
    <w:rsid w:val="00927DBB"/>
    <w:rsid w:val="0093057D"/>
    <w:rsid w:val="00931D8A"/>
    <w:rsid w:val="00934FB2"/>
    <w:rsid w:val="00936CB1"/>
    <w:rsid w:val="009402FB"/>
    <w:rsid w:val="00940BED"/>
    <w:rsid w:val="00943825"/>
    <w:rsid w:val="0094466F"/>
    <w:rsid w:val="00946090"/>
    <w:rsid w:val="009529D3"/>
    <w:rsid w:val="00956101"/>
    <w:rsid w:val="0096148A"/>
    <w:rsid w:val="00964D04"/>
    <w:rsid w:val="00981D2B"/>
    <w:rsid w:val="00982F18"/>
    <w:rsid w:val="00984516"/>
    <w:rsid w:val="009857C0"/>
    <w:rsid w:val="00985989"/>
    <w:rsid w:val="0099404A"/>
    <w:rsid w:val="009B1C33"/>
    <w:rsid w:val="009B1C45"/>
    <w:rsid w:val="009C44C8"/>
    <w:rsid w:val="009D38E5"/>
    <w:rsid w:val="009D3FD1"/>
    <w:rsid w:val="009E29A2"/>
    <w:rsid w:val="009F337F"/>
    <w:rsid w:val="009F688C"/>
    <w:rsid w:val="00A05362"/>
    <w:rsid w:val="00A1062C"/>
    <w:rsid w:val="00A150B2"/>
    <w:rsid w:val="00A17B8D"/>
    <w:rsid w:val="00A21EEA"/>
    <w:rsid w:val="00A35FEF"/>
    <w:rsid w:val="00A37D24"/>
    <w:rsid w:val="00A414DF"/>
    <w:rsid w:val="00A41D23"/>
    <w:rsid w:val="00A43E27"/>
    <w:rsid w:val="00A479E9"/>
    <w:rsid w:val="00A52DC6"/>
    <w:rsid w:val="00A55A1F"/>
    <w:rsid w:val="00A62DF6"/>
    <w:rsid w:val="00A67218"/>
    <w:rsid w:val="00A74266"/>
    <w:rsid w:val="00A7713D"/>
    <w:rsid w:val="00A77D7A"/>
    <w:rsid w:val="00A9099F"/>
    <w:rsid w:val="00A91EC5"/>
    <w:rsid w:val="00A9357D"/>
    <w:rsid w:val="00A94227"/>
    <w:rsid w:val="00AA1376"/>
    <w:rsid w:val="00AA7AE7"/>
    <w:rsid w:val="00AE15AD"/>
    <w:rsid w:val="00AF24B8"/>
    <w:rsid w:val="00AF3E6F"/>
    <w:rsid w:val="00AF680E"/>
    <w:rsid w:val="00AF6832"/>
    <w:rsid w:val="00AF73F0"/>
    <w:rsid w:val="00B01BFA"/>
    <w:rsid w:val="00B03FEE"/>
    <w:rsid w:val="00B05E6C"/>
    <w:rsid w:val="00B0742B"/>
    <w:rsid w:val="00B07717"/>
    <w:rsid w:val="00B134E0"/>
    <w:rsid w:val="00B150DC"/>
    <w:rsid w:val="00B1780B"/>
    <w:rsid w:val="00B220CD"/>
    <w:rsid w:val="00B23FBC"/>
    <w:rsid w:val="00B31867"/>
    <w:rsid w:val="00B32778"/>
    <w:rsid w:val="00B337E6"/>
    <w:rsid w:val="00B3601B"/>
    <w:rsid w:val="00B37C41"/>
    <w:rsid w:val="00B40A7E"/>
    <w:rsid w:val="00B45FC6"/>
    <w:rsid w:val="00B51E9E"/>
    <w:rsid w:val="00B55EFE"/>
    <w:rsid w:val="00B757EB"/>
    <w:rsid w:val="00B76F36"/>
    <w:rsid w:val="00B77630"/>
    <w:rsid w:val="00B802BD"/>
    <w:rsid w:val="00B82B00"/>
    <w:rsid w:val="00B9527E"/>
    <w:rsid w:val="00BA072E"/>
    <w:rsid w:val="00BA1972"/>
    <w:rsid w:val="00BA6735"/>
    <w:rsid w:val="00BC1690"/>
    <w:rsid w:val="00BF675F"/>
    <w:rsid w:val="00BF7EA1"/>
    <w:rsid w:val="00C0297D"/>
    <w:rsid w:val="00C02C21"/>
    <w:rsid w:val="00C06E84"/>
    <w:rsid w:val="00C10604"/>
    <w:rsid w:val="00C1201F"/>
    <w:rsid w:val="00C129C8"/>
    <w:rsid w:val="00C21DCE"/>
    <w:rsid w:val="00C26E85"/>
    <w:rsid w:val="00C40FFA"/>
    <w:rsid w:val="00C4192B"/>
    <w:rsid w:val="00C50A3C"/>
    <w:rsid w:val="00C67607"/>
    <w:rsid w:val="00C700FA"/>
    <w:rsid w:val="00C708B1"/>
    <w:rsid w:val="00C70CBB"/>
    <w:rsid w:val="00C830F7"/>
    <w:rsid w:val="00C83291"/>
    <w:rsid w:val="00C87406"/>
    <w:rsid w:val="00C96800"/>
    <w:rsid w:val="00CA0E81"/>
    <w:rsid w:val="00CB3B4B"/>
    <w:rsid w:val="00CC17FB"/>
    <w:rsid w:val="00CD1E10"/>
    <w:rsid w:val="00CD2D79"/>
    <w:rsid w:val="00CE5362"/>
    <w:rsid w:val="00CF1A01"/>
    <w:rsid w:val="00CF35B5"/>
    <w:rsid w:val="00D04E4C"/>
    <w:rsid w:val="00D24EB5"/>
    <w:rsid w:val="00D31F58"/>
    <w:rsid w:val="00D32C48"/>
    <w:rsid w:val="00D519E5"/>
    <w:rsid w:val="00D62A66"/>
    <w:rsid w:val="00D6397A"/>
    <w:rsid w:val="00D640E3"/>
    <w:rsid w:val="00D6679A"/>
    <w:rsid w:val="00D70081"/>
    <w:rsid w:val="00D72DC4"/>
    <w:rsid w:val="00D8484C"/>
    <w:rsid w:val="00D92832"/>
    <w:rsid w:val="00D95098"/>
    <w:rsid w:val="00D970CE"/>
    <w:rsid w:val="00D97CD3"/>
    <w:rsid w:val="00DA1927"/>
    <w:rsid w:val="00DA2E65"/>
    <w:rsid w:val="00DA39A7"/>
    <w:rsid w:val="00DA5013"/>
    <w:rsid w:val="00DA5EFB"/>
    <w:rsid w:val="00DB026C"/>
    <w:rsid w:val="00DB518D"/>
    <w:rsid w:val="00DB6BC0"/>
    <w:rsid w:val="00DC17A5"/>
    <w:rsid w:val="00DC7B7A"/>
    <w:rsid w:val="00DD5F34"/>
    <w:rsid w:val="00DE11A6"/>
    <w:rsid w:val="00DF03CD"/>
    <w:rsid w:val="00DF07A8"/>
    <w:rsid w:val="00DF18B6"/>
    <w:rsid w:val="00DF4D7D"/>
    <w:rsid w:val="00DF71A5"/>
    <w:rsid w:val="00E00AD5"/>
    <w:rsid w:val="00E04303"/>
    <w:rsid w:val="00E05596"/>
    <w:rsid w:val="00E16747"/>
    <w:rsid w:val="00E244B8"/>
    <w:rsid w:val="00E26337"/>
    <w:rsid w:val="00E2784D"/>
    <w:rsid w:val="00E33FC6"/>
    <w:rsid w:val="00E35FFF"/>
    <w:rsid w:val="00E4096A"/>
    <w:rsid w:val="00E42A5C"/>
    <w:rsid w:val="00E53345"/>
    <w:rsid w:val="00E55E53"/>
    <w:rsid w:val="00E564AE"/>
    <w:rsid w:val="00E57B89"/>
    <w:rsid w:val="00E65738"/>
    <w:rsid w:val="00E84119"/>
    <w:rsid w:val="00E926E0"/>
    <w:rsid w:val="00E935CE"/>
    <w:rsid w:val="00E94D86"/>
    <w:rsid w:val="00E96F96"/>
    <w:rsid w:val="00EA454A"/>
    <w:rsid w:val="00EA7D31"/>
    <w:rsid w:val="00EB6419"/>
    <w:rsid w:val="00EB74C9"/>
    <w:rsid w:val="00EC3349"/>
    <w:rsid w:val="00EC5E55"/>
    <w:rsid w:val="00ED35FF"/>
    <w:rsid w:val="00ED59D2"/>
    <w:rsid w:val="00ED6D03"/>
    <w:rsid w:val="00ED6F1A"/>
    <w:rsid w:val="00EE0038"/>
    <w:rsid w:val="00EE1DCE"/>
    <w:rsid w:val="00EE65C5"/>
    <w:rsid w:val="00F02C05"/>
    <w:rsid w:val="00F04943"/>
    <w:rsid w:val="00F07704"/>
    <w:rsid w:val="00F20AB2"/>
    <w:rsid w:val="00F32DC7"/>
    <w:rsid w:val="00F353EF"/>
    <w:rsid w:val="00F37C38"/>
    <w:rsid w:val="00F43AFC"/>
    <w:rsid w:val="00F52D4A"/>
    <w:rsid w:val="00F5355D"/>
    <w:rsid w:val="00F559E5"/>
    <w:rsid w:val="00F60061"/>
    <w:rsid w:val="00F6006B"/>
    <w:rsid w:val="00F74246"/>
    <w:rsid w:val="00FA262A"/>
    <w:rsid w:val="00FA26F8"/>
    <w:rsid w:val="00FA5A4E"/>
    <w:rsid w:val="00FA7FBF"/>
    <w:rsid w:val="00FB21A6"/>
    <w:rsid w:val="00FB2F80"/>
    <w:rsid w:val="00FC4DBD"/>
    <w:rsid w:val="00FE10C2"/>
    <w:rsid w:val="00FE19A0"/>
    <w:rsid w:val="00FE5272"/>
    <w:rsid w:val="00FF1146"/>
    <w:rsid w:val="00FF4D59"/>
    <w:rsid w:val="00FF65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iPriority="1" w:unhideWhenUsed="0" w:qFormat="1"/>
    <w:lsdException w:name="heading 2" w:uiPriority="1"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No List"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527E"/>
    <w:rPr>
      <w:sz w:val="24"/>
      <w:szCs w:val="24"/>
      <w:lang w:val="en-US" w:eastAsia="en-US"/>
    </w:rPr>
  </w:style>
  <w:style w:type="paragraph" w:styleId="Heading1">
    <w:name w:val="heading 1"/>
    <w:basedOn w:val="Normal"/>
    <w:link w:val="Heading1Char"/>
    <w:uiPriority w:val="1"/>
    <w:qFormat/>
    <w:rsid w:val="00B82B00"/>
    <w:pPr>
      <w:widowControl w:val="0"/>
      <w:outlineLvl w:val="0"/>
    </w:pPr>
    <w:rPr>
      <w:rFonts w:ascii="Garamond" w:eastAsia="Garamond" w:hAnsi="Garamond" w:cstheme="minorBidi"/>
      <w:sz w:val="32"/>
      <w:szCs w:val="32"/>
    </w:rPr>
  </w:style>
  <w:style w:type="paragraph" w:styleId="Heading2">
    <w:name w:val="heading 2"/>
    <w:basedOn w:val="Normal"/>
    <w:link w:val="Heading2Char"/>
    <w:uiPriority w:val="1"/>
    <w:qFormat/>
    <w:rsid w:val="00B82B00"/>
    <w:pPr>
      <w:widowControl w:val="0"/>
      <w:ind w:left="100"/>
      <w:outlineLvl w:val="1"/>
    </w:pPr>
    <w:rPr>
      <w:rFonts w:ascii="Garamond" w:eastAsia="Garamond" w:hAnsi="Garamond" w:cstheme="minorBid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ailStyle15">
    <w:name w:val="EmailStyle15"/>
    <w:semiHidden/>
    <w:rsid w:val="00E04303"/>
    <w:rPr>
      <w:rFonts w:ascii="Verdana" w:hAnsi="Verdana" w:hint="default"/>
      <w:b w:val="0"/>
      <w:bCs w:val="0"/>
      <w:i w:val="0"/>
      <w:iCs w:val="0"/>
      <w:strike w:val="0"/>
      <w:dstrike w:val="0"/>
      <w:color w:val="auto"/>
      <w:sz w:val="20"/>
      <w:szCs w:val="20"/>
      <w:u w:val="none"/>
      <w:effect w:val="none"/>
    </w:rPr>
  </w:style>
  <w:style w:type="paragraph" w:styleId="Header">
    <w:name w:val="header"/>
    <w:basedOn w:val="Normal"/>
    <w:link w:val="HeaderChar"/>
    <w:uiPriority w:val="99"/>
    <w:rsid w:val="00E26337"/>
    <w:pPr>
      <w:tabs>
        <w:tab w:val="center" w:pos="4513"/>
        <w:tab w:val="right" w:pos="9026"/>
      </w:tabs>
    </w:pPr>
  </w:style>
  <w:style w:type="character" w:customStyle="1" w:styleId="HeaderChar">
    <w:name w:val="Header Char"/>
    <w:basedOn w:val="DefaultParagraphFont"/>
    <w:link w:val="Header"/>
    <w:uiPriority w:val="99"/>
    <w:rsid w:val="00E26337"/>
    <w:rPr>
      <w:sz w:val="24"/>
      <w:szCs w:val="24"/>
      <w:lang w:val="en-US" w:eastAsia="en-US"/>
    </w:rPr>
  </w:style>
  <w:style w:type="paragraph" w:styleId="Footer">
    <w:name w:val="footer"/>
    <w:basedOn w:val="Normal"/>
    <w:link w:val="FooterChar"/>
    <w:uiPriority w:val="99"/>
    <w:rsid w:val="00E26337"/>
    <w:pPr>
      <w:tabs>
        <w:tab w:val="center" w:pos="4513"/>
        <w:tab w:val="right" w:pos="9026"/>
      </w:tabs>
    </w:pPr>
  </w:style>
  <w:style w:type="character" w:customStyle="1" w:styleId="FooterChar">
    <w:name w:val="Footer Char"/>
    <w:basedOn w:val="DefaultParagraphFont"/>
    <w:link w:val="Footer"/>
    <w:uiPriority w:val="99"/>
    <w:rsid w:val="00E26337"/>
    <w:rPr>
      <w:sz w:val="24"/>
      <w:szCs w:val="24"/>
      <w:lang w:val="en-US" w:eastAsia="en-US"/>
    </w:rPr>
  </w:style>
  <w:style w:type="paragraph" w:styleId="BalloonText">
    <w:name w:val="Balloon Text"/>
    <w:basedOn w:val="Normal"/>
    <w:link w:val="BalloonTextChar"/>
    <w:rsid w:val="00E26337"/>
    <w:rPr>
      <w:rFonts w:ascii="Tahoma" w:hAnsi="Tahoma" w:cs="Tahoma"/>
      <w:sz w:val="16"/>
      <w:szCs w:val="16"/>
    </w:rPr>
  </w:style>
  <w:style w:type="character" w:customStyle="1" w:styleId="BalloonTextChar">
    <w:name w:val="Balloon Text Char"/>
    <w:basedOn w:val="DefaultParagraphFont"/>
    <w:link w:val="BalloonText"/>
    <w:rsid w:val="00E26337"/>
    <w:rPr>
      <w:rFonts w:ascii="Tahoma" w:hAnsi="Tahoma" w:cs="Tahoma"/>
      <w:sz w:val="16"/>
      <w:szCs w:val="16"/>
      <w:lang w:val="en-US" w:eastAsia="en-US"/>
    </w:rPr>
  </w:style>
  <w:style w:type="paragraph" w:customStyle="1" w:styleId="wordsection1">
    <w:name w:val="wordsection1"/>
    <w:basedOn w:val="Normal"/>
    <w:uiPriority w:val="99"/>
    <w:rsid w:val="00017EFB"/>
    <w:pPr>
      <w:spacing w:before="100" w:beforeAutospacing="1" w:after="100" w:afterAutospacing="1"/>
    </w:pPr>
    <w:rPr>
      <w:rFonts w:eastAsiaTheme="minorHAnsi"/>
      <w:lang w:val="en-IN" w:eastAsia="en-IN"/>
    </w:rPr>
  </w:style>
  <w:style w:type="paragraph" w:styleId="NoSpacing">
    <w:name w:val="No Spacing"/>
    <w:uiPriority w:val="1"/>
    <w:qFormat/>
    <w:rsid w:val="00017EFB"/>
    <w:rPr>
      <w:rFonts w:ascii="Calibri" w:eastAsiaTheme="minorHAnsi" w:hAnsi="Calibri" w:cs="Calibri"/>
      <w:sz w:val="22"/>
      <w:szCs w:val="22"/>
    </w:rPr>
  </w:style>
  <w:style w:type="paragraph" w:styleId="ListParagraph">
    <w:name w:val="List Paragraph"/>
    <w:basedOn w:val="Normal"/>
    <w:uiPriority w:val="1"/>
    <w:qFormat/>
    <w:rsid w:val="00017EFB"/>
    <w:pPr>
      <w:ind w:left="720"/>
      <w:contextualSpacing/>
    </w:pPr>
    <w:rPr>
      <w:rFonts w:ascii="Calibri" w:eastAsiaTheme="minorHAnsi" w:hAnsi="Calibri" w:cs="Calibri"/>
      <w:sz w:val="22"/>
      <w:szCs w:val="22"/>
      <w:lang w:val="en-IN" w:eastAsia="en-IN"/>
    </w:rPr>
  </w:style>
  <w:style w:type="table" w:styleId="LightList-Accent3">
    <w:name w:val="Light List Accent 3"/>
    <w:basedOn w:val="TableNormal"/>
    <w:uiPriority w:val="61"/>
    <w:rsid w:val="00017EFB"/>
    <w:rPr>
      <w:rFonts w:asciiTheme="minorHAnsi" w:eastAsiaTheme="minorHAnsi" w:hAnsiTheme="minorHAnsi" w:cstheme="minorBidi"/>
      <w:sz w:val="22"/>
      <w:szCs w:val="22"/>
      <w:lang w:val="en-US"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eGrid2">
    <w:name w:val="Table Grid 2"/>
    <w:basedOn w:val="TableNormal"/>
    <w:rsid w:val="00AE15AD"/>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il">
    <w:name w:val="il"/>
    <w:basedOn w:val="DefaultParagraphFont"/>
    <w:rsid w:val="00E4096A"/>
  </w:style>
  <w:style w:type="character" w:customStyle="1" w:styleId="Heading1Char">
    <w:name w:val="Heading 1 Char"/>
    <w:basedOn w:val="DefaultParagraphFont"/>
    <w:link w:val="Heading1"/>
    <w:uiPriority w:val="1"/>
    <w:rsid w:val="00B82B00"/>
    <w:rPr>
      <w:rFonts w:ascii="Garamond" w:eastAsia="Garamond" w:hAnsi="Garamond" w:cstheme="minorBidi"/>
      <w:sz w:val="32"/>
      <w:szCs w:val="32"/>
      <w:lang w:val="en-US" w:eastAsia="en-US"/>
    </w:rPr>
  </w:style>
  <w:style w:type="character" w:customStyle="1" w:styleId="Heading2Char">
    <w:name w:val="Heading 2 Char"/>
    <w:basedOn w:val="DefaultParagraphFont"/>
    <w:link w:val="Heading2"/>
    <w:uiPriority w:val="1"/>
    <w:rsid w:val="00B82B00"/>
    <w:rPr>
      <w:rFonts w:ascii="Garamond" w:eastAsia="Garamond" w:hAnsi="Garamond" w:cstheme="minorBidi"/>
      <w:b/>
      <w:bCs/>
      <w:sz w:val="22"/>
      <w:szCs w:val="22"/>
      <w:lang w:val="en-US" w:eastAsia="en-US"/>
    </w:rPr>
  </w:style>
  <w:style w:type="paragraph" w:styleId="BodyText">
    <w:name w:val="Body Text"/>
    <w:basedOn w:val="Normal"/>
    <w:link w:val="BodyTextChar"/>
    <w:uiPriority w:val="1"/>
    <w:qFormat/>
    <w:rsid w:val="00B82B00"/>
    <w:pPr>
      <w:widowControl w:val="0"/>
      <w:ind w:left="100"/>
    </w:pPr>
    <w:rPr>
      <w:rFonts w:ascii="Garamond" w:eastAsia="Garamond" w:hAnsi="Garamond" w:cstheme="minorBidi"/>
      <w:sz w:val="22"/>
      <w:szCs w:val="22"/>
    </w:rPr>
  </w:style>
  <w:style w:type="character" w:customStyle="1" w:styleId="BodyTextChar">
    <w:name w:val="Body Text Char"/>
    <w:basedOn w:val="DefaultParagraphFont"/>
    <w:link w:val="BodyText"/>
    <w:uiPriority w:val="1"/>
    <w:rsid w:val="00B82B00"/>
    <w:rPr>
      <w:rFonts w:ascii="Garamond" w:eastAsia="Garamond" w:hAnsi="Garamond" w:cstheme="minorBidi"/>
      <w:sz w:val="22"/>
      <w:szCs w:val="22"/>
      <w:lang w:val="en-US" w:eastAsia="en-US"/>
    </w:rPr>
  </w:style>
  <w:style w:type="paragraph" w:customStyle="1" w:styleId="TableParagraph">
    <w:name w:val="Table Paragraph"/>
    <w:basedOn w:val="Normal"/>
    <w:uiPriority w:val="1"/>
    <w:qFormat/>
    <w:rsid w:val="00B82B00"/>
    <w:pPr>
      <w:widowControl w:val="0"/>
    </w:pPr>
    <w:rPr>
      <w:rFonts w:asciiTheme="minorHAnsi" w:eastAsiaTheme="minorHAnsi" w:hAnsiTheme="minorHAnsi" w:cstheme="minorBidi"/>
      <w:sz w:val="22"/>
      <w:szCs w:val="22"/>
    </w:rPr>
  </w:style>
  <w:style w:type="table" w:styleId="TableGrid">
    <w:name w:val="Table Grid"/>
    <w:basedOn w:val="TableNormal"/>
    <w:rsid w:val="00B82B00"/>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m-3739366918613850721xmsonormal">
    <w:name w:val="m_-3739366918613850721xmsonormal"/>
    <w:basedOn w:val="Normal"/>
    <w:rsid w:val="00051ED2"/>
    <w:pPr>
      <w:spacing w:before="100" w:beforeAutospacing="1" w:after="100" w:afterAutospacing="1"/>
    </w:pPr>
  </w:style>
  <w:style w:type="paragraph" w:customStyle="1" w:styleId="m8564028531724180895section1">
    <w:name w:val="m_8564028531724180895section1"/>
    <w:basedOn w:val="Normal"/>
    <w:rsid w:val="008A71F5"/>
    <w:pPr>
      <w:spacing w:before="100" w:beforeAutospacing="1" w:after="100" w:afterAutospacing="1"/>
    </w:pPr>
  </w:style>
  <w:style w:type="paragraph" w:customStyle="1" w:styleId="m4175498306603493460m-7900843929202110689xwordsection1">
    <w:name w:val="m_4175498306603493460m_-7900843929202110689xwordsection1"/>
    <w:basedOn w:val="Normal"/>
    <w:rsid w:val="004D7F3C"/>
    <w:pPr>
      <w:spacing w:before="100" w:beforeAutospacing="1" w:after="100" w:afterAutospacing="1"/>
    </w:pPr>
  </w:style>
  <w:style w:type="paragraph" w:customStyle="1" w:styleId="m4175498306603493460m-7900843929202110689msonospacing">
    <w:name w:val="m_4175498306603493460m_-7900843929202110689msonospacing"/>
    <w:basedOn w:val="Normal"/>
    <w:rsid w:val="004D7F3C"/>
    <w:pPr>
      <w:spacing w:before="100" w:beforeAutospacing="1" w:after="100" w:afterAutospacing="1"/>
    </w:pPr>
  </w:style>
  <w:style w:type="paragraph" w:customStyle="1" w:styleId="m4175498306603493460m-7900843929202110689xmsonormal">
    <w:name w:val="m_4175498306603493460m_-7900843929202110689xmsonormal"/>
    <w:basedOn w:val="Normal"/>
    <w:rsid w:val="004D7F3C"/>
    <w:pPr>
      <w:spacing w:before="100" w:beforeAutospacing="1" w:after="100" w:afterAutospacing="1"/>
    </w:pPr>
  </w:style>
  <w:style w:type="paragraph" w:customStyle="1" w:styleId="m4175498306603493460m-7900843929202110689xm-4927380165484631545m5725637843835902883m-3924004649464157177m501698199201079698wordsection1">
    <w:name w:val="m_4175498306603493460m_-7900843929202110689xm-4927380165484631545m5725637843835902883m-3924004649464157177m501698199201079698wordsection1"/>
    <w:basedOn w:val="Normal"/>
    <w:rsid w:val="004D7F3C"/>
    <w:pPr>
      <w:spacing w:before="100" w:beforeAutospacing="1" w:after="100" w:afterAutospacing="1"/>
    </w:pPr>
  </w:style>
  <w:style w:type="paragraph" w:customStyle="1" w:styleId="m4175498306603493460m-7900843929202110689xxwordsection1">
    <w:name w:val="m_4175498306603493460m_-7900843929202110689xxwordsection1"/>
    <w:basedOn w:val="Normal"/>
    <w:rsid w:val="004D7F3C"/>
    <w:pPr>
      <w:spacing w:before="100" w:beforeAutospacing="1" w:after="100" w:afterAutospacing="1"/>
    </w:pPr>
  </w:style>
  <w:style w:type="paragraph" w:styleId="NormalWeb">
    <w:name w:val="Normal (Web)"/>
    <w:basedOn w:val="Normal"/>
    <w:uiPriority w:val="99"/>
    <w:unhideWhenUsed/>
    <w:rsid w:val="006136E5"/>
    <w:pPr>
      <w:spacing w:before="100" w:beforeAutospacing="1" w:after="100" w:afterAutospacing="1"/>
    </w:pPr>
  </w:style>
  <w:style w:type="character" w:styleId="Strong">
    <w:name w:val="Strong"/>
    <w:basedOn w:val="DefaultParagraphFont"/>
    <w:uiPriority w:val="22"/>
    <w:qFormat/>
    <w:rsid w:val="00B1780B"/>
    <w:rPr>
      <w:b/>
      <w:bCs/>
    </w:rPr>
  </w:style>
  <w:style w:type="table" w:styleId="MediumShading1-Accent3">
    <w:name w:val="Medium Shading 1 Accent 3"/>
    <w:basedOn w:val="TableNormal"/>
    <w:uiPriority w:val="63"/>
    <w:rsid w:val="00772A31"/>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character" w:styleId="Hyperlink">
    <w:name w:val="Hyperlink"/>
    <w:basedOn w:val="DefaultParagraphFont"/>
    <w:uiPriority w:val="99"/>
    <w:unhideWhenUsed/>
    <w:rsid w:val="00BA072E"/>
    <w:rPr>
      <w:color w:val="0000FF"/>
      <w:u w:val="single"/>
    </w:rPr>
  </w:style>
  <w:style w:type="character" w:styleId="Emphasis">
    <w:name w:val="Emphasis"/>
    <w:basedOn w:val="DefaultParagraphFont"/>
    <w:uiPriority w:val="20"/>
    <w:qFormat/>
    <w:rsid w:val="00466351"/>
    <w:rPr>
      <w:i/>
      <w:iCs/>
    </w:rPr>
  </w:style>
  <w:style w:type="table" w:styleId="MediumGrid3-Accent6">
    <w:name w:val="Medium Grid 3 Accent 6"/>
    <w:basedOn w:val="TableNormal"/>
    <w:uiPriority w:val="69"/>
    <w:rsid w:val="00611F3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ghtList-Accent6">
    <w:name w:val="Light List Accent 6"/>
    <w:basedOn w:val="TableNormal"/>
    <w:uiPriority w:val="61"/>
    <w:rsid w:val="00611F3D"/>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List1-Accent3">
    <w:name w:val="Medium List 1 Accent 3"/>
    <w:basedOn w:val="TableNormal"/>
    <w:uiPriority w:val="65"/>
    <w:rsid w:val="000F2666"/>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character" w:customStyle="1" w:styleId="UnresolvedMention">
    <w:name w:val="Unresolved Mention"/>
    <w:basedOn w:val="DefaultParagraphFont"/>
    <w:uiPriority w:val="99"/>
    <w:semiHidden/>
    <w:unhideWhenUsed/>
    <w:rsid w:val="003E59B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32855265">
      <w:bodyDiv w:val="1"/>
      <w:marLeft w:val="0"/>
      <w:marRight w:val="0"/>
      <w:marTop w:val="0"/>
      <w:marBottom w:val="0"/>
      <w:divBdr>
        <w:top w:val="none" w:sz="0" w:space="0" w:color="auto"/>
        <w:left w:val="none" w:sz="0" w:space="0" w:color="auto"/>
        <w:bottom w:val="none" w:sz="0" w:space="0" w:color="auto"/>
        <w:right w:val="none" w:sz="0" w:space="0" w:color="auto"/>
      </w:divBdr>
    </w:div>
    <w:div w:id="54163535">
      <w:bodyDiv w:val="1"/>
      <w:marLeft w:val="0"/>
      <w:marRight w:val="0"/>
      <w:marTop w:val="0"/>
      <w:marBottom w:val="0"/>
      <w:divBdr>
        <w:top w:val="none" w:sz="0" w:space="0" w:color="auto"/>
        <w:left w:val="none" w:sz="0" w:space="0" w:color="auto"/>
        <w:bottom w:val="none" w:sz="0" w:space="0" w:color="auto"/>
        <w:right w:val="none" w:sz="0" w:space="0" w:color="auto"/>
      </w:divBdr>
    </w:div>
    <w:div w:id="54285044">
      <w:bodyDiv w:val="1"/>
      <w:marLeft w:val="0"/>
      <w:marRight w:val="0"/>
      <w:marTop w:val="0"/>
      <w:marBottom w:val="0"/>
      <w:divBdr>
        <w:top w:val="none" w:sz="0" w:space="0" w:color="auto"/>
        <w:left w:val="none" w:sz="0" w:space="0" w:color="auto"/>
        <w:bottom w:val="none" w:sz="0" w:space="0" w:color="auto"/>
        <w:right w:val="none" w:sz="0" w:space="0" w:color="auto"/>
      </w:divBdr>
    </w:div>
    <w:div w:id="67268954">
      <w:bodyDiv w:val="1"/>
      <w:marLeft w:val="0"/>
      <w:marRight w:val="0"/>
      <w:marTop w:val="0"/>
      <w:marBottom w:val="0"/>
      <w:divBdr>
        <w:top w:val="none" w:sz="0" w:space="0" w:color="auto"/>
        <w:left w:val="none" w:sz="0" w:space="0" w:color="auto"/>
        <w:bottom w:val="none" w:sz="0" w:space="0" w:color="auto"/>
        <w:right w:val="none" w:sz="0" w:space="0" w:color="auto"/>
      </w:divBdr>
    </w:div>
    <w:div w:id="70350710">
      <w:bodyDiv w:val="1"/>
      <w:marLeft w:val="0"/>
      <w:marRight w:val="0"/>
      <w:marTop w:val="0"/>
      <w:marBottom w:val="0"/>
      <w:divBdr>
        <w:top w:val="none" w:sz="0" w:space="0" w:color="auto"/>
        <w:left w:val="none" w:sz="0" w:space="0" w:color="auto"/>
        <w:bottom w:val="none" w:sz="0" w:space="0" w:color="auto"/>
        <w:right w:val="none" w:sz="0" w:space="0" w:color="auto"/>
      </w:divBdr>
    </w:div>
    <w:div w:id="119807114">
      <w:bodyDiv w:val="1"/>
      <w:marLeft w:val="0"/>
      <w:marRight w:val="0"/>
      <w:marTop w:val="0"/>
      <w:marBottom w:val="0"/>
      <w:divBdr>
        <w:top w:val="none" w:sz="0" w:space="0" w:color="auto"/>
        <w:left w:val="none" w:sz="0" w:space="0" w:color="auto"/>
        <w:bottom w:val="none" w:sz="0" w:space="0" w:color="auto"/>
        <w:right w:val="none" w:sz="0" w:space="0" w:color="auto"/>
      </w:divBdr>
    </w:div>
    <w:div w:id="145979039">
      <w:bodyDiv w:val="1"/>
      <w:marLeft w:val="0"/>
      <w:marRight w:val="0"/>
      <w:marTop w:val="0"/>
      <w:marBottom w:val="0"/>
      <w:divBdr>
        <w:top w:val="none" w:sz="0" w:space="0" w:color="auto"/>
        <w:left w:val="none" w:sz="0" w:space="0" w:color="auto"/>
        <w:bottom w:val="none" w:sz="0" w:space="0" w:color="auto"/>
        <w:right w:val="none" w:sz="0" w:space="0" w:color="auto"/>
      </w:divBdr>
    </w:div>
    <w:div w:id="225455988">
      <w:bodyDiv w:val="1"/>
      <w:marLeft w:val="0"/>
      <w:marRight w:val="0"/>
      <w:marTop w:val="0"/>
      <w:marBottom w:val="0"/>
      <w:divBdr>
        <w:top w:val="none" w:sz="0" w:space="0" w:color="auto"/>
        <w:left w:val="none" w:sz="0" w:space="0" w:color="auto"/>
        <w:bottom w:val="none" w:sz="0" w:space="0" w:color="auto"/>
        <w:right w:val="none" w:sz="0" w:space="0" w:color="auto"/>
      </w:divBdr>
    </w:div>
    <w:div w:id="226695252">
      <w:bodyDiv w:val="1"/>
      <w:marLeft w:val="0"/>
      <w:marRight w:val="0"/>
      <w:marTop w:val="0"/>
      <w:marBottom w:val="0"/>
      <w:divBdr>
        <w:top w:val="none" w:sz="0" w:space="0" w:color="auto"/>
        <w:left w:val="none" w:sz="0" w:space="0" w:color="auto"/>
        <w:bottom w:val="none" w:sz="0" w:space="0" w:color="auto"/>
        <w:right w:val="none" w:sz="0" w:space="0" w:color="auto"/>
      </w:divBdr>
    </w:div>
    <w:div w:id="235406922">
      <w:bodyDiv w:val="1"/>
      <w:marLeft w:val="0"/>
      <w:marRight w:val="0"/>
      <w:marTop w:val="0"/>
      <w:marBottom w:val="0"/>
      <w:divBdr>
        <w:top w:val="none" w:sz="0" w:space="0" w:color="auto"/>
        <w:left w:val="none" w:sz="0" w:space="0" w:color="auto"/>
        <w:bottom w:val="none" w:sz="0" w:space="0" w:color="auto"/>
        <w:right w:val="none" w:sz="0" w:space="0" w:color="auto"/>
      </w:divBdr>
    </w:div>
    <w:div w:id="249507169">
      <w:bodyDiv w:val="1"/>
      <w:marLeft w:val="0"/>
      <w:marRight w:val="0"/>
      <w:marTop w:val="0"/>
      <w:marBottom w:val="0"/>
      <w:divBdr>
        <w:top w:val="none" w:sz="0" w:space="0" w:color="auto"/>
        <w:left w:val="none" w:sz="0" w:space="0" w:color="auto"/>
        <w:bottom w:val="none" w:sz="0" w:space="0" w:color="auto"/>
        <w:right w:val="none" w:sz="0" w:space="0" w:color="auto"/>
      </w:divBdr>
    </w:div>
    <w:div w:id="302778611">
      <w:bodyDiv w:val="1"/>
      <w:marLeft w:val="0"/>
      <w:marRight w:val="0"/>
      <w:marTop w:val="0"/>
      <w:marBottom w:val="0"/>
      <w:divBdr>
        <w:top w:val="none" w:sz="0" w:space="0" w:color="auto"/>
        <w:left w:val="none" w:sz="0" w:space="0" w:color="auto"/>
        <w:bottom w:val="none" w:sz="0" w:space="0" w:color="auto"/>
        <w:right w:val="none" w:sz="0" w:space="0" w:color="auto"/>
      </w:divBdr>
    </w:div>
    <w:div w:id="348529949">
      <w:bodyDiv w:val="1"/>
      <w:marLeft w:val="0"/>
      <w:marRight w:val="0"/>
      <w:marTop w:val="0"/>
      <w:marBottom w:val="0"/>
      <w:divBdr>
        <w:top w:val="none" w:sz="0" w:space="0" w:color="auto"/>
        <w:left w:val="none" w:sz="0" w:space="0" w:color="auto"/>
        <w:bottom w:val="none" w:sz="0" w:space="0" w:color="auto"/>
        <w:right w:val="none" w:sz="0" w:space="0" w:color="auto"/>
      </w:divBdr>
    </w:div>
    <w:div w:id="367993777">
      <w:bodyDiv w:val="1"/>
      <w:marLeft w:val="0"/>
      <w:marRight w:val="0"/>
      <w:marTop w:val="0"/>
      <w:marBottom w:val="0"/>
      <w:divBdr>
        <w:top w:val="none" w:sz="0" w:space="0" w:color="auto"/>
        <w:left w:val="none" w:sz="0" w:space="0" w:color="auto"/>
        <w:bottom w:val="none" w:sz="0" w:space="0" w:color="auto"/>
        <w:right w:val="none" w:sz="0" w:space="0" w:color="auto"/>
      </w:divBdr>
      <w:divsChild>
        <w:div w:id="2067139401">
          <w:marLeft w:val="0"/>
          <w:marRight w:val="0"/>
          <w:marTop w:val="0"/>
          <w:marBottom w:val="450"/>
          <w:divBdr>
            <w:top w:val="none" w:sz="0" w:space="0" w:color="auto"/>
            <w:left w:val="none" w:sz="0" w:space="0" w:color="auto"/>
            <w:bottom w:val="none" w:sz="0" w:space="0" w:color="auto"/>
            <w:right w:val="none" w:sz="0" w:space="0" w:color="auto"/>
          </w:divBdr>
          <w:divsChild>
            <w:div w:id="1102603551">
              <w:marLeft w:val="0"/>
              <w:marRight w:val="0"/>
              <w:marTop w:val="0"/>
              <w:marBottom w:val="225"/>
              <w:divBdr>
                <w:top w:val="none" w:sz="0" w:space="0" w:color="auto"/>
                <w:left w:val="none" w:sz="0" w:space="0" w:color="auto"/>
                <w:bottom w:val="none" w:sz="0" w:space="0" w:color="auto"/>
                <w:right w:val="none" w:sz="0" w:space="0" w:color="auto"/>
              </w:divBdr>
            </w:div>
          </w:divsChild>
        </w:div>
        <w:div w:id="850950121">
          <w:marLeft w:val="0"/>
          <w:marRight w:val="0"/>
          <w:marTop w:val="0"/>
          <w:marBottom w:val="450"/>
          <w:divBdr>
            <w:top w:val="none" w:sz="0" w:space="0" w:color="auto"/>
            <w:left w:val="none" w:sz="0" w:space="0" w:color="auto"/>
            <w:bottom w:val="none" w:sz="0" w:space="0" w:color="auto"/>
            <w:right w:val="none" w:sz="0" w:space="0" w:color="auto"/>
          </w:divBdr>
          <w:divsChild>
            <w:div w:id="140855923">
              <w:marLeft w:val="0"/>
              <w:marRight w:val="0"/>
              <w:marTop w:val="0"/>
              <w:marBottom w:val="225"/>
              <w:divBdr>
                <w:top w:val="none" w:sz="0" w:space="0" w:color="auto"/>
                <w:left w:val="none" w:sz="0" w:space="0" w:color="auto"/>
                <w:bottom w:val="none" w:sz="0" w:space="0" w:color="auto"/>
                <w:right w:val="none" w:sz="0" w:space="0" w:color="auto"/>
              </w:divBdr>
            </w:div>
          </w:divsChild>
        </w:div>
        <w:div w:id="1824001604">
          <w:marLeft w:val="0"/>
          <w:marRight w:val="0"/>
          <w:marTop w:val="0"/>
          <w:marBottom w:val="450"/>
          <w:divBdr>
            <w:top w:val="none" w:sz="0" w:space="0" w:color="auto"/>
            <w:left w:val="none" w:sz="0" w:space="0" w:color="auto"/>
            <w:bottom w:val="none" w:sz="0" w:space="0" w:color="auto"/>
            <w:right w:val="none" w:sz="0" w:space="0" w:color="auto"/>
          </w:divBdr>
          <w:divsChild>
            <w:div w:id="1651061483">
              <w:marLeft w:val="0"/>
              <w:marRight w:val="0"/>
              <w:marTop w:val="0"/>
              <w:marBottom w:val="225"/>
              <w:divBdr>
                <w:top w:val="none" w:sz="0" w:space="0" w:color="auto"/>
                <w:left w:val="none" w:sz="0" w:space="0" w:color="auto"/>
                <w:bottom w:val="none" w:sz="0" w:space="0" w:color="auto"/>
                <w:right w:val="none" w:sz="0" w:space="0" w:color="auto"/>
              </w:divBdr>
            </w:div>
          </w:divsChild>
        </w:div>
        <w:div w:id="844318249">
          <w:marLeft w:val="0"/>
          <w:marRight w:val="0"/>
          <w:marTop w:val="0"/>
          <w:marBottom w:val="450"/>
          <w:divBdr>
            <w:top w:val="none" w:sz="0" w:space="0" w:color="auto"/>
            <w:left w:val="none" w:sz="0" w:space="0" w:color="auto"/>
            <w:bottom w:val="none" w:sz="0" w:space="0" w:color="auto"/>
            <w:right w:val="none" w:sz="0" w:space="0" w:color="auto"/>
          </w:divBdr>
          <w:divsChild>
            <w:div w:id="1384326548">
              <w:marLeft w:val="0"/>
              <w:marRight w:val="0"/>
              <w:marTop w:val="0"/>
              <w:marBottom w:val="225"/>
              <w:divBdr>
                <w:top w:val="none" w:sz="0" w:space="0" w:color="auto"/>
                <w:left w:val="none" w:sz="0" w:space="0" w:color="auto"/>
                <w:bottom w:val="none" w:sz="0" w:space="0" w:color="auto"/>
                <w:right w:val="none" w:sz="0" w:space="0" w:color="auto"/>
              </w:divBdr>
            </w:div>
          </w:divsChild>
        </w:div>
        <w:div w:id="1441754823">
          <w:marLeft w:val="0"/>
          <w:marRight w:val="0"/>
          <w:marTop w:val="0"/>
          <w:marBottom w:val="450"/>
          <w:divBdr>
            <w:top w:val="none" w:sz="0" w:space="0" w:color="auto"/>
            <w:left w:val="none" w:sz="0" w:space="0" w:color="auto"/>
            <w:bottom w:val="none" w:sz="0" w:space="0" w:color="auto"/>
            <w:right w:val="none" w:sz="0" w:space="0" w:color="auto"/>
          </w:divBdr>
          <w:divsChild>
            <w:div w:id="647899768">
              <w:marLeft w:val="0"/>
              <w:marRight w:val="0"/>
              <w:marTop w:val="0"/>
              <w:marBottom w:val="225"/>
              <w:divBdr>
                <w:top w:val="none" w:sz="0" w:space="0" w:color="auto"/>
                <w:left w:val="none" w:sz="0" w:space="0" w:color="auto"/>
                <w:bottom w:val="none" w:sz="0" w:space="0" w:color="auto"/>
                <w:right w:val="none" w:sz="0" w:space="0" w:color="auto"/>
              </w:divBdr>
            </w:div>
          </w:divsChild>
        </w:div>
        <w:div w:id="191264978">
          <w:marLeft w:val="0"/>
          <w:marRight w:val="0"/>
          <w:marTop w:val="0"/>
          <w:marBottom w:val="450"/>
          <w:divBdr>
            <w:top w:val="none" w:sz="0" w:space="0" w:color="auto"/>
            <w:left w:val="none" w:sz="0" w:space="0" w:color="auto"/>
            <w:bottom w:val="none" w:sz="0" w:space="0" w:color="auto"/>
            <w:right w:val="none" w:sz="0" w:space="0" w:color="auto"/>
          </w:divBdr>
          <w:divsChild>
            <w:div w:id="1620530039">
              <w:marLeft w:val="0"/>
              <w:marRight w:val="0"/>
              <w:marTop w:val="0"/>
              <w:marBottom w:val="225"/>
              <w:divBdr>
                <w:top w:val="none" w:sz="0" w:space="0" w:color="auto"/>
                <w:left w:val="none" w:sz="0" w:space="0" w:color="auto"/>
                <w:bottom w:val="none" w:sz="0" w:space="0" w:color="auto"/>
                <w:right w:val="none" w:sz="0" w:space="0" w:color="auto"/>
              </w:divBdr>
            </w:div>
          </w:divsChild>
        </w:div>
        <w:div w:id="2138645391">
          <w:marLeft w:val="0"/>
          <w:marRight w:val="0"/>
          <w:marTop w:val="0"/>
          <w:marBottom w:val="450"/>
          <w:divBdr>
            <w:top w:val="none" w:sz="0" w:space="0" w:color="auto"/>
            <w:left w:val="none" w:sz="0" w:space="0" w:color="auto"/>
            <w:bottom w:val="none" w:sz="0" w:space="0" w:color="auto"/>
            <w:right w:val="none" w:sz="0" w:space="0" w:color="auto"/>
          </w:divBdr>
          <w:divsChild>
            <w:div w:id="719788697">
              <w:marLeft w:val="0"/>
              <w:marRight w:val="0"/>
              <w:marTop w:val="0"/>
              <w:marBottom w:val="225"/>
              <w:divBdr>
                <w:top w:val="none" w:sz="0" w:space="0" w:color="auto"/>
                <w:left w:val="none" w:sz="0" w:space="0" w:color="auto"/>
                <w:bottom w:val="none" w:sz="0" w:space="0" w:color="auto"/>
                <w:right w:val="none" w:sz="0" w:space="0" w:color="auto"/>
              </w:divBdr>
            </w:div>
          </w:divsChild>
        </w:div>
        <w:div w:id="615063715">
          <w:marLeft w:val="0"/>
          <w:marRight w:val="0"/>
          <w:marTop w:val="0"/>
          <w:marBottom w:val="450"/>
          <w:divBdr>
            <w:top w:val="none" w:sz="0" w:space="0" w:color="auto"/>
            <w:left w:val="none" w:sz="0" w:space="0" w:color="auto"/>
            <w:bottom w:val="none" w:sz="0" w:space="0" w:color="auto"/>
            <w:right w:val="none" w:sz="0" w:space="0" w:color="auto"/>
          </w:divBdr>
          <w:divsChild>
            <w:div w:id="71369424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373507064">
      <w:bodyDiv w:val="1"/>
      <w:marLeft w:val="0"/>
      <w:marRight w:val="0"/>
      <w:marTop w:val="0"/>
      <w:marBottom w:val="0"/>
      <w:divBdr>
        <w:top w:val="none" w:sz="0" w:space="0" w:color="auto"/>
        <w:left w:val="none" w:sz="0" w:space="0" w:color="auto"/>
        <w:bottom w:val="none" w:sz="0" w:space="0" w:color="auto"/>
        <w:right w:val="none" w:sz="0" w:space="0" w:color="auto"/>
      </w:divBdr>
    </w:div>
    <w:div w:id="444227676">
      <w:bodyDiv w:val="1"/>
      <w:marLeft w:val="0"/>
      <w:marRight w:val="0"/>
      <w:marTop w:val="0"/>
      <w:marBottom w:val="0"/>
      <w:divBdr>
        <w:top w:val="none" w:sz="0" w:space="0" w:color="auto"/>
        <w:left w:val="none" w:sz="0" w:space="0" w:color="auto"/>
        <w:bottom w:val="none" w:sz="0" w:space="0" w:color="auto"/>
        <w:right w:val="none" w:sz="0" w:space="0" w:color="auto"/>
      </w:divBdr>
    </w:div>
    <w:div w:id="509176606">
      <w:bodyDiv w:val="1"/>
      <w:marLeft w:val="0"/>
      <w:marRight w:val="0"/>
      <w:marTop w:val="0"/>
      <w:marBottom w:val="0"/>
      <w:divBdr>
        <w:top w:val="none" w:sz="0" w:space="0" w:color="auto"/>
        <w:left w:val="none" w:sz="0" w:space="0" w:color="auto"/>
        <w:bottom w:val="none" w:sz="0" w:space="0" w:color="auto"/>
        <w:right w:val="none" w:sz="0" w:space="0" w:color="auto"/>
      </w:divBdr>
    </w:div>
    <w:div w:id="509413654">
      <w:bodyDiv w:val="1"/>
      <w:marLeft w:val="0"/>
      <w:marRight w:val="0"/>
      <w:marTop w:val="0"/>
      <w:marBottom w:val="0"/>
      <w:divBdr>
        <w:top w:val="none" w:sz="0" w:space="0" w:color="auto"/>
        <w:left w:val="none" w:sz="0" w:space="0" w:color="auto"/>
        <w:bottom w:val="none" w:sz="0" w:space="0" w:color="auto"/>
        <w:right w:val="none" w:sz="0" w:space="0" w:color="auto"/>
      </w:divBdr>
    </w:div>
    <w:div w:id="514535851">
      <w:bodyDiv w:val="1"/>
      <w:marLeft w:val="0"/>
      <w:marRight w:val="0"/>
      <w:marTop w:val="0"/>
      <w:marBottom w:val="0"/>
      <w:divBdr>
        <w:top w:val="none" w:sz="0" w:space="0" w:color="auto"/>
        <w:left w:val="none" w:sz="0" w:space="0" w:color="auto"/>
        <w:bottom w:val="none" w:sz="0" w:space="0" w:color="auto"/>
        <w:right w:val="none" w:sz="0" w:space="0" w:color="auto"/>
      </w:divBdr>
    </w:div>
    <w:div w:id="574752058">
      <w:bodyDiv w:val="1"/>
      <w:marLeft w:val="0"/>
      <w:marRight w:val="0"/>
      <w:marTop w:val="0"/>
      <w:marBottom w:val="0"/>
      <w:divBdr>
        <w:top w:val="none" w:sz="0" w:space="0" w:color="auto"/>
        <w:left w:val="none" w:sz="0" w:space="0" w:color="auto"/>
        <w:bottom w:val="none" w:sz="0" w:space="0" w:color="auto"/>
        <w:right w:val="none" w:sz="0" w:space="0" w:color="auto"/>
      </w:divBdr>
    </w:div>
    <w:div w:id="641229012">
      <w:bodyDiv w:val="1"/>
      <w:marLeft w:val="0"/>
      <w:marRight w:val="0"/>
      <w:marTop w:val="0"/>
      <w:marBottom w:val="0"/>
      <w:divBdr>
        <w:top w:val="none" w:sz="0" w:space="0" w:color="auto"/>
        <w:left w:val="none" w:sz="0" w:space="0" w:color="auto"/>
        <w:bottom w:val="none" w:sz="0" w:space="0" w:color="auto"/>
        <w:right w:val="none" w:sz="0" w:space="0" w:color="auto"/>
      </w:divBdr>
    </w:div>
    <w:div w:id="648244847">
      <w:bodyDiv w:val="1"/>
      <w:marLeft w:val="0"/>
      <w:marRight w:val="0"/>
      <w:marTop w:val="0"/>
      <w:marBottom w:val="0"/>
      <w:divBdr>
        <w:top w:val="none" w:sz="0" w:space="0" w:color="auto"/>
        <w:left w:val="none" w:sz="0" w:space="0" w:color="auto"/>
        <w:bottom w:val="none" w:sz="0" w:space="0" w:color="auto"/>
        <w:right w:val="none" w:sz="0" w:space="0" w:color="auto"/>
      </w:divBdr>
    </w:div>
    <w:div w:id="675814044">
      <w:bodyDiv w:val="1"/>
      <w:marLeft w:val="0"/>
      <w:marRight w:val="0"/>
      <w:marTop w:val="0"/>
      <w:marBottom w:val="0"/>
      <w:divBdr>
        <w:top w:val="none" w:sz="0" w:space="0" w:color="auto"/>
        <w:left w:val="none" w:sz="0" w:space="0" w:color="auto"/>
        <w:bottom w:val="none" w:sz="0" w:space="0" w:color="auto"/>
        <w:right w:val="none" w:sz="0" w:space="0" w:color="auto"/>
      </w:divBdr>
    </w:div>
    <w:div w:id="683825895">
      <w:bodyDiv w:val="1"/>
      <w:marLeft w:val="0"/>
      <w:marRight w:val="0"/>
      <w:marTop w:val="0"/>
      <w:marBottom w:val="0"/>
      <w:divBdr>
        <w:top w:val="none" w:sz="0" w:space="0" w:color="auto"/>
        <w:left w:val="none" w:sz="0" w:space="0" w:color="auto"/>
        <w:bottom w:val="none" w:sz="0" w:space="0" w:color="auto"/>
        <w:right w:val="none" w:sz="0" w:space="0" w:color="auto"/>
      </w:divBdr>
      <w:divsChild>
        <w:div w:id="741105371">
          <w:marLeft w:val="0"/>
          <w:marRight w:val="0"/>
          <w:marTop w:val="0"/>
          <w:marBottom w:val="0"/>
          <w:divBdr>
            <w:top w:val="none" w:sz="0" w:space="0" w:color="auto"/>
            <w:left w:val="none" w:sz="0" w:space="0" w:color="auto"/>
            <w:bottom w:val="none" w:sz="0" w:space="0" w:color="auto"/>
            <w:right w:val="none" w:sz="0" w:space="0" w:color="auto"/>
          </w:divBdr>
        </w:div>
        <w:div w:id="917134006">
          <w:marLeft w:val="0"/>
          <w:marRight w:val="0"/>
          <w:marTop w:val="0"/>
          <w:marBottom w:val="0"/>
          <w:divBdr>
            <w:top w:val="none" w:sz="0" w:space="0" w:color="auto"/>
            <w:left w:val="none" w:sz="0" w:space="0" w:color="auto"/>
            <w:bottom w:val="none" w:sz="0" w:space="0" w:color="auto"/>
            <w:right w:val="none" w:sz="0" w:space="0" w:color="auto"/>
          </w:divBdr>
        </w:div>
      </w:divsChild>
    </w:div>
    <w:div w:id="691229722">
      <w:bodyDiv w:val="1"/>
      <w:marLeft w:val="0"/>
      <w:marRight w:val="0"/>
      <w:marTop w:val="0"/>
      <w:marBottom w:val="0"/>
      <w:divBdr>
        <w:top w:val="none" w:sz="0" w:space="0" w:color="auto"/>
        <w:left w:val="none" w:sz="0" w:space="0" w:color="auto"/>
        <w:bottom w:val="none" w:sz="0" w:space="0" w:color="auto"/>
        <w:right w:val="none" w:sz="0" w:space="0" w:color="auto"/>
      </w:divBdr>
      <w:divsChild>
        <w:div w:id="759643027">
          <w:marLeft w:val="0"/>
          <w:marRight w:val="0"/>
          <w:marTop w:val="0"/>
          <w:marBottom w:val="0"/>
          <w:divBdr>
            <w:top w:val="none" w:sz="0" w:space="0" w:color="auto"/>
            <w:left w:val="none" w:sz="0" w:space="0" w:color="auto"/>
            <w:bottom w:val="none" w:sz="0" w:space="0" w:color="auto"/>
            <w:right w:val="none" w:sz="0" w:space="0" w:color="auto"/>
          </w:divBdr>
        </w:div>
        <w:div w:id="358430982">
          <w:marLeft w:val="0"/>
          <w:marRight w:val="0"/>
          <w:marTop w:val="0"/>
          <w:marBottom w:val="0"/>
          <w:divBdr>
            <w:top w:val="none" w:sz="0" w:space="0" w:color="auto"/>
            <w:left w:val="none" w:sz="0" w:space="0" w:color="auto"/>
            <w:bottom w:val="none" w:sz="0" w:space="0" w:color="auto"/>
            <w:right w:val="none" w:sz="0" w:space="0" w:color="auto"/>
          </w:divBdr>
        </w:div>
      </w:divsChild>
    </w:div>
    <w:div w:id="693462936">
      <w:bodyDiv w:val="1"/>
      <w:marLeft w:val="0"/>
      <w:marRight w:val="0"/>
      <w:marTop w:val="0"/>
      <w:marBottom w:val="0"/>
      <w:divBdr>
        <w:top w:val="none" w:sz="0" w:space="0" w:color="auto"/>
        <w:left w:val="none" w:sz="0" w:space="0" w:color="auto"/>
        <w:bottom w:val="none" w:sz="0" w:space="0" w:color="auto"/>
        <w:right w:val="none" w:sz="0" w:space="0" w:color="auto"/>
      </w:divBdr>
      <w:divsChild>
        <w:div w:id="214434858">
          <w:marLeft w:val="0"/>
          <w:marRight w:val="0"/>
          <w:marTop w:val="0"/>
          <w:marBottom w:val="450"/>
          <w:divBdr>
            <w:top w:val="none" w:sz="0" w:space="0" w:color="auto"/>
            <w:left w:val="none" w:sz="0" w:space="0" w:color="auto"/>
            <w:bottom w:val="none" w:sz="0" w:space="0" w:color="auto"/>
            <w:right w:val="none" w:sz="0" w:space="0" w:color="auto"/>
          </w:divBdr>
          <w:divsChild>
            <w:div w:id="1995445546">
              <w:marLeft w:val="0"/>
              <w:marRight w:val="0"/>
              <w:marTop w:val="0"/>
              <w:marBottom w:val="225"/>
              <w:divBdr>
                <w:top w:val="none" w:sz="0" w:space="0" w:color="auto"/>
                <w:left w:val="none" w:sz="0" w:space="0" w:color="auto"/>
                <w:bottom w:val="none" w:sz="0" w:space="0" w:color="auto"/>
                <w:right w:val="none" w:sz="0" w:space="0" w:color="auto"/>
              </w:divBdr>
            </w:div>
          </w:divsChild>
        </w:div>
        <w:div w:id="1596013057">
          <w:marLeft w:val="0"/>
          <w:marRight w:val="0"/>
          <w:marTop w:val="0"/>
          <w:marBottom w:val="450"/>
          <w:divBdr>
            <w:top w:val="none" w:sz="0" w:space="0" w:color="auto"/>
            <w:left w:val="none" w:sz="0" w:space="0" w:color="auto"/>
            <w:bottom w:val="none" w:sz="0" w:space="0" w:color="auto"/>
            <w:right w:val="none" w:sz="0" w:space="0" w:color="auto"/>
          </w:divBdr>
          <w:divsChild>
            <w:div w:id="918565036">
              <w:marLeft w:val="0"/>
              <w:marRight w:val="0"/>
              <w:marTop w:val="0"/>
              <w:marBottom w:val="225"/>
              <w:divBdr>
                <w:top w:val="none" w:sz="0" w:space="0" w:color="auto"/>
                <w:left w:val="none" w:sz="0" w:space="0" w:color="auto"/>
                <w:bottom w:val="none" w:sz="0" w:space="0" w:color="auto"/>
                <w:right w:val="none" w:sz="0" w:space="0" w:color="auto"/>
              </w:divBdr>
            </w:div>
          </w:divsChild>
        </w:div>
        <w:div w:id="1577401574">
          <w:marLeft w:val="0"/>
          <w:marRight w:val="0"/>
          <w:marTop w:val="0"/>
          <w:marBottom w:val="450"/>
          <w:divBdr>
            <w:top w:val="none" w:sz="0" w:space="0" w:color="auto"/>
            <w:left w:val="none" w:sz="0" w:space="0" w:color="auto"/>
            <w:bottom w:val="none" w:sz="0" w:space="0" w:color="auto"/>
            <w:right w:val="none" w:sz="0" w:space="0" w:color="auto"/>
          </w:divBdr>
          <w:divsChild>
            <w:div w:id="1567453211">
              <w:marLeft w:val="0"/>
              <w:marRight w:val="0"/>
              <w:marTop w:val="0"/>
              <w:marBottom w:val="225"/>
              <w:divBdr>
                <w:top w:val="none" w:sz="0" w:space="0" w:color="auto"/>
                <w:left w:val="none" w:sz="0" w:space="0" w:color="auto"/>
                <w:bottom w:val="none" w:sz="0" w:space="0" w:color="auto"/>
                <w:right w:val="none" w:sz="0" w:space="0" w:color="auto"/>
              </w:divBdr>
            </w:div>
          </w:divsChild>
        </w:div>
        <w:div w:id="1250969418">
          <w:marLeft w:val="0"/>
          <w:marRight w:val="0"/>
          <w:marTop w:val="0"/>
          <w:marBottom w:val="450"/>
          <w:divBdr>
            <w:top w:val="none" w:sz="0" w:space="0" w:color="auto"/>
            <w:left w:val="none" w:sz="0" w:space="0" w:color="auto"/>
            <w:bottom w:val="none" w:sz="0" w:space="0" w:color="auto"/>
            <w:right w:val="none" w:sz="0" w:space="0" w:color="auto"/>
          </w:divBdr>
          <w:divsChild>
            <w:div w:id="1370257582">
              <w:marLeft w:val="0"/>
              <w:marRight w:val="0"/>
              <w:marTop w:val="0"/>
              <w:marBottom w:val="225"/>
              <w:divBdr>
                <w:top w:val="none" w:sz="0" w:space="0" w:color="auto"/>
                <w:left w:val="none" w:sz="0" w:space="0" w:color="auto"/>
                <w:bottom w:val="none" w:sz="0" w:space="0" w:color="auto"/>
                <w:right w:val="none" w:sz="0" w:space="0" w:color="auto"/>
              </w:divBdr>
            </w:div>
          </w:divsChild>
        </w:div>
        <w:div w:id="442844108">
          <w:marLeft w:val="0"/>
          <w:marRight w:val="0"/>
          <w:marTop w:val="0"/>
          <w:marBottom w:val="450"/>
          <w:divBdr>
            <w:top w:val="none" w:sz="0" w:space="0" w:color="auto"/>
            <w:left w:val="none" w:sz="0" w:space="0" w:color="auto"/>
            <w:bottom w:val="none" w:sz="0" w:space="0" w:color="auto"/>
            <w:right w:val="none" w:sz="0" w:space="0" w:color="auto"/>
          </w:divBdr>
          <w:divsChild>
            <w:div w:id="103574980">
              <w:marLeft w:val="0"/>
              <w:marRight w:val="0"/>
              <w:marTop w:val="0"/>
              <w:marBottom w:val="225"/>
              <w:divBdr>
                <w:top w:val="none" w:sz="0" w:space="0" w:color="auto"/>
                <w:left w:val="none" w:sz="0" w:space="0" w:color="auto"/>
                <w:bottom w:val="none" w:sz="0" w:space="0" w:color="auto"/>
                <w:right w:val="none" w:sz="0" w:space="0" w:color="auto"/>
              </w:divBdr>
            </w:div>
          </w:divsChild>
        </w:div>
        <w:div w:id="1023559717">
          <w:marLeft w:val="0"/>
          <w:marRight w:val="0"/>
          <w:marTop w:val="0"/>
          <w:marBottom w:val="450"/>
          <w:divBdr>
            <w:top w:val="none" w:sz="0" w:space="0" w:color="auto"/>
            <w:left w:val="none" w:sz="0" w:space="0" w:color="auto"/>
            <w:bottom w:val="none" w:sz="0" w:space="0" w:color="auto"/>
            <w:right w:val="none" w:sz="0" w:space="0" w:color="auto"/>
          </w:divBdr>
          <w:divsChild>
            <w:div w:id="369765818">
              <w:marLeft w:val="0"/>
              <w:marRight w:val="0"/>
              <w:marTop w:val="0"/>
              <w:marBottom w:val="225"/>
              <w:divBdr>
                <w:top w:val="none" w:sz="0" w:space="0" w:color="auto"/>
                <w:left w:val="none" w:sz="0" w:space="0" w:color="auto"/>
                <w:bottom w:val="none" w:sz="0" w:space="0" w:color="auto"/>
                <w:right w:val="none" w:sz="0" w:space="0" w:color="auto"/>
              </w:divBdr>
            </w:div>
          </w:divsChild>
        </w:div>
        <w:div w:id="2011372520">
          <w:marLeft w:val="0"/>
          <w:marRight w:val="0"/>
          <w:marTop w:val="0"/>
          <w:marBottom w:val="450"/>
          <w:divBdr>
            <w:top w:val="none" w:sz="0" w:space="0" w:color="auto"/>
            <w:left w:val="none" w:sz="0" w:space="0" w:color="auto"/>
            <w:bottom w:val="none" w:sz="0" w:space="0" w:color="auto"/>
            <w:right w:val="none" w:sz="0" w:space="0" w:color="auto"/>
          </w:divBdr>
          <w:divsChild>
            <w:div w:id="1499422963">
              <w:marLeft w:val="0"/>
              <w:marRight w:val="0"/>
              <w:marTop w:val="0"/>
              <w:marBottom w:val="225"/>
              <w:divBdr>
                <w:top w:val="none" w:sz="0" w:space="0" w:color="auto"/>
                <w:left w:val="none" w:sz="0" w:space="0" w:color="auto"/>
                <w:bottom w:val="none" w:sz="0" w:space="0" w:color="auto"/>
                <w:right w:val="none" w:sz="0" w:space="0" w:color="auto"/>
              </w:divBdr>
            </w:div>
          </w:divsChild>
        </w:div>
        <w:div w:id="52586534">
          <w:marLeft w:val="0"/>
          <w:marRight w:val="0"/>
          <w:marTop w:val="0"/>
          <w:marBottom w:val="450"/>
          <w:divBdr>
            <w:top w:val="none" w:sz="0" w:space="0" w:color="auto"/>
            <w:left w:val="none" w:sz="0" w:space="0" w:color="auto"/>
            <w:bottom w:val="none" w:sz="0" w:space="0" w:color="auto"/>
            <w:right w:val="none" w:sz="0" w:space="0" w:color="auto"/>
          </w:divBdr>
          <w:divsChild>
            <w:div w:id="35396445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837306371">
      <w:bodyDiv w:val="1"/>
      <w:marLeft w:val="0"/>
      <w:marRight w:val="0"/>
      <w:marTop w:val="0"/>
      <w:marBottom w:val="0"/>
      <w:divBdr>
        <w:top w:val="none" w:sz="0" w:space="0" w:color="auto"/>
        <w:left w:val="none" w:sz="0" w:space="0" w:color="auto"/>
        <w:bottom w:val="none" w:sz="0" w:space="0" w:color="auto"/>
        <w:right w:val="none" w:sz="0" w:space="0" w:color="auto"/>
      </w:divBdr>
    </w:div>
    <w:div w:id="845904424">
      <w:bodyDiv w:val="1"/>
      <w:marLeft w:val="0"/>
      <w:marRight w:val="0"/>
      <w:marTop w:val="0"/>
      <w:marBottom w:val="0"/>
      <w:divBdr>
        <w:top w:val="none" w:sz="0" w:space="0" w:color="auto"/>
        <w:left w:val="none" w:sz="0" w:space="0" w:color="auto"/>
        <w:bottom w:val="none" w:sz="0" w:space="0" w:color="auto"/>
        <w:right w:val="none" w:sz="0" w:space="0" w:color="auto"/>
      </w:divBdr>
    </w:div>
    <w:div w:id="889539646">
      <w:bodyDiv w:val="1"/>
      <w:marLeft w:val="0"/>
      <w:marRight w:val="0"/>
      <w:marTop w:val="0"/>
      <w:marBottom w:val="0"/>
      <w:divBdr>
        <w:top w:val="none" w:sz="0" w:space="0" w:color="auto"/>
        <w:left w:val="none" w:sz="0" w:space="0" w:color="auto"/>
        <w:bottom w:val="none" w:sz="0" w:space="0" w:color="auto"/>
        <w:right w:val="none" w:sz="0" w:space="0" w:color="auto"/>
      </w:divBdr>
    </w:div>
    <w:div w:id="920724283">
      <w:bodyDiv w:val="1"/>
      <w:marLeft w:val="0"/>
      <w:marRight w:val="0"/>
      <w:marTop w:val="0"/>
      <w:marBottom w:val="0"/>
      <w:divBdr>
        <w:top w:val="none" w:sz="0" w:space="0" w:color="auto"/>
        <w:left w:val="none" w:sz="0" w:space="0" w:color="auto"/>
        <w:bottom w:val="none" w:sz="0" w:space="0" w:color="auto"/>
        <w:right w:val="none" w:sz="0" w:space="0" w:color="auto"/>
      </w:divBdr>
    </w:div>
    <w:div w:id="959921360">
      <w:bodyDiv w:val="1"/>
      <w:marLeft w:val="0"/>
      <w:marRight w:val="0"/>
      <w:marTop w:val="0"/>
      <w:marBottom w:val="0"/>
      <w:divBdr>
        <w:top w:val="none" w:sz="0" w:space="0" w:color="auto"/>
        <w:left w:val="none" w:sz="0" w:space="0" w:color="auto"/>
        <w:bottom w:val="none" w:sz="0" w:space="0" w:color="auto"/>
        <w:right w:val="none" w:sz="0" w:space="0" w:color="auto"/>
      </w:divBdr>
    </w:div>
    <w:div w:id="992752914">
      <w:bodyDiv w:val="1"/>
      <w:marLeft w:val="0"/>
      <w:marRight w:val="0"/>
      <w:marTop w:val="0"/>
      <w:marBottom w:val="0"/>
      <w:divBdr>
        <w:top w:val="none" w:sz="0" w:space="0" w:color="auto"/>
        <w:left w:val="none" w:sz="0" w:space="0" w:color="auto"/>
        <w:bottom w:val="none" w:sz="0" w:space="0" w:color="auto"/>
        <w:right w:val="none" w:sz="0" w:space="0" w:color="auto"/>
      </w:divBdr>
    </w:div>
    <w:div w:id="998191215">
      <w:bodyDiv w:val="1"/>
      <w:marLeft w:val="0"/>
      <w:marRight w:val="0"/>
      <w:marTop w:val="0"/>
      <w:marBottom w:val="0"/>
      <w:divBdr>
        <w:top w:val="none" w:sz="0" w:space="0" w:color="auto"/>
        <w:left w:val="none" w:sz="0" w:space="0" w:color="auto"/>
        <w:bottom w:val="none" w:sz="0" w:space="0" w:color="auto"/>
        <w:right w:val="none" w:sz="0" w:space="0" w:color="auto"/>
      </w:divBdr>
    </w:div>
    <w:div w:id="1007638769">
      <w:bodyDiv w:val="1"/>
      <w:marLeft w:val="0"/>
      <w:marRight w:val="0"/>
      <w:marTop w:val="0"/>
      <w:marBottom w:val="0"/>
      <w:divBdr>
        <w:top w:val="none" w:sz="0" w:space="0" w:color="auto"/>
        <w:left w:val="none" w:sz="0" w:space="0" w:color="auto"/>
        <w:bottom w:val="none" w:sz="0" w:space="0" w:color="auto"/>
        <w:right w:val="none" w:sz="0" w:space="0" w:color="auto"/>
      </w:divBdr>
    </w:div>
    <w:div w:id="1008217496">
      <w:bodyDiv w:val="1"/>
      <w:marLeft w:val="0"/>
      <w:marRight w:val="0"/>
      <w:marTop w:val="0"/>
      <w:marBottom w:val="0"/>
      <w:divBdr>
        <w:top w:val="none" w:sz="0" w:space="0" w:color="auto"/>
        <w:left w:val="none" w:sz="0" w:space="0" w:color="auto"/>
        <w:bottom w:val="none" w:sz="0" w:space="0" w:color="auto"/>
        <w:right w:val="none" w:sz="0" w:space="0" w:color="auto"/>
      </w:divBdr>
    </w:div>
    <w:div w:id="1023437317">
      <w:bodyDiv w:val="1"/>
      <w:marLeft w:val="0"/>
      <w:marRight w:val="0"/>
      <w:marTop w:val="0"/>
      <w:marBottom w:val="0"/>
      <w:divBdr>
        <w:top w:val="none" w:sz="0" w:space="0" w:color="auto"/>
        <w:left w:val="none" w:sz="0" w:space="0" w:color="auto"/>
        <w:bottom w:val="none" w:sz="0" w:space="0" w:color="auto"/>
        <w:right w:val="none" w:sz="0" w:space="0" w:color="auto"/>
      </w:divBdr>
    </w:div>
    <w:div w:id="1047030923">
      <w:bodyDiv w:val="1"/>
      <w:marLeft w:val="0"/>
      <w:marRight w:val="0"/>
      <w:marTop w:val="0"/>
      <w:marBottom w:val="0"/>
      <w:divBdr>
        <w:top w:val="none" w:sz="0" w:space="0" w:color="auto"/>
        <w:left w:val="none" w:sz="0" w:space="0" w:color="auto"/>
        <w:bottom w:val="none" w:sz="0" w:space="0" w:color="auto"/>
        <w:right w:val="none" w:sz="0" w:space="0" w:color="auto"/>
      </w:divBdr>
    </w:div>
    <w:div w:id="1137340097">
      <w:bodyDiv w:val="1"/>
      <w:marLeft w:val="0"/>
      <w:marRight w:val="0"/>
      <w:marTop w:val="0"/>
      <w:marBottom w:val="0"/>
      <w:divBdr>
        <w:top w:val="none" w:sz="0" w:space="0" w:color="auto"/>
        <w:left w:val="none" w:sz="0" w:space="0" w:color="auto"/>
        <w:bottom w:val="none" w:sz="0" w:space="0" w:color="auto"/>
        <w:right w:val="none" w:sz="0" w:space="0" w:color="auto"/>
      </w:divBdr>
    </w:div>
    <w:div w:id="1155874492">
      <w:bodyDiv w:val="1"/>
      <w:marLeft w:val="0"/>
      <w:marRight w:val="0"/>
      <w:marTop w:val="0"/>
      <w:marBottom w:val="0"/>
      <w:divBdr>
        <w:top w:val="none" w:sz="0" w:space="0" w:color="auto"/>
        <w:left w:val="none" w:sz="0" w:space="0" w:color="auto"/>
        <w:bottom w:val="none" w:sz="0" w:space="0" w:color="auto"/>
        <w:right w:val="none" w:sz="0" w:space="0" w:color="auto"/>
      </w:divBdr>
    </w:div>
    <w:div w:id="1158232547">
      <w:bodyDiv w:val="1"/>
      <w:marLeft w:val="0"/>
      <w:marRight w:val="0"/>
      <w:marTop w:val="0"/>
      <w:marBottom w:val="0"/>
      <w:divBdr>
        <w:top w:val="none" w:sz="0" w:space="0" w:color="auto"/>
        <w:left w:val="none" w:sz="0" w:space="0" w:color="auto"/>
        <w:bottom w:val="none" w:sz="0" w:space="0" w:color="auto"/>
        <w:right w:val="none" w:sz="0" w:space="0" w:color="auto"/>
      </w:divBdr>
    </w:div>
    <w:div w:id="1172602335">
      <w:bodyDiv w:val="1"/>
      <w:marLeft w:val="0"/>
      <w:marRight w:val="0"/>
      <w:marTop w:val="0"/>
      <w:marBottom w:val="0"/>
      <w:divBdr>
        <w:top w:val="none" w:sz="0" w:space="0" w:color="auto"/>
        <w:left w:val="none" w:sz="0" w:space="0" w:color="auto"/>
        <w:bottom w:val="none" w:sz="0" w:space="0" w:color="auto"/>
        <w:right w:val="none" w:sz="0" w:space="0" w:color="auto"/>
      </w:divBdr>
    </w:div>
    <w:div w:id="1205751332">
      <w:bodyDiv w:val="1"/>
      <w:marLeft w:val="0"/>
      <w:marRight w:val="0"/>
      <w:marTop w:val="0"/>
      <w:marBottom w:val="0"/>
      <w:divBdr>
        <w:top w:val="none" w:sz="0" w:space="0" w:color="auto"/>
        <w:left w:val="none" w:sz="0" w:space="0" w:color="auto"/>
        <w:bottom w:val="none" w:sz="0" w:space="0" w:color="auto"/>
        <w:right w:val="none" w:sz="0" w:space="0" w:color="auto"/>
      </w:divBdr>
      <w:divsChild>
        <w:div w:id="456073693">
          <w:marLeft w:val="0"/>
          <w:marRight w:val="0"/>
          <w:marTop w:val="0"/>
          <w:marBottom w:val="450"/>
          <w:divBdr>
            <w:top w:val="none" w:sz="0" w:space="0" w:color="auto"/>
            <w:left w:val="none" w:sz="0" w:space="0" w:color="auto"/>
            <w:bottom w:val="none" w:sz="0" w:space="0" w:color="auto"/>
            <w:right w:val="none" w:sz="0" w:space="0" w:color="auto"/>
          </w:divBdr>
          <w:divsChild>
            <w:div w:id="2091659561">
              <w:marLeft w:val="0"/>
              <w:marRight w:val="0"/>
              <w:marTop w:val="0"/>
              <w:marBottom w:val="225"/>
              <w:divBdr>
                <w:top w:val="none" w:sz="0" w:space="0" w:color="auto"/>
                <w:left w:val="none" w:sz="0" w:space="0" w:color="auto"/>
                <w:bottom w:val="none" w:sz="0" w:space="0" w:color="auto"/>
                <w:right w:val="none" w:sz="0" w:space="0" w:color="auto"/>
              </w:divBdr>
            </w:div>
          </w:divsChild>
        </w:div>
        <w:div w:id="845705742">
          <w:marLeft w:val="0"/>
          <w:marRight w:val="0"/>
          <w:marTop w:val="0"/>
          <w:marBottom w:val="450"/>
          <w:divBdr>
            <w:top w:val="none" w:sz="0" w:space="0" w:color="auto"/>
            <w:left w:val="none" w:sz="0" w:space="0" w:color="auto"/>
            <w:bottom w:val="none" w:sz="0" w:space="0" w:color="auto"/>
            <w:right w:val="none" w:sz="0" w:space="0" w:color="auto"/>
          </w:divBdr>
          <w:divsChild>
            <w:div w:id="974066357">
              <w:marLeft w:val="0"/>
              <w:marRight w:val="0"/>
              <w:marTop w:val="0"/>
              <w:marBottom w:val="225"/>
              <w:divBdr>
                <w:top w:val="none" w:sz="0" w:space="0" w:color="auto"/>
                <w:left w:val="none" w:sz="0" w:space="0" w:color="auto"/>
                <w:bottom w:val="none" w:sz="0" w:space="0" w:color="auto"/>
                <w:right w:val="none" w:sz="0" w:space="0" w:color="auto"/>
              </w:divBdr>
            </w:div>
          </w:divsChild>
        </w:div>
        <w:div w:id="1616643909">
          <w:marLeft w:val="0"/>
          <w:marRight w:val="0"/>
          <w:marTop w:val="0"/>
          <w:marBottom w:val="450"/>
          <w:divBdr>
            <w:top w:val="none" w:sz="0" w:space="0" w:color="auto"/>
            <w:left w:val="none" w:sz="0" w:space="0" w:color="auto"/>
            <w:bottom w:val="none" w:sz="0" w:space="0" w:color="auto"/>
            <w:right w:val="none" w:sz="0" w:space="0" w:color="auto"/>
          </w:divBdr>
          <w:divsChild>
            <w:div w:id="670334260">
              <w:marLeft w:val="0"/>
              <w:marRight w:val="0"/>
              <w:marTop w:val="0"/>
              <w:marBottom w:val="225"/>
              <w:divBdr>
                <w:top w:val="none" w:sz="0" w:space="0" w:color="auto"/>
                <w:left w:val="none" w:sz="0" w:space="0" w:color="auto"/>
                <w:bottom w:val="none" w:sz="0" w:space="0" w:color="auto"/>
                <w:right w:val="none" w:sz="0" w:space="0" w:color="auto"/>
              </w:divBdr>
            </w:div>
          </w:divsChild>
        </w:div>
        <w:div w:id="1671979685">
          <w:marLeft w:val="0"/>
          <w:marRight w:val="0"/>
          <w:marTop w:val="0"/>
          <w:marBottom w:val="450"/>
          <w:divBdr>
            <w:top w:val="none" w:sz="0" w:space="0" w:color="auto"/>
            <w:left w:val="none" w:sz="0" w:space="0" w:color="auto"/>
            <w:bottom w:val="none" w:sz="0" w:space="0" w:color="auto"/>
            <w:right w:val="none" w:sz="0" w:space="0" w:color="auto"/>
          </w:divBdr>
          <w:divsChild>
            <w:div w:id="1789854616">
              <w:marLeft w:val="0"/>
              <w:marRight w:val="0"/>
              <w:marTop w:val="0"/>
              <w:marBottom w:val="225"/>
              <w:divBdr>
                <w:top w:val="none" w:sz="0" w:space="0" w:color="auto"/>
                <w:left w:val="none" w:sz="0" w:space="0" w:color="auto"/>
                <w:bottom w:val="none" w:sz="0" w:space="0" w:color="auto"/>
                <w:right w:val="none" w:sz="0" w:space="0" w:color="auto"/>
              </w:divBdr>
            </w:div>
          </w:divsChild>
        </w:div>
        <w:div w:id="146020413">
          <w:marLeft w:val="0"/>
          <w:marRight w:val="0"/>
          <w:marTop w:val="0"/>
          <w:marBottom w:val="450"/>
          <w:divBdr>
            <w:top w:val="none" w:sz="0" w:space="0" w:color="auto"/>
            <w:left w:val="none" w:sz="0" w:space="0" w:color="auto"/>
            <w:bottom w:val="none" w:sz="0" w:space="0" w:color="auto"/>
            <w:right w:val="none" w:sz="0" w:space="0" w:color="auto"/>
          </w:divBdr>
          <w:divsChild>
            <w:div w:id="81419638">
              <w:marLeft w:val="0"/>
              <w:marRight w:val="0"/>
              <w:marTop w:val="0"/>
              <w:marBottom w:val="225"/>
              <w:divBdr>
                <w:top w:val="none" w:sz="0" w:space="0" w:color="auto"/>
                <w:left w:val="none" w:sz="0" w:space="0" w:color="auto"/>
                <w:bottom w:val="none" w:sz="0" w:space="0" w:color="auto"/>
                <w:right w:val="none" w:sz="0" w:space="0" w:color="auto"/>
              </w:divBdr>
            </w:div>
          </w:divsChild>
        </w:div>
        <w:div w:id="878854927">
          <w:marLeft w:val="0"/>
          <w:marRight w:val="0"/>
          <w:marTop w:val="0"/>
          <w:marBottom w:val="450"/>
          <w:divBdr>
            <w:top w:val="none" w:sz="0" w:space="0" w:color="auto"/>
            <w:left w:val="none" w:sz="0" w:space="0" w:color="auto"/>
            <w:bottom w:val="none" w:sz="0" w:space="0" w:color="auto"/>
            <w:right w:val="none" w:sz="0" w:space="0" w:color="auto"/>
          </w:divBdr>
          <w:divsChild>
            <w:div w:id="1977449755">
              <w:marLeft w:val="0"/>
              <w:marRight w:val="0"/>
              <w:marTop w:val="0"/>
              <w:marBottom w:val="225"/>
              <w:divBdr>
                <w:top w:val="none" w:sz="0" w:space="0" w:color="auto"/>
                <w:left w:val="none" w:sz="0" w:space="0" w:color="auto"/>
                <w:bottom w:val="none" w:sz="0" w:space="0" w:color="auto"/>
                <w:right w:val="none" w:sz="0" w:space="0" w:color="auto"/>
              </w:divBdr>
            </w:div>
          </w:divsChild>
        </w:div>
        <w:div w:id="1507868468">
          <w:marLeft w:val="0"/>
          <w:marRight w:val="0"/>
          <w:marTop w:val="0"/>
          <w:marBottom w:val="450"/>
          <w:divBdr>
            <w:top w:val="none" w:sz="0" w:space="0" w:color="auto"/>
            <w:left w:val="none" w:sz="0" w:space="0" w:color="auto"/>
            <w:bottom w:val="none" w:sz="0" w:space="0" w:color="auto"/>
            <w:right w:val="none" w:sz="0" w:space="0" w:color="auto"/>
          </w:divBdr>
          <w:divsChild>
            <w:div w:id="919827810">
              <w:marLeft w:val="0"/>
              <w:marRight w:val="0"/>
              <w:marTop w:val="0"/>
              <w:marBottom w:val="225"/>
              <w:divBdr>
                <w:top w:val="none" w:sz="0" w:space="0" w:color="auto"/>
                <w:left w:val="none" w:sz="0" w:space="0" w:color="auto"/>
                <w:bottom w:val="none" w:sz="0" w:space="0" w:color="auto"/>
                <w:right w:val="none" w:sz="0" w:space="0" w:color="auto"/>
              </w:divBdr>
            </w:div>
          </w:divsChild>
        </w:div>
        <w:div w:id="673189530">
          <w:marLeft w:val="0"/>
          <w:marRight w:val="0"/>
          <w:marTop w:val="0"/>
          <w:marBottom w:val="450"/>
          <w:divBdr>
            <w:top w:val="none" w:sz="0" w:space="0" w:color="auto"/>
            <w:left w:val="none" w:sz="0" w:space="0" w:color="auto"/>
            <w:bottom w:val="none" w:sz="0" w:space="0" w:color="auto"/>
            <w:right w:val="none" w:sz="0" w:space="0" w:color="auto"/>
          </w:divBdr>
          <w:divsChild>
            <w:div w:id="113332624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227229020">
      <w:bodyDiv w:val="1"/>
      <w:marLeft w:val="0"/>
      <w:marRight w:val="0"/>
      <w:marTop w:val="0"/>
      <w:marBottom w:val="0"/>
      <w:divBdr>
        <w:top w:val="none" w:sz="0" w:space="0" w:color="auto"/>
        <w:left w:val="none" w:sz="0" w:space="0" w:color="auto"/>
        <w:bottom w:val="none" w:sz="0" w:space="0" w:color="auto"/>
        <w:right w:val="none" w:sz="0" w:space="0" w:color="auto"/>
      </w:divBdr>
    </w:div>
    <w:div w:id="1275938933">
      <w:bodyDiv w:val="1"/>
      <w:marLeft w:val="0"/>
      <w:marRight w:val="0"/>
      <w:marTop w:val="0"/>
      <w:marBottom w:val="0"/>
      <w:divBdr>
        <w:top w:val="none" w:sz="0" w:space="0" w:color="auto"/>
        <w:left w:val="none" w:sz="0" w:space="0" w:color="auto"/>
        <w:bottom w:val="none" w:sz="0" w:space="0" w:color="auto"/>
        <w:right w:val="none" w:sz="0" w:space="0" w:color="auto"/>
      </w:divBdr>
    </w:div>
    <w:div w:id="1288584606">
      <w:bodyDiv w:val="1"/>
      <w:marLeft w:val="0"/>
      <w:marRight w:val="0"/>
      <w:marTop w:val="0"/>
      <w:marBottom w:val="0"/>
      <w:divBdr>
        <w:top w:val="none" w:sz="0" w:space="0" w:color="auto"/>
        <w:left w:val="none" w:sz="0" w:space="0" w:color="auto"/>
        <w:bottom w:val="none" w:sz="0" w:space="0" w:color="auto"/>
        <w:right w:val="none" w:sz="0" w:space="0" w:color="auto"/>
      </w:divBdr>
    </w:div>
    <w:div w:id="1322544641">
      <w:bodyDiv w:val="1"/>
      <w:marLeft w:val="0"/>
      <w:marRight w:val="0"/>
      <w:marTop w:val="0"/>
      <w:marBottom w:val="0"/>
      <w:divBdr>
        <w:top w:val="none" w:sz="0" w:space="0" w:color="auto"/>
        <w:left w:val="none" w:sz="0" w:space="0" w:color="auto"/>
        <w:bottom w:val="none" w:sz="0" w:space="0" w:color="auto"/>
        <w:right w:val="none" w:sz="0" w:space="0" w:color="auto"/>
      </w:divBdr>
    </w:div>
    <w:div w:id="1337683364">
      <w:bodyDiv w:val="1"/>
      <w:marLeft w:val="0"/>
      <w:marRight w:val="0"/>
      <w:marTop w:val="0"/>
      <w:marBottom w:val="0"/>
      <w:divBdr>
        <w:top w:val="none" w:sz="0" w:space="0" w:color="auto"/>
        <w:left w:val="none" w:sz="0" w:space="0" w:color="auto"/>
        <w:bottom w:val="none" w:sz="0" w:space="0" w:color="auto"/>
        <w:right w:val="none" w:sz="0" w:space="0" w:color="auto"/>
      </w:divBdr>
    </w:div>
    <w:div w:id="1345520581">
      <w:bodyDiv w:val="1"/>
      <w:marLeft w:val="0"/>
      <w:marRight w:val="0"/>
      <w:marTop w:val="0"/>
      <w:marBottom w:val="0"/>
      <w:divBdr>
        <w:top w:val="none" w:sz="0" w:space="0" w:color="auto"/>
        <w:left w:val="none" w:sz="0" w:space="0" w:color="auto"/>
        <w:bottom w:val="none" w:sz="0" w:space="0" w:color="auto"/>
        <w:right w:val="none" w:sz="0" w:space="0" w:color="auto"/>
      </w:divBdr>
    </w:div>
    <w:div w:id="1374310094">
      <w:bodyDiv w:val="1"/>
      <w:marLeft w:val="0"/>
      <w:marRight w:val="0"/>
      <w:marTop w:val="0"/>
      <w:marBottom w:val="0"/>
      <w:divBdr>
        <w:top w:val="none" w:sz="0" w:space="0" w:color="auto"/>
        <w:left w:val="none" w:sz="0" w:space="0" w:color="auto"/>
        <w:bottom w:val="none" w:sz="0" w:space="0" w:color="auto"/>
        <w:right w:val="none" w:sz="0" w:space="0" w:color="auto"/>
      </w:divBdr>
    </w:div>
    <w:div w:id="1377269871">
      <w:bodyDiv w:val="1"/>
      <w:marLeft w:val="0"/>
      <w:marRight w:val="0"/>
      <w:marTop w:val="0"/>
      <w:marBottom w:val="0"/>
      <w:divBdr>
        <w:top w:val="none" w:sz="0" w:space="0" w:color="auto"/>
        <w:left w:val="none" w:sz="0" w:space="0" w:color="auto"/>
        <w:bottom w:val="none" w:sz="0" w:space="0" w:color="auto"/>
        <w:right w:val="none" w:sz="0" w:space="0" w:color="auto"/>
      </w:divBdr>
    </w:div>
    <w:div w:id="1401054033">
      <w:bodyDiv w:val="1"/>
      <w:marLeft w:val="0"/>
      <w:marRight w:val="0"/>
      <w:marTop w:val="0"/>
      <w:marBottom w:val="0"/>
      <w:divBdr>
        <w:top w:val="none" w:sz="0" w:space="0" w:color="auto"/>
        <w:left w:val="none" w:sz="0" w:space="0" w:color="auto"/>
        <w:bottom w:val="none" w:sz="0" w:space="0" w:color="auto"/>
        <w:right w:val="none" w:sz="0" w:space="0" w:color="auto"/>
      </w:divBdr>
    </w:div>
    <w:div w:id="1426269261">
      <w:bodyDiv w:val="1"/>
      <w:marLeft w:val="0"/>
      <w:marRight w:val="0"/>
      <w:marTop w:val="0"/>
      <w:marBottom w:val="0"/>
      <w:divBdr>
        <w:top w:val="none" w:sz="0" w:space="0" w:color="auto"/>
        <w:left w:val="none" w:sz="0" w:space="0" w:color="auto"/>
        <w:bottom w:val="none" w:sz="0" w:space="0" w:color="auto"/>
        <w:right w:val="none" w:sz="0" w:space="0" w:color="auto"/>
      </w:divBdr>
    </w:div>
    <w:div w:id="1431006501">
      <w:bodyDiv w:val="1"/>
      <w:marLeft w:val="0"/>
      <w:marRight w:val="0"/>
      <w:marTop w:val="0"/>
      <w:marBottom w:val="0"/>
      <w:divBdr>
        <w:top w:val="none" w:sz="0" w:space="0" w:color="auto"/>
        <w:left w:val="none" w:sz="0" w:space="0" w:color="auto"/>
        <w:bottom w:val="none" w:sz="0" w:space="0" w:color="auto"/>
        <w:right w:val="none" w:sz="0" w:space="0" w:color="auto"/>
      </w:divBdr>
    </w:div>
    <w:div w:id="1500802462">
      <w:bodyDiv w:val="1"/>
      <w:marLeft w:val="0"/>
      <w:marRight w:val="0"/>
      <w:marTop w:val="0"/>
      <w:marBottom w:val="0"/>
      <w:divBdr>
        <w:top w:val="none" w:sz="0" w:space="0" w:color="auto"/>
        <w:left w:val="none" w:sz="0" w:space="0" w:color="auto"/>
        <w:bottom w:val="none" w:sz="0" w:space="0" w:color="auto"/>
        <w:right w:val="none" w:sz="0" w:space="0" w:color="auto"/>
      </w:divBdr>
    </w:div>
    <w:div w:id="1549294121">
      <w:bodyDiv w:val="1"/>
      <w:marLeft w:val="0"/>
      <w:marRight w:val="0"/>
      <w:marTop w:val="0"/>
      <w:marBottom w:val="0"/>
      <w:divBdr>
        <w:top w:val="none" w:sz="0" w:space="0" w:color="auto"/>
        <w:left w:val="none" w:sz="0" w:space="0" w:color="auto"/>
        <w:bottom w:val="none" w:sz="0" w:space="0" w:color="auto"/>
        <w:right w:val="none" w:sz="0" w:space="0" w:color="auto"/>
      </w:divBdr>
    </w:div>
    <w:div w:id="1648584822">
      <w:bodyDiv w:val="1"/>
      <w:marLeft w:val="0"/>
      <w:marRight w:val="0"/>
      <w:marTop w:val="0"/>
      <w:marBottom w:val="0"/>
      <w:divBdr>
        <w:top w:val="none" w:sz="0" w:space="0" w:color="auto"/>
        <w:left w:val="none" w:sz="0" w:space="0" w:color="auto"/>
        <w:bottom w:val="none" w:sz="0" w:space="0" w:color="auto"/>
        <w:right w:val="none" w:sz="0" w:space="0" w:color="auto"/>
      </w:divBdr>
    </w:div>
    <w:div w:id="1660961803">
      <w:bodyDiv w:val="1"/>
      <w:marLeft w:val="0"/>
      <w:marRight w:val="0"/>
      <w:marTop w:val="0"/>
      <w:marBottom w:val="0"/>
      <w:divBdr>
        <w:top w:val="none" w:sz="0" w:space="0" w:color="auto"/>
        <w:left w:val="none" w:sz="0" w:space="0" w:color="auto"/>
        <w:bottom w:val="none" w:sz="0" w:space="0" w:color="auto"/>
        <w:right w:val="none" w:sz="0" w:space="0" w:color="auto"/>
      </w:divBdr>
    </w:div>
    <w:div w:id="1667315995">
      <w:bodyDiv w:val="1"/>
      <w:marLeft w:val="0"/>
      <w:marRight w:val="0"/>
      <w:marTop w:val="0"/>
      <w:marBottom w:val="0"/>
      <w:divBdr>
        <w:top w:val="none" w:sz="0" w:space="0" w:color="auto"/>
        <w:left w:val="none" w:sz="0" w:space="0" w:color="auto"/>
        <w:bottom w:val="none" w:sz="0" w:space="0" w:color="auto"/>
        <w:right w:val="none" w:sz="0" w:space="0" w:color="auto"/>
      </w:divBdr>
    </w:div>
    <w:div w:id="1691099043">
      <w:bodyDiv w:val="1"/>
      <w:marLeft w:val="0"/>
      <w:marRight w:val="0"/>
      <w:marTop w:val="0"/>
      <w:marBottom w:val="0"/>
      <w:divBdr>
        <w:top w:val="none" w:sz="0" w:space="0" w:color="auto"/>
        <w:left w:val="none" w:sz="0" w:space="0" w:color="auto"/>
        <w:bottom w:val="none" w:sz="0" w:space="0" w:color="auto"/>
        <w:right w:val="none" w:sz="0" w:space="0" w:color="auto"/>
      </w:divBdr>
    </w:div>
    <w:div w:id="1758555428">
      <w:bodyDiv w:val="1"/>
      <w:marLeft w:val="0"/>
      <w:marRight w:val="0"/>
      <w:marTop w:val="0"/>
      <w:marBottom w:val="0"/>
      <w:divBdr>
        <w:top w:val="none" w:sz="0" w:space="0" w:color="auto"/>
        <w:left w:val="none" w:sz="0" w:space="0" w:color="auto"/>
        <w:bottom w:val="none" w:sz="0" w:space="0" w:color="auto"/>
        <w:right w:val="none" w:sz="0" w:space="0" w:color="auto"/>
      </w:divBdr>
      <w:divsChild>
        <w:div w:id="67731175">
          <w:marLeft w:val="0"/>
          <w:marRight w:val="0"/>
          <w:marTop w:val="0"/>
          <w:marBottom w:val="0"/>
          <w:divBdr>
            <w:top w:val="none" w:sz="0" w:space="0" w:color="auto"/>
            <w:left w:val="none" w:sz="0" w:space="0" w:color="auto"/>
            <w:bottom w:val="none" w:sz="0" w:space="0" w:color="auto"/>
            <w:right w:val="none" w:sz="0" w:space="0" w:color="auto"/>
          </w:divBdr>
        </w:div>
        <w:div w:id="306866086">
          <w:marLeft w:val="0"/>
          <w:marRight w:val="0"/>
          <w:marTop w:val="0"/>
          <w:marBottom w:val="0"/>
          <w:divBdr>
            <w:top w:val="none" w:sz="0" w:space="0" w:color="auto"/>
            <w:left w:val="none" w:sz="0" w:space="0" w:color="auto"/>
            <w:bottom w:val="none" w:sz="0" w:space="0" w:color="auto"/>
            <w:right w:val="none" w:sz="0" w:space="0" w:color="auto"/>
          </w:divBdr>
        </w:div>
        <w:div w:id="1957561915">
          <w:marLeft w:val="0"/>
          <w:marRight w:val="0"/>
          <w:marTop w:val="0"/>
          <w:marBottom w:val="0"/>
          <w:divBdr>
            <w:top w:val="none" w:sz="0" w:space="0" w:color="auto"/>
            <w:left w:val="none" w:sz="0" w:space="0" w:color="auto"/>
            <w:bottom w:val="none" w:sz="0" w:space="0" w:color="auto"/>
            <w:right w:val="none" w:sz="0" w:space="0" w:color="auto"/>
          </w:divBdr>
        </w:div>
        <w:div w:id="335807319">
          <w:marLeft w:val="0"/>
          <w:marRight w:val="0"/>
          <w:marTop w:val="0"/>
          <w:marBottom w:val="0"/>
          <w:divBdr>
            <w:top w:val="none" w:sz="0" w:space="0" w:color="auto"/>
            <w:left w:val="none" w:sz="0" w:space="0" w:color="auto"/>
            <w:bottom w:val="none" w:sz="0" w:space="0" w:color="auto"/>
            <w:right w:val="none" w:sz="0" w:space="0" w:color="auto"/>
          </w:divBdr>
        </w:div>
        <w:div w:id="841509402">
          <w:marLeft w:val="0"/>
          <w:marRight w:val="0"/>
          <w:marTop w:val="0"/>
          <w:marBottom w:val="0"/>
          <w:divBdr>
            <w:top w:val="none" w:sz="0" w:space="0" w:color="auto"/>
            <w:left w:val="none" w:sz="0" w:space="0" w:color="auto"/>
            <w:bottom w:val="none" w:sz="0" w:space="0" w:color="auto"/>
            <w:right w:val="none" w:sz="0" w:space="0" w:color="auto"/>
          </w:divBdr>
        </w:div>
        <w:div w:id="363941678">
          <w:marLeft w:val="0"/>
          <w:marRight w:val="0"/>
          <w:marTop w:val="0"/>
          <w:marBottom w:val="0"/>
          <w:divBdr>
            <w:top w:val="none" w:sz="0" w:space="0" w:color="auto"/>
            <w:left w:val="none" w:sz="0" w:space="0" w:color="auto"/>
            <w:bottom w:val="none" w:sz="0" w:space="0" w:color="auto"/>
            <w:right w:val="none" w:sz="0" w:space="0" w:color="auto"/>
          </w:divBdr>
        </w:div>
        <w:div w:id="1009068053">
          <w:marLeft w:val="0"/>
          <w:marRight w:val="0"/>
          <w:marTop w:val="0"/>
          <w:marBottom w:val="0"/>
          <w:divBdr>
            <w:top w:val="none" w:sz="0" w:space="0" w:color="auto"/>
            <w:left w:val="none" w:sz="0" w:space="0" w:color="auto"/>
            <w:bottom w:val="none" w:sz="0" w:space="0" w:color="auto"/>
            <w:right w:val="none" w:sz="0" w:space="0" w:color="auto"/>
          </w:divBdr>
        </w:div>
        <w:div w:id="1129934997">
          <w:marLeft w:val="0"/>
          <w:marRight w:val="0"/>
          <w:marTop w:val="0"/>
          <w:marBottom w:val="0"/>
          <w:divBdr>
            <w:top w:val="none" w:sz="0" w:space="0" w:color="auto"/>
            <w:left w:val="none" w:sz="0" w:space="0" w:color="auto"/>
            <w:bottom w:val="none" w:sz="0" w:space="0" w:color="auto"/>
            <w:right w:val="none" w:sz="0" w:space="0" w:color="auto"/>
          </w:divBdr>
        </w:div>
        <w:div w:id="547424706">
          <w:marLeft w:val="0"/>
          <w:marRight w:val="0"/>
          <w:marTop w:val="0"/>
          <w:marBottom w:val="0"/>
          <w:divBdr>
            <w:top w:val="none" w:sz="0" w:space="0" w:color="auto"/>
            <w:left w:val="none" w:sz="0" w:space="0" w:color="auto"/>
            <w:bottom w:val="none" w:sz="0" w:space="0" w:color="auto"/>
            <w:right w:val="none" w:sz="0" w:space="0" w:color="auto"/>
          </w:divBdr>
        </w:div>
        <w:div w:id="1399791427">
          <w:marLeft w:val="0"/>
          <w:marRight w:val="0"/>
          <w:marTop w:val="0"/>
          <w:marBottom w:val="0"/>
          <w:divBdr>
            <w:top w:val="none" w:sz="0" w:space="0" w:color="auto"/>
            <w:left w:val="none" w:sz="0" w:space="0" w:color="auto"/>
            <w:bottom w:val="none" w:sz="0" w:space="0" w:color="auto"/>
            <w:right w:val="none" w:sz="0" w:space="0" w:color="auto"/>
          </w:divBdr>
        </w:div>
      </w:divsChild>
    </w:div>
    <w:div w:id="1774594570">
      <w:bodyDiv w:val="1"/>
      <w:marLeft w:val="0"/>
      <w:marRight w:val="0"/>
      <w:marTop w:val="0"/>
      <w:marBottom w:val="0"/>
      <w:divBdr>
        <w:top w:val="none" w:sz="0" w:space="0" w:color="auto"/>
        <w:left w:val="none" w:sz="0" w:space="0" w:color="auto"/>
        <w:bottom w:val="none" w:sz="0" w:space="0" w:color="auto"/>
        <w:right w:val="none" w:sz="0" w:space="0" w:color="auto"/>
      </w:divBdr>
    </w:div>
    <w:div w:id="1810366907">
      <w:bodyDiv w:val="1"/>
      <w:marLeft w:val="0"/>
      <w:marRight w:val="0"/>
      <w:marTop w:val="0"/>
      <w:marBottom w:val="0"/>
      <w:divBdr>
        <w:top w:val="none" w:sz="0" w:space="0" w:color="auto"/>
        <w:left w:val="none" w:sz="0" w:space="0" w:color="auto"/>
        <w:bottom w:val="none" w:sz="0" w:space="0" w:color="auto"/>
        <w:right w:val="none" w:sz="0" w:space="0" w:color="auto"/>
      </w:divBdr>
      <w:divsChild>
        <w:div w:id="7140870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277526">
              <w:marLeft w:val="0"/>
              <w:marRight w:val="0"/>
              <w:marTop w:val="0"/>
              <w:marBottom w:val="0"/>
              <w:divBdr>
                <w:top w:val="none" w:sz="0" w:space="0" w:color="auto"/>
                <w:left w:val="none" w:sz="0" w:space="0" w:color="auto"/>
                <w:bottom w:val="none" w:sz="0" w:space="0" w:color="auto"/>
                <w:right w:val="none" w:sz="0" w:space="0" w:color="auto"/>
              </w:divBdr>
              <w:divsChild>
                <w:div w:id="161092730">
                  <w:marLeft w:val="0"/>
                  <w:marRight w:val="0"/>
                  <w:marTop w:val="0"/>
                  <w:marBottom w:val="0"/>
                  <w:divBdr>
                    <w:top w:val="none" w:sz="0" w:space="0" w:color="auto"/>
                    <w:left w:val="none" w:sz="0" w:space="0" w:color="auto"/>
                    <w:bottom w:val="none" w:sz="0" w:space="0" w:color="auto"/>
                    <w:right w:val="none" w:sz="0" w:space="0" w:color="auto"/>
                  </w:divBdr>
                  <w:divsChild>
                    <w:div w:id="1786774775">
                      <w:marLeft w:val="0"/>
                      <w:marRight w:val="0"/>
                      <w:marTop w:val="0"/>
                      <w:marBottom w:val="0"/>
                      <w:divBdr>
                        <w:top w:val="none" w:sz="0" w:space="0" w:color="auto"/>
                        <w:left w:val="none" w:sz="0" w:space="0" w:color="auto"/>
                        <w:bottom w:val="none" w:sz="0" w:space="0" w:color="auto"/>
                        <w:right w:val="none" w:sz="0" w:space="0" w:color="auto"/>
                      </w:divBdr>
                      <w:divsChild>
                        <w:div w:id="37389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554508">
      <w:bodyDiv w:val="1"/>
      <w:marLeft w:val="0"/>
      <w:marRight w:val="0"/>
      <w:marTop w:val="0"/>
      <w:marBottom w:val="0"/>
      <w:divBdr>
        <w:top w:val="none" w:sz="0" w:space="0" w:color="auto"/>
        <w:left w:val="none" w:sz="0" w:space="0" w:color="auto"/>
        <w:bottom w:val="none" w:sz="0" w:space="0" w:color="auto"/>
        <w:right w:val="none" w:sz="0" w:space="0" w:color="auto"/>
      </w:divBdr>
    </w:div>
    <w:div w:id="1847010445">
      <w:bodyDiv w:val="1"/>
      <w:marLeft w:val="0"/>
      <w:marRight w:val="0"/>
      <w:marTop w:val="0"/>
      <w:marBottom w:val="0"/>
      <w:divBdr>
        <w:top w:val="none" w:sz="0" w:space="0" w:color="auto"/>
        <w:left w:val="none" w:sz="0" w:space="0" w:color="auto"/>
        <w:bottom w:val="none" w:sz="0" w:space="0" w:color="auto"/>
        <w:right w:val="none" w:sz="0" w:space="0" w:color="auto"/>
      </w:divBdr>
    </w:div>
    <w:div w:id="1902713257">
      <w:bodyDiv w:val="1"/>
      <w:marLeft w:val="0"/>
      <w:marRight w:val="0"/>
      <w:marTop w:val="0"/>
      <w:marBottom w:val="0"/>
      <w:divBdr>
        <w:top w:val="none" w:sz="0" w:space="0" w:color="auto"/>
        <w:left w:val="none" w:sz="0" w:space="0" w:color="auto"/>
        <w:bottom w:val="none" w:sz="0" w:space="0" w:color="auto"/>
        <w:right w:val="none" w:sz="0" w:space="0" w:color="auto"/>
      </w:divBdr>
    </w:div>
    <w:div w:id="1923418037">
      <w:bodyDiv w:val="1"/>
      <w:marLeft w:val="0"/>
      <w:marRight w:val="0"/>
      <w:marTop w:val="0"/>
      <w:marBottom w:val="0"/>
      <w:divBdr>
        <w:top w:val="none" w:sz="0" w:space="0" w:color="auto"/>
        <w:left w:val="none" w:sz="0" w:space="0" w:color="auto"/>
        <w:bottom w:val="none" w:sz="0" w:space="0" w:color="auto"/>
        <w:right w:val="none" w:sz="0" w:space="0" w:color="auto"/>
      </w:divBdr>
    </w:div>
    <w:div w:id="1923945988">
      <w:bodyDiv w:val="1"/>
      <w:marLeft w:val="0"/>
      <w:marRight w:val="0"/>
      <w:marTop w:val="0"/>
      <w:marBottom w:val="0"/>
      <w:divBdr>
        <w:top w:val="none" w:sz="0" w:space="0" w:color="auto"/>
        <w:left w:val="none" w:sz="0" w:space="0" w:color="auto"/>
        <w:bottom w:val="none" w:sz="0" w:space="0" w:color="auto"/>
        <w:right w:val="none" w:sz="0" w:space="0" w:color="auto"/>
      </w:divBdr>
    </w:div>
    <w:div w:id="1929922713">
      <w:bodyDiv w:val="1"/>
      <w:marLeft w:val="0"/>
      <w:marRight w:val="0"/>
      <w:marTop w:val="0"/>
      <w:marBottom w:val="0"/>
      <w:divBdr>
        <w:top w:val="none" w:sz="0" w:space="0" w:color="auto"/>
        <w:left w:val="none" w:sz="0" w:space="0" w:color="auto"/>
        <w:bottom w:val="none" w:sz="0" w:space="0" w:color="auto"/>
        <w:right w:val="none" w:sz="0" w:space="0" w:color="auto"/>
      </w:divBdr>
    </w:div>
    <w:div w:id="1933665283">
      <w:bodyDiv w:val="1"/>
      <w:marLeft w:val="0"/>
      <w:marRight w:val="0"/>
      <w:marTop w:val="0"/>
      <w:marBottom w:val="0"/>
      <w:divBdr>
        <w:top w:val="none" w:sz="0" w:space="0" w:color="auto"/>
        <w:left w:val="none" w:sz="0" w:space="0" w:color="auto"/>
        <w:bottom w:val="none" w:sz="0" w:space="0" w:color="auto"/>
        <w:right w:val="none" w:sz="0" w:space="0" w:color="auto"/>
      </w:divBdr>
    </w:div>
    <w:div w:id="2017730002">
      <w:bodyDiv w:val="1"/>
      <w:marLeft w:val="0"/>
      <w:marRight w:val="0"/>
      <w:marTop w:val="0"/>
      <w:marBottom w:val="0"/>
      <w:divBdr>
        <w:top w:val="none" w:sz="0" w:space="0" w:color="auto"/>
        <w:left w:val="none" w:sz="0" w:space="0" w:color="auto"/>
        <w:bottom w:val="none" w:sz="0" w:space="0" w:color="auto"/>
        <w:right w:val="none" w:sz="0" w:space="0" w:color="auto"/>
      </w:divBdr>
    </w:div>
    <w:div w:id="2035107745">
      <w:bodyDiv w:val="1"/>
      <w:marLeft w:val="0"/>
      <w:marRight w:val="0"/>
      <w:marTop w:val="0"/>
      <w:marBottom w:val="0"/>
      <w:divBdr>
        <w:top w:val="none" w:sz="0" w:space="0" w:color="auto"/>
        <w:left w:val="none" w:sz="0" w:space="0" w:color="auto"/>
        <w:bottom w:val="none" w:sz="0" w:space="0" w:color="auto"/>
        <w:right w:val="none" w:sz="0" w:space="0" w:color="auto"/>
      </w:divBdr>
    </w:div>
    <w:div w:id="2071224410">
      <w:bodyDiv w:val="1"/>
      <w:marLeft w:val="0"/>
      <w:marRight w:val="0"/>
      <w:marTop w:val="0"/>
      <w:marBottom w:val="0"/>
      <w:divBdr>
        <w:top w:val="none" w:sz="0" w:space="0" w:color="auto"/>
        <w:left w:val="none" w:sz="0" w:space="0" w:color="auto"/>
        <w:bottom w:val="none" w:sz="0" w:space="0" w:color="auto"/>
        <w:right w:val="none" w:sz="0" w:space="0" w:color="auto"/>
      </w:divBdr>
    </w:div>
    <w:div w:id="2071489597">
      <w:bodyDiv w:val="1"/>
      <w:marLeft w:val="0"/>
      <w:marRight w:val="0"/>
      <w:marTop w:val="0"/>
      <w:marBottom w:val="0"/>
      <w:divBdr>
        <w:top w:val="none" w:sz="0" w:space="0" w:color="auto"/>
        <w:left w:val="none" w:sz="0" w:space="0" w:color="auto"/>
        <w:bottom w:val="none" w:sz="0" w:space="0" w:color="auto"/>
        <w:right w:val="none" w:sz="0" w:space="0" w:color="auto"/>
      </w:divBdr>
    </w:div>
    <w:div w:id="2101177463">
      <w:bodyDiv w:val="1"/>
      <w:marLeft w:val="0"/>
      <w:marRight w:val="0"/>
      <w:marTop w:val="0"/>
      <w:marBottom w:val="0"/>
      <w:divBdr>
        <w:top w:val="none" w:sz="0" w:space="0" w:color="auto"/>
        <w:left w:val="none" w:sz="0" w:space="0" w:color="auto"/>
        <w:bottom w:val="none" w:sz="0" w:space="0" w:color="auto"/>
        <w:right w:val="none" w:sz="0" w:space="0" w:color="auto"/>
      </w:divBdr>
    </w:div>
    <w:div w:id="214245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1.gif"/></Relationships>
</file>

<file path=word/_rels/header2.xml.rels><?xml version="1.0" encoding="UTF-8" standalone="yes"?>
<Relationships xmlns="http://schemas.openxmlformats.org/package/2006/relationships"><Relationship Id="rId1" Type="http://schemas.openxmlformats.org/officeDocument/2006/relationships/image" Target="media/image21.gi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6C097-93E1-4134-A513-F2DB4AE91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1951</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DeccanOdyssey.in- Deccan Odyssey Luxury Train</vt:lpstr>
    </vt:vector>
  </TitlesOfParts>
  <Company>Hewlett-Packard</Company>
  <LinksUpToDate>false</LinksUpToDate>
  <CharactersWithSpaces>13052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DeccanOdyssey.in- Deccan Odyssey Luxury Train</dc:title>
  <dc:creator>Vilakshna</dc:creator>
  <cp:lastModifiedBy>User</cp:lastModifiedBy>
  <cp:revision>2</cp:revision>
  <cp:lastPrinted>2023-03-04T14:36:00Z</cp:lastPrinted>
  <dcterms:created xsi:type="dcterms:W3CDTF">2026-09-01T06:33:00Z</dcterms:created>
  <dcterms:modified xsi:type="dcterms:W3CDTF">2026-09-01T06:33:00Z</dcterms:modified>
</cp:coreProperties>
</file>