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026"/>
        <w:tblW w:w="10075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95"/>
        <w:gridCol w:w="1530"/>
        <w:gridCol w:w="1350"/>
        <w:gridCol w:w="1643"/>
        <w:gridCol w:w="1687"/>
        <w:gridCol w:w="2070"/>
      </w:tblGrid>
      <w:tr w:rsidR="002043D6" w:rsidRPr="00E04D4C" w14:paraId="7B98A792" w14:textId="77777777" w:rsidTr="00357F88">
        <w:trPr>
          <w:trHeight w:val="440"/>
        </w:trPr>
        <w:tc>
          <w:tcPr>
            <w:tcW w:w="1795" w:type="dxa"/>
            <w:shd w:val="clear" w:color="auto" w:fill="F2F2F2"/>
            <w:vAlign w:val="center"/>
          </w:tcPr>
          <w:p w14:paraId="01CA9D4E" w14:textId="77777777" w:rsidR="002043D6" w:rsidRPr="00816FFC" w:rsidRDefault="002043D6" w:rsidP="00E04D4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BUSINESS UNIT/ COMMUNITY</w:t>
            </w:r>
          </w:p>
        </w:tc>
        <w:tc>
          <w:tcPr>
            <w:tcW w:w="2880" w:type="dxa"/>
            <w:gridSpan w:val="2"/>
            <w:vAlign w:val="center"/>
          </w:tcPr>
          <w:p w14:paraId="55015EB9" w14:textId="77777777" w:rsidR="002043D6" w:rsidRPr="00A62396" w:rsidRDefault="00D05A7A" w:rsidP="0037637A">
            <w:pPr>
              <w:rPr>
                <w:rFonts w:ascii="Arial" w:hAnsi="Arial" w:cs="Arial"/>
                <w:color w:val="44546A" w:themeColor="text2"/>
              </w:rPr>
            </w:pPr>
            <w:r w:rsidRPr="00A62396">
              <w:rPr>
                <w:rFonts w:ascii="Adobe Garamond Pro" w:hAnsi="Adobe Garamond Pro" w:cs="Arial"/>
                <w:color w:val="44546A" w:themeColor="text2"/>
              </w:rPr>
              <w:t>Dubai Mall</w:t>
            </w:r>
          </w:p>
        </w:tc>
        <w:tc>
          <w:tcPr>
            <w:tcW w:w="1643" w:type="dxa"/>
            <w:vAlign w:val="center"/>
          </w:tcPr>
          <w:p w14:paraId="309BD18D" w14:textId="77777777" w:rsidR="002043D6" w:rsidRPr="00E04D4C" w:rsidRDefault="00152D39" w:rsidP="00E04D4C">
            <w:pPr>
              <w:jc w:val="center"/>
              <w:rPr>
                <w:rFonts w:ascii="Adobe Garamond Pro" w:hAnsi="Adobe Garamond Pro" w:cs="Arial"/>
                <w:b/>
                <w:color w:val="44546A" w:themeColor="text2"/>
                <w:sz w:val="16"/>
                <w:szCs w:val="16"/>
              </w:rPr>
            </w:pPr>
            <w:sdt>
              <w:sdtPr>
                <w:rPr>
                  <w:rFonts w:ascii="Adobe Garamond Pro" w:hAnsi="Adobe Garamond Pro" w:cs="Arial"/>
                  <w:color w:val="44546A" w:themeColor="text2"/>
                  <w:sz w:val="16"/>
                  <w:szCs w:val="16"/>
                </w:rPr>
                <w:id w:val="-793433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8F5">
                  <w:rPr>
                    <w:rFonts w:ascii="MS Gothic" w:eastAsia="MS Gothic" w:hAnsi="MS Gothic" w:cs="Arial" w:hint="eastAsia"/>
                    <w:color w:val="44546A" w:themeColor="text2"/>
                    <w:sz w:val="16"/>
                    <w:szCs w:val="16"/>
                  </w:rPr>
                  <w:t>☐</w:t>
                </w:r>
              </w:sdtContent>
            </w:sdt>
            <w:r w:rsidR="002043D6" w:rsidRPr="00E04D4C">
              <w:rPr>
                <w:rFonts w:ascii="Adobe Garamond Pro" w:hAnsi="Adobe Garamond Pro" w:cs="Arial"/>
                <w:color w:val="44546A" w:themeColor="text2"/>
                <w:sz w:val="16"/>
                <w:szCs w:val="16"/>
              </w:rPr>
              <w:t xml:space="preserve"> </w:t>
            </w:r>
            <w:r w:rsidR="002043D6" w:rsidRPr="00E04D4C">
              <w:rPr>
                <w:rFonts w:ascii="Adobe Garamond Pro" w:hAnsi="Adobe Garamond Pro" w:cs="Arial"/>
                <w:b/>
                <w:color w:val="44546A" w:themeColor="text2"/>
                <w:sz w:val="16"/>
                <w:szCs w:val="16"/>
              </w:rPr>
              <w:t xml:space="preserve">PR  </w:t>
            </w:r>
            <w:r w:rsidR="002043D6" w:rsidRPr="00E04D4C">
              <w:rPr>
                <w:rFonts w:ascii="Adobe Garamond Pro" w:hAnsi="Adobe Garamond Pro" w:cs="Arial"/>
                <w:color w:val="44546A" w:themeColor="text2"/>
                <w:sz w:val="16"/>
                <w:szCs w:val="16"/>
              </w:rPr>
              <w:t xml:space="preserve"> </w:t>
            </w:r>
            <w:sdt>
              <w:sdtPr>
                <w:rPr>
                  <w:rFonts w:ascii="Adobe Garamond Pro" w:hAnsi="Adobe Garamond Pro" w:cs="Arial"/>
                  <w:color w:val="44546A" w:themeColor="text2"/>
                  <w:sz w:val="16"/>
                  <w:szCs w:val="16"/>
                </w:rPr>
                <w:id w:val="1600364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43D6" w:rsidRPr="00E04D4C">
                  <w:rPr>
                    <w:rFonts w:ascii="Segoe UI Symbol" w:eastAsia="MS Gothic" w:hAnsi="Segoe UI Symbol" w:cs="Segoe UI Symbol"/>
                    <w:color w:val="44546A" w:themeColor="text2"/>
                    <w:sz w:val="16"/>
                    <w:szCs w:val="16"/>
                  </w:rPr>
                  <w:t>☐</w:t>
                </w:r>
              </w:sdtContent>
            </w:sdt>
            <w:r w:rsidR="002043D6" w:rsidRPr="00E04D4C">
              <w:rPr>
                <w:rFonts w:ascii="Adobe Garamond Pro" w:hAnsi="Adobe Garamond Pro" w:cs="Arial"/>
                <w:color w:val="44546A" w:themeColor="text2"/>
                <w:sz w:val="16"/>
                <w:szCs w:val="16"/>
              </w:rPr>
              <w:t xml:space="preserve"> </w:t>
            </w:r>
            <w:r w:rsidR="002043D6" w:rsidRPr="00E04D4C">
              <w:rPr>
                <w:rFonts w:ascii="Adobe Garamond Pro" w:hAnsi="Adobe Garamond Pro" w:cs="Arial"/>
                <w:b/>
                <w:color w:val="44546A" w:themeColor="text2"/>
                <w:sz w:val="16"/>
                <w:szCs w:val="16"/>
              </w:rPr>
              <w:t>PO</w:t>
            </w:r>
          </w:p>
        </w:tc>
        <w:tc>
          <w:tcPr>
            <w:tcW w:w="1687" w:type="dxa"/>
            <w:shd w:val="clear" w:color="auto" w:fill="F2F2F2" w:themeFill="background1" w:themeFillShade="F2"/>
            <w:vAlign w:val="center"/>
          </w:tcPr>
          <w:p w14:paraId="64C2DFBE" w14:textId="77777777" w:rsidR="002043D6" w:rsidRPr="00816FFC" w:rsidRDefault="002043D6" w:rsidP="00E04D4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ESTIMATED COST</w:t>
            </w:r>
          </w:p>
        </w:tc>
        <w:tc>
          <w:tcPr>
            <w:tcW w:w="2070" w:type="dxa"/>
            <w:vAlign w:val="center"/>
          </w:tcPr>
          <w:p w14:paraId="230E6DD7" w14:textId="77777777" w:rsidR="002043D6" w:rsidRPr="00A62396" w:rsidRDefault="002043D6" w:rsidP="007F60E6">
            <w:pPr>
              <w:jc w:val="center"/>
              <w:rPr>
                <w:rFonts w:ascii="Adobe Garamond Pro" w:hAnsi="Adobe Garamond Pro" w:cs="Arial"/>
                <w:color w:val="44546A" w:themeColor="text2"/>
              </w:rPr>
            </w:pPr>
          </w:p>
        </w:tc>
      </w:tr>
      <w:tr w:rsidR="002043D6" w:rsidRPr="00E04D4C" w14:paraId="6BDBBE9F" w14:textId="77777777" w:rsidTr="00357F88">
        <w:trPr>
          <w:trHeight w:val="288"/>
        </w:trPr>
        <w:tc>
          <w:tcPr>
            <w:tcW w:w="1795" w:type="dxa"/>
            <w:shd w:val="clear" w:color="auto" w:fill="F2F2F2"/>
            <w:vAlign w:val="center"/>
          </w:tcPr>
          <w:p w14:paraId="2A617D68" w14:textId="77777777" w:rsidR="002043D6" w:rsidRPr="00816FFC" w:rsidRDefault="002043D6" w:rsidP="00E04D4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DATE</w:t>
            </w:r>
          </w:p>
        </w:tc>
        <w:tc>
          <w:tcPr>
            <w:tcW w:w="1530" w:type="dxa"/>
            <w:vAlign w:val="center"/>
          </w:tcPr>
          <w:p w14:paraId="7914D1E0" w14:textId="15A66FE3" w:rsidR="002043D6" w:rsidRPr="00AF019E" w:rsidRDefault="004F3C1A" w:rsidP="00551015">
            <w:pPr>
              <w:jc w:val="center"/>
              <w:rPr>
                <w:rFonts w:ascii="Arial" w:hAnsi="Arial" w:cs="Arial"/>
                <w:b/>
                <w:color w:val="44546A" w:themeColor="text2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44546A" w:themeColor="text2"/>
                <w:sz w:val="16"/>
                <w:szCs w:val="16"/>
              </w:rPr>
              <w:t>1</w:t>
            </w:r>
            <w:r w:rsidR="00FD6077">
              <w:rPr>
                <w:rFonts w:ascii="Arial" w:hAnsi="Arial" w:cs="Arial"/>
                <w:b/>
                <w:color w:val="44546A" w:themeColor="text2"/>
                <w:sz w:val="16"/>
                <w:szCs w:val="16"/>
              </w:rPr>
              <w:t>7</w:t>
            </w:r>
            <w:r w:rsidRPr="004F3C1A">
              <w:rPr>
                <w:rFonts w:ascii="Arial" w:hAnsi="Arial" w:cs="Arial"/>
                <w:b/>
                <w:color w:val="44546A" w:themeColor="text2"/>
                <w:sz w:val="16"/>
                <w:szCs w:val="16"/>
                <w:vertAlign w:val="superscript"/>
              </w:rPr>
              <w:t>th</w:t>
            </w:r>
            <w:r>
              <w:rPr>
                <w:rFonts w:ascii="Arial" w:hAnsi="Arial" w:cs="Arial"/>
                <w:b/>
                <w:color w:val="44546A" w:themeColor="text2"/>
                <w:sz w:val="16"/>
                <w:szCs w:val="16"/>
              </w:rPr>
              <w:t xml:space="preserve"> July</w:t>
            </w:r>
            <w:r w:rsidR="0053590F">
              <w:rPr>
                <w:rFonts w:ascii="Arial" w:hAnsi="Arial" w:cs="Arial"/>
                <w:b/>
                <w:color w:val="44546A" w:themeColor="text2"/>
                <w:sz w:val="16"/>
                <w:szCs w:val="16"/>
              </w:rPr>
              <w:t xml:space="preserve"> 2026</w:t>
            </w:r>
          </w:p>
        </w:tc>
        <w:tc>
          <w:tcPr>
            <w:tcW w:w="1350" w:type="dxa"/>
            <w:shd w:val="clear" w:color="auto" w:fill="F2F2F2" w:themeFill="background1" w:themeFillShade="F2"/>
            <w:vAlign w:val="center"/>
          </w:tcPr>
          <w:p w14:paraId="2EC46913" w14:textId="77777777" w:rsidR="002043D6" w:rsidRPr="00816FFC" w:rsidRDefault="002043D6" w:rsidP="00E04D4C">
            <w:pPr>
              <w:rPr>
                <w:rFonts w:ascii="Adobe Garamond Pro" w:hAnsi="Adobe Garamond Pro" w:cs="Arial"/>
                <w:color w:val="44546A" w:themeColor="text2"/>
                <w:sz w:val="16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DEPARMENT</w:t>
            </w:r>
          </w:p>
        </w:tc>
        <w:tc>
          <w:tcPr>
            <w:tcW w:w="1643" w:type="dxa"/>
            <w:vAlign w:val="center"/>
          </w:tcPr>
          <w:p w14:paraId="3FFFCA8E" w14:textId="77777777" w:rsidR="002043D6" w:rsidRPr="00AF019E" w:rsidRDefault="001903E1" w:rsidP="00AC28F5">
            <w:pPr>
              <w:rPr>
                <w:rFonts w:ascii="Arial" w:hAnsi="Arial" w:cs="Arial"/>
                <w:b/>
                <w:color w:val="44546A" w:themeColor="text2"/>
                <w:sz w:val="18"/>
                <w:szCs w:val="18"/>
              </w:rPr>
            </w:pPr>
            <w:r w:rsidRPr="00AC28F5">
              <w:rPr>
                <w:rFonts w:ascii="Adobe Garamond Pro" w:hAnsi="Adobe Garamond Pro" w:cs="Arial"/>
                <w:color w:val="44546A" w:themeColor="text2"/>
                <w:sz w:val="20"/>
                <w:szCs w:val="20"/>
              </w:rPr>
              <w:t>TDM</w:t>
            </w:r>
            <w:r w:rsidR="00AC28F5" w:rsidRPr="00AC28F5">
              <w:rPr>
                <w:rFonts w:ascii="Adobe Garamond Pro" w:hAnsi="Adobe Garamond Pro" w:cs="Arial"/>
                <w:color w:val="44546A" w:themeColor="text2"/>
                <w:sz w:val="20"/>
                <w:szCs w:val="20"/>
              </w:rPr>
              <w:t>-Operations</w:t>
            </w:r>
          </w:p>
        </w:tc>
        <w:tc>
          <w:tcPr>
            <w:tcW w:w="1687" w:type="dxa"/>
            <w:shd w:val="clear" w:color="auto" w:fill="F2F2F2" w:themeFill="background1" w:themeFillShade="F2"/>
            <w:vAlign w:val="center"/>
          </w:tcPr>
          <w:p w14:paraId="530A7C75" w14:textId="77777777" w:rsidR="002043D6" w:rsidRPr="00816FFC" w:rsidRDefault="002043D6" w:rsidP="00E04D4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REFERENCE NO.</w:t>
            </w:r>
          </w:p>
        </w:tc>
        <w:tc>
          <w:tcPr>
            <w:tcW w:w="2070" w:type="dxa"/>
            <w:vAlign w:val="center"/>
          </w:tcPr>
          <w:p w14:paraId="54556A4C" w14:textId="4C5F0029" w:rsidR="002043D6" w:rsidRPr="00A62396" w:rsidRDefault="00173B85" w:rsidP="0067598F">
            <w:pPr>
              <w:jc w:val="center"/>
              <w:rPr>
                <w:rFonts w:ascii="Adobe Garamond Pro" w:hAnsi="Adobe Garamond Pro" w:cs="Arial"/>
                <w:color w:val="44546A" w:themeColor="text2"/>
              </w:rPr>
            </w:pPr>
            <w:r>
              <w:rPr>
                <w:rFonts w:ascii="Adobe Garamond Pro" w:hAnsi="Adobe Garamond Pro" w:cs="Arial"/>
                <w:color w:val="44546A" w:themeColor="text2"/>
              </w:rPr>
              <w:t>SFM-</w:t>
            </w:r>
            <w:r w:rsidR="00F40166">
              <w:rPr>
                <w:rFonts w:ascii="Adobe Garamond Pro" w:hAnsi="Adobe Garamond Pro" w:cs="Arial"/>
                <w:color w:val="44546A" w:themeColor="text2"/>
              </w:rPr>
              <w:t>SOW</w:t>
            </w:r>
            <w:r>
              <w:rPr>
                <w:rFonts w:ascii="Adobe Garamond Pro" w:hAnsi="Adobe Garamond Pro" w:cs="Arial"/>
                <w:color w:val="44546A" w:themeColor="text2"/>
              </w:rPr>
              <w:t>-</w:t>
            </w:r>
            <w:r w:rsidR="00F40166">
              <w:rPr>
                <w:rFonts w:ascii="Adobe Garamond Pro" w:hAnsi="Adobe Garamond Pro" w:cs="Arial"/>
                <w:color w:val="44546A" w:themeColor="text2"/>
              </w:rPr>
              <w:t>4</w:t>
            </w:r>
            <w:r w:rsidR="00667DA3">
              <w:rPr>
                <w:rFonts w:ascii="Adobe Garamond Pro" w:hAnsi="Adobe Garamond Pro" w:cs="Arial"/>
                <w:color w:val="44546A" w:themeColor="text2"/>
              </w:rPr>
              <w:t>5</w:t>
            </w:r>
          </w:p>
        </w:tc>
      </w:tr>
      <w:tr w:rsidR="00477B34" w:rsidRPr="00E04D4C" w14:paraId="527616B3" w14:textId="77777777" w:rsidTr="00357F88">
        <w:trPr>
          <w:trHeight w:val="288"/>
        </w:trPr>
        <w:tc>
          <w:tcPr>
            <w:tcW w:w="1795" w:type="dxa"/>
            <w:shd w:val="clear" w:color="auto" w:fill="F2F2F2"/>
            <w:vAlign w:val="center"/>
          </w:tcPr>
          <w:p w14:paraId="682CD1DF" w14:textId="77777777" w:rsidR="00477B34" w:rsidRPr="00816FFC" w:rsidRDefault="00477B34" w:rsidP="00E04D4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BUDGET</w:t>
            </w:r>
          </w:p>
        </w:tc>
        <w:tc>
          <w:tcPr>
            <w:tcW w:w="4523" w:type="dxa"/>
            <w:gridSpan w:val="3"/>
            <w:vAlign w:val="center"/>
          </w:tcPr>
          <w:p w14:paraId="1A7C3872" w14:textId="77777777" w:rsidR="00477B34" w:rsidRPr="00E04D4C" w:rsidRDefault="00152D39" w:rsidP="00E04D4C">
            <w:pPr>
              <w:rPr>
                <w:rFonts w:ascii="Adobe Garamond Pro" w:hAnsi="Adobe Garamond Pro" w:cs="Arial"/>
                <w:b/>
                <w:color w:val="44546A" w:themeColor="text2"/>
                <w:sz w:val="16"/>
                <w:szCs w:val="16"/>
              </w:rPr>
            </w:pPr>
            <w:sdt>
              <w:sdtPr>
                <w:rPr>
                  <w:rFonts w:ascii="Adobe Garamond Pro" w:hAnsi="Adobe Garamond Pro" w:cs="Arial"/>
                  <w:color w:val="44546A" w:themeColor="text2"/>
                  <w:sz w:val="16"/>
                  <w:szCs w:val="16"/>
                </w:rPr>
                <w:id w:val="-792216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8F5">
                  <w:rPr>
                    <w:rFonts w:ascii="MS Gothic" w:eastAsia="MS Gothic" w:hAnsi="MS Gothic" w:cs="Arial" w:hint="eastAsia"/>
                    <w:color w:val="44546A" w:themeColor="text2"/>
                    <w:sz w:val="16"/>
                    <w:szCs w:val="16"/>
                  </w:rPr>
                  <w:t>☐</w:t>
                </w:r>
              </w:sdtContent>
            </w:sdt>
            <w:r w:rsidR="00477B34" w:rsidRPr="00E04D4C">
              <w:rPr>
                <w:rFonts w:ascii="Adobe Garamond Pro" w:hAnsi="Adobe Garamond Pro" w:cs="Arial"/>
                <w:color w:val="44546A" w:themeColor="text2"/>
                <w:sz w:val="16"/>
                <w:szCs w:val="16"/>
              </w:rPr>
              <w:t xml:space="preserve">  CAPEX       </w:t>
            </w:r>
            <w:sdt>
              <w:sdtPr>
                <w:rPr>
                  <w:rFonts w:ascii="Adobe Garamond Pro" w:hAnsi="Adobe Garamond Pro" w:cs="Arial"/>
                  <w:color w:val="44546A" w:themeColor="text2"/>
                  <w:sz w:val="16"/>
                  <w:szCs w:val="16"/>
                </w:rPr>
                <w:id w:val="-669797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7B53">
                  <w:rPr>
                    <w:rFonts w:ascii="MS Gothic" w:eastAsia="MS Gothic" w:hAnsi="MS Gothic" w:cs="Arial" w:hint="eastAsia"/>
                    <w:color w:val="44546A" w:themeColor="text2"/>
                    <w:sz w:val="16"/>
                    <w:szCs w:val="16"/>
                  </w:rPr>
                  <w:t>☐</w:t>
                </w:r>
              </w:sdtContent>
            </w:sdt>
            <w:r w:rsidR="00477B34" w:rsidRPr="00E04D4C">
              <w:rPr>
                <w:rFonts w:ascii="Adobe Garamond Pro" w:hAnsi="Adobe Garamond Pro" w:cs="Arial"/>
                <w:color w:val="44546A" w:themeColor="text2"/>
                <w:sz w:val="16"/>
                <w:szCs w:val="16"/>
              </w:rPr>
              <w:t xml:space="preserve"> OPEX</w:t>
            </w:r>
            <w:r w:rsidR="00477B34" w:rsidRPr="00E04D4C">
              <w:rPr>
                <w:rFonts w:ascii="Adobe Garamond Pro" w:hAnsi="Adobe Garamond Pro" w:cs="Arial"/>
                <w:b/>
                <w:color w:val="44546A" w:themeColor="text2"/>
                <w:sz w:val="16"/>
                <w:szCs w:val="16"/>
              </w:rPr>
              <w:t xml:space="preserve">                                                           </w:t>
            </w:r>
          </w:p>
        </w:tc>
        <w:tc>
          <w:tcPr>
            <w:tcW w:w="1687" w:type="dxa"/>
            <w:shd w:val="clear" w:color="auto" w:fill="F2F2F2" w:themeFill="background1" w:themeFillShade="F2"/>
            <w:vAlign w:val="center"/>
          </w:tcPr>
          <w:p w14:paraId="2A8E3E7D" w14:textId="77777777" w:rsidR="00477B34" w:rsidRPr="00816FFC" w:rsidRDefault="00477B34" w:rsidP="00E04D4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UNBUDGETED</w:t>
            </w:r>
          </w:p>
        </w:tc>
        <w:tc>
          <w:tcPr>
            <w:tcW w:w="2070" w:type="dxa"/>
            <w:vAlign w:val="center"/>
          </w:tcPr>
          <w:p w14:paraId="2E00096B" w14:textId="77777777" w:rsidR="00477B34" w:rsidRPr="00E04D4C" w:rsidRDefault="00152D39" w:rsidP="00E04D4C">
            <w:pPr>
              <w:rPr>
                <w:rFonts w:ascii="Adobe Garamond Pro" w:hAnsi="Adobe Garamond Pro" w:cs="Arial"/>
                <w:b/>
                <w:color w:val="44546A" w:themeColor="text2"/>
                <w:sz w:val="16"/>
                <w:szCs w:val="16"/>
              </w:rPr>
            </w:pPr>
            <w:sdt>
              <w:sdtPr>
                <w:rPr>
                  <w:rFonts w:ascii="Adobe Garamond Pro" w:hAnsi="Adobe Garamond Pro" w:cs="Arial"/>
                  <w:color w:val="44546A" w:themeColor="text2"/>
                  <w:sz w:val="16"/>
                  <w:szCs w:val="16"/>
                </w:rPr>
                <w:id w:val="617811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8F5">
                  <w:rPr>
                    <w:rFonts w:ascii="MS Gothic" w:eastAsia="MS Gothic" w:hAnsi="MS Gothic" w:cs="Arial" w:hint="eastAsia"/>
                    <w:color w:val="44546A" w:themeColor="text2"/>
                    <w:sz w:val="16"/>
                    <w:szCs w:val="16"/>
                  </w:rPr>
                  <w:t>☐</w:t>
                </w:r>
              </w:sdtContent>
            </w:sdt>
            <w:r w:rsidR="00477B34" w:rsidRPr="00E04D4C">
              <w:rPr>
                <w:rFonts w:ascii="Adobe Garamond Pro" w:hAnsi="Adobe Garamond Pro" w:cs="Arial"/>
                <w:color w:val="44546A" w:themeColor="text2"/>
                <w:sz w:val="16"/>
                <w:szCs w:val="16"/>
              </w:rPr>
              <w:t xml:space="preserve">  I-Memo       </w:t>
            </w:r>
            <w:sdt>
              <w:sdtPr>
                <w:rPr>
                  <w:rFonts w:ascii="Adobe Garamond Pro" w:hAnsi="Adobe Garamond Pro" w:cs="Arial"/>
                  <w:color w:val="44546A" w:themeColor="text2"/>
                  <w:sz w:val="16"/>
                  <w:szCs w:val="16"/>
                </w:rPr>
                <w:id w:val="1738289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7B34" w:rsidRPr="00E04D4C">
                  <w:rPr>
                    <w:rFonts w:ascii="Segoe UI Symbol" w:eastAsia="MS Gothic" w:hAnsi="Segoe UI Symbol" w:cs="Segoe UI Symbol"/>
                    <w:color w:val="44546A" w:themeColor="text2"/>
                    <w:sz w:val="16"/>
                    <w:szCs w:val="16"/>
                  </w:rPr>
                  <w:t>☐</w:t>
                </w:r>
              </w:sdtContent>
            </w:sdt>
            <w:r w:rsidR="00477B34" w:rsidRPr="00E04D4C">
              <w:rPr>
                <w:rFonts w:ascii="Adobe Garamond Pro" w:hAnsi="Adobe Garamond Pro" w:cs="Arial"/>
                <w:color w:val="44546A" w:themeColor="text2"/>
                <w:sz w:val="16"/>
                <w:szCs w:val="16"/>
              </w:rPr>
              <w:t xml:space="preserve"> Others</w:t>
            </w:r>
          </w:p>
        </w:tc>
      </w:tr>
      <w:tr w:rsidR="00477B34" w:rsidRPr="00E04D4C" w14:paraId="17D91421" w14:textId="77777777" w:rsidTr="00357F88">
        <w:trPr>
          <w:trHeight w:val="288"/>
        </w:trPr>
        <w:tc>
          <w:tcPr>
            <w:tcW w:w="1795" w:type="dxa"/>
            <w:shd w:val="clear" w:color="auto" w:fill="F2F2F2"/>
            <w:vAlign w:val="center"/>
          </w:tcPr>
          <w:p w14:paraId="1751C026" w14:textId="77777777" w:rsidR="00477B34" w:rsidRPr="00816FFC" w:rsidRDefault="00477B34" w:rsidP="00E04D4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SINGLE SOURCE</w:t>
            </w:r>
          </w:p>
        </w:tc>
        <w:tc>
          <w:tcPr>
            <w:tcW w:w="8280" w:type="dxa"/>
            <w:gridSpan w:val="5"/>
            <w:vAlign w:val="center"/>
          </w:tcPr>
          <w:p w14:paraId="36453398" w14:textId="77777777" w:rsidR="00477B34" w:rsidRPr="00E04D4C" w:rsidRDefault="00152D39" w:rsidP="00E04D4C">
            <w:pPr>
              <w:rPr>
                <w:rFonts w:ascii="Adobe Garamond Pro" w:hAnsi="Adobe Garamond Pro" w:cs="Arial"/>
                <w:b/>
                <w:color w:val="44546A" w:themeColor="text2"/>
                <w:sz w:val="16"/>
                <w:szCs w:val="16"/>
              </w:rPr>
            </w:pPr>
            <w:sdt>
              <w:sdtPr>
                <w:rPr>
                  <w:rFonts w:ascii="Adobe Garamond Pro" w:hAnsi="Adobe Garamond Pro" w:cs="Arial"/>
                  <w:color w:val="44546A" w:themeColor="text2"/>
                  <w:sz w:val="16"/>
                  <w:szCs w:val="16"/>
                </w:rPr>
                <w:id w:val="-176417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5AFE">
                  <w:rPr>
                    <w:rFonts w:ascii="MS Gothic" w:eastAsia="MS Gothic" w:hAnsi="MS Gothic" w:cs="Arial" w:hint="eastAsia"/>
                    <w:color w:val="44546A" w:themeColor="text2"/>
                    <w:sz w:val="16"/>
                    <w:szCs w:val="16"/>
                  </w:rPr>
                  <w:t>☐</w:t>
                </w:r>
              </w:sdtContent>
            </w:sdt>
            <w:r w:rsidR="00477B34" w:rsidRPr="00E04D4C">
              <w:rPr>
                <w:rFonts w:ascii="Adobe Garamond Pro" w:hAnsi="Adobe Garamond Pro" w:cs="Arial"/>
                <w:color w:val="44546A" w:themeColor="text2"/>
                <w:sz w:val="16"/>
                <w:szCs w:val="16"/>
              </w:rPr>
              <w:t xml:space="preserve"> Y   </w:t>
            </w:r>
            <w:sdt>
              <w:sdtPr>
                <w:rPr>
                  <w:rFonts w:ascii="Adobe Garamond Pro" w:hAnsi="Adobe Garamond Pro" w:cs="Arial"/>
                  <w:color w:val="44546A" w:themeColor="text2"/>
                  <w:sz w:val="16"/>
                  <w:szCs w:val="16"/>
                </w:rPr>
                <w:id w:val="-865756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4DF2">
                  <w:rPr>
                    <w:rFonts w:ascii="MS Gothic" w:eastAsia="MS Gothic" w:hAnsi="MS Gothic" w:cs="Arial" w:hint="eastAsia"/>
                    <w:color w:val="44546A" w:themeColor="text2"/>
                    <w:sz w:val="16"/>
                    <w:szCs w:val="16"/>
                  </w:rPr>
                  <w:t>☐</w:t>
                </w:r>
              </w:sdtContent>
            </w:sdt>
            <w:r w:rsidR="00477B34" w:rsidRPr="00E04D4C">
              <w:rPr>
                <w:rFonts w:ascii="Adobe Garamond Pro" w:hAnsi="Adobe Garamond Pro" w:cs="Arial"/>
                <w:color w:val="44546A" w:themeColor="text2"/>
                <w:sz w:val="16"/>
                <w:szCs w:val="16"/>
              </w:rPr>
              <w:t xml:space="preserve"> N</w:t>
            </w:r>
          </w:p>
        </w:tc>
      </w:tr>
      <w:tr w:rsidR="00D52A1A" w:rsidRPr="00E04D4C" w14:paraId="7AEF0CBB" w14:textId="77777777" w:rsidTr="00357F88">
        <w:trPr>
          <w:trHeight w:val="432"/>
        </w:trPr>
        <w:tc>
          <w:tcPr>
            <w:tcW w:w="10075" w:type="dxa"/>
            <w:gridSpan w:val="6"/>
            <w:vAlign w:val="center"/>
          </w:tcPr>
          <w:p w14:paraId="7DE5FB85" w14:textId="77777777" w:rsidR="00D52A1A" w:rsidRPr="001F2C94" w:rsidRDefault="00900738" w:rsidP="00E04D4C">
            <w:pPr>
              <w:rPr>
                <w:rFonts w:ascii="Adobe Garamond Pro" w:hAnsi="Adobe Garamond Pro" w:cs="Arial"/>
                <w:color w:val="323E4F" w:themeColor="text2" w:themeShade="BF"/>
                <w:sz w:val="20"/>
                <w:szCs w:val="20"/>
              </w:rPr>
            </w:pPr>
            <w:r w:rsidRPr="003D06DE">
              <w:rPr>
                <w:rFonts w:ascii="Adobe Garamond Pro" w:hAnsi="Adobe Garamond Pro" w:cs="Arial"/>
                <w:color w:val="D9D9D9" w:themeColor="background1" w:themeShade="D9"/>
                <w:sz w:val="20"/>
                <w:szCs w:val="20"/>
              </w:rPr>
              <w:t>Justification:</w:t>
            </w:r>
          </w:p>
        </w:tc>
      </w:tr>
    </w:tbl>
    <w:p w14:paraId="3FC86608" w14:textId="77777777" w:rsidR="00DA3B59" w:rsidRDefault="00E04D4C" w:rsidP="00E04D4C">
      <w:pPr>
        <w:spacing w:after="0" w:line="360" w:lineRule="auto"/>
        <w:jc w:val="center"/>
        <w:rPr>
          <w:rFonts w:ascii="Arial" w:hAnsi="Arial" w:cs="Arial"/>
          <w:b/>
          <w:color w:val="44546A" w:themeColor="text2"/>
          <w:sz w:val="16"/>
          <w:szCs w:val="16"/>
        </w:rPr>
      </w:pPr>
      <w:r w:rsidRPr="00E04D4C">
        <w:rPr>
          <w:rFonts w:ascii="Optima" w:eastAsia="Calibri" w:hAnsi="Optima" w:cs="Times New Roman"/>
          <w:color w:val="000000" w:themeColor="text1"/>
          <w:sz w:val="28"/>
          <w:szCs w:val="28"/>
        </w:rPr>
        <w:t>PURCHASE REQUEST/PURCHASE ORDER FORM</w:t>
      </w:r>
    </w:p>
    <w:p w14:paraId="05FF23BE" w14:textId="77777777" w:rsidR="00E04D4C" w:rsidRPr="00D820E7" w:rsidRDefault="00E04D4C" w:rsidP="00D13719">
      <w:pPr>
        <w:spacing w:after="0"/>
        <w:rPr>
          <w:rFonts w:ascii="Arial" w:hAnsi="Arial" w:cs="Arial"/>
          <w:b/>
          <w:color w:val="44546A" w:themeColor="text2"/>
          <w:sz w:val="16"/>
          <w:szCs w:val="16"/>
        </w:rPr>
      </w:pPr>
    </w:p>
    <w:tbl>
      <w:tblPr>
        <w:tblStyle w:val="TableGrid"/>
        <w:tblW w:w="10082" w:type="dxa"/>
        <w:tblInd w:w="-5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32"/>
        <w:gridCol w:w="6660"/>
        <w:gridCol w:w="720"/>
        <w:gridCol w:w="1170"/>
      </w:tblGrid>
      <w:tr w:rsidR="003E20AB" w:rsidRPr="00816FFC" w14:paraId="4C4091AA" w14:textId="77777777" w:rsidTr="00F96670">
        <w:trPr>
          <w:trHeight w:val="508"/>
        </w:trPr>
        <w:tc>
          <w:tcPr>
            <w:tcW w:w="1532" w:type="dxa"/>
            <w:vAlign w:val="center"/>
          </w:tcPr>
          <w:p w14:paraId="280AD38B" w14:textId="77777777" w:rsidR="003E20AB" w:rsidRPr="00816FFC" w:rsidRDefault="003E20AB" w:rsidP="003E20AB">
            <w:pPr>
              <w:jc w:val="center"/>
              <w:rPr>
                <w:rFonts w:ascii="Adobe Garamond Pro" w:hAnsi="Adobe Garamond Pro" w:cs="Arial"/>
                <w:color w:val="44546A" w:themeColor="text2"/>
                <w:sz w:val="16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TITLE</w:t>
            </w:r>
          </w:p>
        </w:tc>
        <w:tc>
          <w:tcPr>
            <w:tcW w:w="8550" w:type="dxa"/>
            <w:gridSpan w:val="3"/>
            <w:vAlign w:val="center"/>
          </w:tcPr>
          <w:p w14:paraId="426232B8" w14:textId="35ABC342" w:rsidR="003E20AB" w:rsidRPr="008973F4" w:rsidRDefault="004F3C1A" w:rsidP="004F3C1A">
            <w:pPr>
              <w:rPr>
                <w:rFonts w:ascii="Adobe Garamond Pro" w:hAnsi="Adobe Garamond Pro" w:cs="Arial"/>
                <w:color w:val="44546A" w:themeColor="text2"/>
              </w:rPr>
            </w:pPr>
            <w:r>
              <w:rPr>
                <w:rFonts w:ascii="Adobe Garamond Pro" w:hAnsi="Adobe Garamond Pro" w:cs="Arial"/>
                <w:color w:val="44546A" w:themeColor="text2"/>
              </w:rPr>
              <w:t xml:space="preserve">                                         </w:t>
            </w:r>
            <w:r w:rsidR="003244E5" w:rsidRPr="003244E5">
              <w:rPr>
                <w:rFonts w:ascii="Adobe Garamond Pro" w:hAnsi="Adobe Garamond Pro" w:cs="Arial"/>
                <w:color w:val="44546A" w:themeColor="text2"/>
              </w:rPr>
              <w:t>SOW</w:t>
            </w:r>
            <w:r w:rsidR="00667DA3">
              <w:rPr>
                <w:rFonts w:ascii="Adobe Garamond Pro" w:hAnsi="Adobe Garamond Pro" w:cs="Arial"/>
                <w:color w:val="44546A" w:themeColor="text2"/>
              </w:rPr>
              <w:t>-45</w:t>
            </w:r>
            <w:r w:rsidR="003244E5" w:rsidRPr="003244E5">
              <w:rPr>
                <w:rFonts w:ascii="Adobe Garamond Pro" w:hAnsi="Adobe Garamond Pro" w:cs="Arial"/>
                <w:color w:val="44546A" w:themeColor="text2"/>
              </w:rPr>
              <w:t>-</w:t>
            </w:r>
            <w:r>
              <w:rPr>
                <w:rFonts w:ascii="Adobe Garamond Pro" w:hAnsi="Adobe Garamond Pro" w:cs="Arial"/>
                <w:color w:val="44546A" w:themeColor="text2"/>
              </w:rPr>
              <w:t xml:space="preserve">Reupholstery </w:t>
            </w:r>
            <w:proofErr w:type="gramStart"/>
            <w:r>
              <w:rPr>
                <w:rFonts w:ascii="Adobe Garamond Pro" w:hAnsi="Adobe Garamond Pro" w:cs="Arial"/>
                <w:color w:val="44546A" w:themeColor="text2"/>
              </w:rPr>
              <w:t>Of</w:t>
            </w:r>
            <w:proofErr w:type="gramEnd"/>
            <w:r>
              <w:rPr>
                <w:rFonts w:ascii="Adobe Garamond Pro" w:hAnsi="Adobe Garamond Pro" w:cs="Arial"/>
                <w:color w:val="44546A" w:themeColor="text2"/>
              </w:rPr>
              <w:t xml:space="preserve"> </w:t>
            </w:r>
            <w:r w:rsidR="00D02DE2">
              <w:rPr>
                <w:rFonts w:ascii="Adobe Garamond Pro" w:hAnsi="Adobe Garamond Pro" w:cs="Arial"/>
                <w:color w:val="44546A" w:themeColor="text2"/>
              </w:rPr>
              <w:t>TDM Mall</w:t>
            </w:r>
            <w:r>
              <w:rPr>
                <w:rFonts w:ascii="Adobe Garamond Pro" w:hAnsi="Adobe Garamond Pro" w:cs="Arial"/>
                <w:color w:val="44546A" w:themeColor="text2"/>
              </w:rPr>
              <w:t xml:space="preserve"> Furniture</w:t>
            </w:r>
          </w:p>
        </w:tc>
      </w:tr>
      <w:tr w:rsidR="0016592E" w:rsidRPr="00816FFC" w14:paraId="4AFE7649" w14:textId="77777777" w:rsidTr="00BD3E31">
        <w:trPr>
          <w:trHeight w:val="305"/>
        </w:trPr>
        <w:tc>
          <w:tcPr>
            <w:tcW w:w="1532" w:type="dxa"/>
            <w:shd w:val="clear" w:color="auto" w:fill="F2F2F2" w:themeFill="background1" w:themeFillShade="F2"/>
            <w:vAlign w:val="center"/>
          </w:tcPr>
          <w:p w14:paraId="6420F1E9" w14:textId="77777777" w:rsidR="003E20AB" w:rsidRPr="00816FFC" w:rsidRDefault="003E20AB" w:rsidP="003E20AB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</w:p>
        </w:tc>
        <w:tc>
          <w:tcPr>
            <w:tcW w:w="6660" w:type="dxa"/>
            <w:shd w:val="clear" w:color="auto" w:fill="F2F2F2" w:themeFill="background1" w:themeFillShade="F2"/>
            <w:vAlign w:val="center"/>
          </w:tcPr>
          <w:p w14:paraId="5EED589A" w14:textId="77777777" w:rsidR="003E20AB" w:rsidRPr="00816FFC" w:rsidRDefault="003E20AB" w:rsidP="003E20AB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SCOPE OF WORK/ DESCRIPTION</w:t>
            </w:r>
          </w:p>
        </w:tc>
        <w:tc>
          <w:tcPr>
            <w:tcW w:w="720" w:type="dxa"/>
            <w:shd w:val="clear" w:color="auto" w:fill="F2F2F2" w:themeFill="background1" w:themeFillShade="F2"/>
            <w:vAlign w:val="center"/>
          </w:tcPr>
          <w:p w14:paraId="526CE76F" w14:textId="77777777" w:rsidR="003E20AB" w:rsidRPr="00816FFC" w:rsidRDefault="003E20AB" w:rsidP="003E20AB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UNIT</w:t>
            </w:r>
          </w:p>
        </w:tc>
        <w:tc>
          <w:tcPr>
            <w:tcW w:w="1170" w:type="dxa"/>
            <w:shd w:val="clear" w:color="auto" w:fill="F2F2F2" w:themeFill="background1" w:themeFillShade="F2"/>
            <w:vAlign w:val="center"/>
          </w:tcPr>
          <w:p w14:paraId="36F75ED9" w14:textId="77777777" w:rsidR="003E20AB" w:rsidRPr="00816FFC" w:rsidRDefault="00ED3EE7" w:rsidP="00ED3EE7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QTY</w:t>
            </w:r>
          </w:p>
        </w:tc>
      </w:tr>
      <w:tr w:rsidR="00D02DE2" w:rsidRPr="00816FFC" w14:paraId="31407111" w14:textId="77777777" w:rsidTr="00D02DE2">
        <w:trPr>
          <w:trHeight w:val="2404"/>
        </w:trPr>
        <w:tc>
          <w:tcPr>
            <w:tcW w:w="1532" w:type="dxa"/>
            <w:vAlign w:val="center"/>
          </w:tcPr>
          <w:p w14:paraId="778D0EA7" w14:textId="14A5E167" w:rsidR="00D02DE2" w:rsidRDefault="00D02DE2" w:rsidP="00DA29A8">
            <w:pPr>
              <w:jc w:val="center"/>
            </w:pPr>
            <w:r>
              <w:t>1</w:t>
            </w:r>
          </w:p>
        </w:tc>
        <w:tc>
          <w:tcPr>
            <w:tcW w:w="6660" w:type="dxa"/>
            <w:vAlign w:val="bottom"/>
          </w:tcPr>
          <w:p w14:paraId="589260A2" w14:textId="77777777" w:rsidR="00D02DE2" w:rsidRDefault="00D02DE2" w:rsidP="00DA29A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263140" cy="1539240"/>
                  <wp:effectExtent l="0" t="0" r="3810" b="3810"/>
                  <wp:docPr id="6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87EBE1-5D6C-F81D-A57E-279F037B524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:a16="http://schemas.microsoft.com/office/drawing/2014/main" id="{C187EBE1-5D6C-F81D-A57E-279F037B524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808B6" w14:textId="1C8C7FE6" w:rsidR="00D02DE2" w:rsidRPr="00D02DE2" w:rsidRDefault="00D02DE2" w:rsidP="00D02DE2">
            <w:pPr>
              <w:rPr>
                <w:b/>
                <w:bCs/>
              </w:rPr>
            </w:pPr>
            <w:r w:rsidRPr="00D02DE2">
              <w:rPr>
                <w:b/>
                <w:bCs/>
              </w:rPr>
              <w:t>Single Sofa upholstery with Nano Fabric with new foam with Paint touch up if it is Required</w:t>
            </w:r>
            <w:r>
              <w:rPr>
                <w:b/>
                <w:bCs/>
              </w:rPr>
              <w:t xml:space="preserve"> </w:t>
            </w:r>
            <w:r w:rsidRPr="00D02DE2">
              <w:rPr>
                <w:b/>
                <w:bCs/>
              </w:rPr>
              <w:t>B08 Store</w:t>
            </w:r>
          </w:p>
        </w:tc>
        <w:tc>
          <w:tcPr>
            <w:tcW w:w="720" w:type="dxa"/>
            <w:vAlign w:val="center"/>
          </w:tcPr>
          <w:p w14:paraId="0CF32BA0" w14:textId="283BAE99" w:rsidR="00D02DE2" w:rsidRDefault="00D02DE2" w:rsidP="00DA29A8">
            <w:pPr>
              <w:jc w:val="center"/>
            </w:pPr>
            <w:r>
              <w:t>Each</w:t>
            </w:r>
          </w:p>
        </w:tc>
        <w:tc>
          <w:tcPr>
            <w:tcW w:w="1170" w:type="dxa"/>
            <w:vAlign w:val="center"/>
          </w:tcPr>
          <w:p w14:paraId="67DD5631" w14:textId="3796DB91" w:rsidR="00D02DE2" w:rsidRDefault="00D02DE2" w:rsidP="00DA29A8">
            <w:pPr>
              <w:jc w:val="center"/>
            </w:pPr>
            <w:r>
              <w:t>1</w:t>
            </w:r>
          </w:p>
        </w:tc>
      </w:tr>
      <w:tr w:rsidR="00D02DE2" w:rsidRPr="00816FFC" w14:paraId="313A64F0" w14:textId="77777777" w:rsidTr="00D02DE2">
        <w:trPr>
          <w:trHeight w:val="2404"/>
        </w:trPr>
        <w:tc>
          <w:tcPr>
            <w:tcW w:w="1532" w:type="dxa"/>
            <w:vAlign w:val="center"/>
          </w:tcPr>
          <w:p w14:paraId="2D0EB70E" w14:textId="3AC4DA46" w:rsidR="00D02DE2" w:rsidRDefault="00D02DE2" w:rsidP="00DA29A8">
            <w:pPr>
              <w:jc w:val="center"/>
            </w:pPr>
            <w:r>
              <w:t>2</w:t>
            </w:r>
          </w:p>
        </w:tc>
        <w:tc>
          <w:tcPr>
            <w:tcW w:w="6660" w:type="dxa"/>
            <w:vAlign w:val="bottom"/>
          </w:tcPr>
          <w:p w14:paraId="48E8592D" w14:textId="77777777" w:rsidR="00D02DE2" w:rsidRDefault="00D02DE2" w:rsidP="00DA29A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270760" cy="1607820"/>
                  <wp:effectExtent l="0" t="0" r="0" b="0"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3786772-93F3-3030-DB9F-E7BAF6B264C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C3786772-93F3-3030-DB9F-E7BAF6B264C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60" cy="160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17233" w14:textId="69D8733B" w:rsidR="00D02DE2" w:rsidRPr="00D02DE2" w:rsidRDefault="00D02DE2" w:rsidP="00D02DE2">
            <w:pPr>
              <w:rPr>
                <w:b/>
                <w:bCs/>
              </w:rPr>
            </w:pPr>
            <w:r w:rsidRPr="00D02DE2">
              <w:rPr>
                <w:b/>
                <w:bCs/>
              </w:rPr>
              <w:t>Single Sofa upholstery with Nano Fabric with new foam with Paint touch up if it is Required</w:t>
            </w:r>
            <w:r>
              <w:rPr>
                <w:b/>
                <w:bCs/>
              </w:rPr>
              <w:t xml:space="preserve">. </w:t>
            </w:r>
            <w:r w:rsidRPr="00D02DE2">
              <w:rPr>
                <w:b/>
                <w:bCs/>
              </w:rPr>
              <w:t>B08 Store</w:t>
            </w:r>
          </w:p>
        </w:tc>
        <w:tc>
          <w:tcPr>
            <w:tcW w:w="720" w:type="dxa"/>
            <w:vAlign w:val="center"/>
          </w:tcPr>
          <w:p w14:paraId="6ED6C765" w14:textId="25E1FFCF" w:rsidR="00D02DE2" w:rsidRDefault="00446814" w:rsidP="00DA29A8">
            <w:pPr>
              <w:jc w:val="center"/>
            </w:pPr>
            <w:r>
              <w:t>E</w:t>
            </w:r>
            <w:r w:rsidR="00D02DE2">
              <w:t>ach</w:t>
            </w:r>
          </w:p>
        </w:tc>
        <w:tc>
          <w:tcPr>
            <w:tcW w:w="1170" w:type="dxa"/>
            <w:vAlign w:val="center"/>
          </w:tcPr>
          <w:p w14:paraId="40AC68B9" w14:textId="31721847" w:rsidR="00D02DE2" w:rsidRDefault="00D02DE2" w:rsidP="00DA29A8">
            <w:pPr>
              <w:jc w:val="center"/>
            </w:pPr>
            <w:r>
              <w:t>1</w:t>
            </w:r>
          </w:p>
        </w:tc>
      </w:tr>
    </w:tbl>
    <w:p w14:paraId="33A7E746" w14:textId="77777777" w:rsidR="00DA29A8" w:rsidRDefault="00DA29A8">
      <w:r>
        <w:br w:type="page"/>
      </w:r>
    </w:p>
    <w:p w14:paraId="75FC9411" w14:textId="77777777" w:rsidR="00544D5A" w:rsidRPr="005A139F" w:rsidRDefault="00544D5A" w:rsidP="00DA3B59">
      <w:pPr>
        <w:spacing w:after="0"/>
        <w:rPr>
          <w:rFonts w:ascii="Arial" w:hAnsi="Arial" w:cs="Arial"/>
          <w:b/>
          <w:sz w:val="4"/>
          <w:szCs w:val="4"/>
        </w:rPr>
      </w:pPr>
    </w:p>
    <w:tbl>
      <w:tblPr>
        <w:tblStyle w:val="TableGrid"/>
        <w:tblpPr w:leftFromText="180" w:rightFromText="180" w:horzAnchor="margin" w:tblpY="-14206"/>
        <w:tblW w:w="10082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4957"/>
        <w:gridCol w:w="2160"/>
        <w:gridCol w:w="1440"/>
      </w:tblGrid>
      <w:tr w:rsidR="005A139F" w:rsidRPr="00816FFC" w14:paraId="7FDCD5C3" w14:textId="77777777" w:rsidTr="00756BFC">
        <w:trPr>
          <w:trHeight w:val="432"/>
        </w:trPr>
        <w:tc>
          <w:tcPr>
            <w:tcW w:w="1525" w:type="dxa"/>
            <w:shd w:val="clear" w:color="auto" w:fill="F2F2F2" w:themeFill="background1" w:themeFillShade="F2"/>
            <w:vAlign w:val="center"/>
          </w:tcPr>
          <w:p w14:paraId="1C9C4BD6" w14:textId="77777777" w:rsidR="005A139F" w:rsidRPr="00816FFC" w:rsidRDefault="005A139F" w:rsidP="00756BF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SITE VISIT DATE &amp; TIME</w:t>
            </w:r>
          </w:p>
        </w:tc>
        <w:tc>
          <w:tcPr>
            <w:tcW w:w="4957" w:type="dxa"/>
            <w:vAlign w:val="center"/>
          </w:tcPr>
          <w:p w14:paraId="331617C6" w14:textId="77777777" w:rsidR="005A139F" w:rsidRPr="00B81B82" w:rsidRDefault="005A139F" w:rsidP="00756BFC">
            <w:pPr>
              <w:rPr>
                <w:rFonts w:ascii="Arial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719AE842" w14:textId="77777777" w:rsidR="005A139F" w:rsidRPr="00816FFC" w:rsidRDefault="005A139F" w:rsidP="00756BFC">
            <w:pPr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 xml:space="preserve">PROJECT DURATION </w:t>
            </w:r>
          </w:p>
        </w:tc>
        <w:tc>
          <w:tcPr>
            <w:tcW w:w="1440" w:type="dxa"/>
            <w:vAlign w:val="center"/>
          </w:tcPr>
          <w:p w14:paraId="5ECD2A4E" w14:textId="77777777" w:rsidR="005A139F" w:rsidRPr="00FE3424" w:rsidRDefault="005A139F" w:rsidP="00756BFC">
            <w:pPr>
              <w:rPr>
                <w:rFonts w:ascii="Adobe Garamond Pro" w:hAnsi="Adobe Garamond Pro" w:cs="Arial"/>
                <w:color w:val="44546A" w:themeColor="text2"/>
              </w:rPr>
            </w:pPr>
          </w:p>
        </w:tc>
      </w:tr>
      <w:tr w:rsidR="005A139F" w:rsidRPr="00816FFC" w14:paraId="154A4B27" w14:textId="77777777" w:rsidTr="00756BFC">
        <w:trPr>
          <w:trHeight w:val="463"/>
        </w:trPr>
        <w:tc>
          <w:tcPr>
            <w:tcW w:w="1525" w:type="dxa"/>
            <w:shd w:val="clear" w:color="auto" w:fill="F2F2F2" w:themeFill="background1" w:themeFillShade="F2"/>
            <w:vAlign w:val="center"/>
          </w:tcPr>
          <w:p w14:paraId="56019B77" w14:textId="77777777" w:rsidR="005A139F" w:rsidRDefault="005A139F" w:rsidP="00756BF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CONTACT PERSON</w:t>
            </w:r>
            <w:r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 xml:space="preserve"> </w:t>
            </w: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 xml:space="preserve">/ </w:t>
            </w:r>
          </w:p>
          <w:p w14:paraId="16B6075D" w14:textId="77777777" w:rsidR="005A139F" w:rsidRPr="00816FFC" w:rsidRDefault="005A139F" w:rsidP="00756BF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E-MAIL</w:t>
            </w:r>
          </w:p>
        </w:tc>
        <w:tc>
          <w:tcPr>
            <w:tcW w:w="4957" w:type="dxa"/>
            <w:vAlign w:val="center"/>
          </w:tcPr>
          <w:p w14:paraId="60453A2C" w14:textId="77777777" w:rsidR="005A139F" w:rsidRPr="00B81B82" w:rsidRDefault="005A139F" w:rsidP="00756BFC">
            <w:pPr>
              <w:rPr>
                <w:rFonts w:ascii="Arial" w:hAnsi="Arial" w:cs="Arial"/>
                <w:color w:val="3B3838" w:themeColor="background2" w:themeShade="40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5AD59D73" w14:textId="77777777" w:rsidR="005A139F" w:rsidRPr="00816FFC" w:rsidRDefault="005A139F" w:rsidP="00756BFC">
            <w:pPr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MOBILE NO.</w:t>
            </w:r>
          </w:p>
        </w:tc>
        <w:tc>
          <w:tcPr>
            <w:tcW w:w="1440" w:type="dxa"/>
            <w:vAlign w:val="center"/>
          </w:tcPr>
          <w:p w14:paraId="50061B18" w14:textId="77777777" w:rsidR="005A139F" w:rsidRPr="00FE3424" w:rsidRDefault="005A139F" w:rsidP="00756BFC">
            <w:pPr>
              <w:rPr>
                <w:rFonts w:ascii="Adobe Garamond Pro" w:hAnsi="Adobe Garamond Pro" w:cs="Arial"/>
                <w:color w:val="44546A" w:themeColor="text2"/>
              </w:rPr>
            </w:pPr>
          </w:p>
        </w:tc>
      </w:tr>
      <w:tr w:rsidR="005A139F" w:rsidRPr="00816FFC" w14:paraId="021503BC" w14:textId="77777777" w:rsidTr="00756BFC">
        <w:trPr>
          <w:trHeight w:val="715"/>
        </w:trPr>
        <w:tc>
          <w:tcPr>
            <w:tcW w:w="1525" w:type="dxa"/>
            <w:shd w:val="clear" w:color="auto" w:fill="F2F2F2" w:themeFill="background1" w:themeFillShade="F2"/>
            <w:vAlign w:val="center"/>
          </w:tcPr>
          <w:p w14:paraId="5E31CC11" w14:textId="77777777" w:rsidR="005A139F" w:rsidRPr="00816FFC" w:rsidRDefault="005A139F" w:rsidP="00756BF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COMPLIANCE</w:t>
            </w:r>
          </w:p>
          <w:p w14:paraId="376E8B28" w14:textId="77777777" w:rsidR="005A139F" w:rsidRPr="00816FFC" w:rsidRDefault="005A139F" w:rsidP="00756BF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 xml:space="preserve"> &amp; </w:t>
            </w:r>
          </w:p>
          <w:p w14:paraId="26DD5559" w14:textId="77777777" w:rsidR="005A139F" w:rsidRPr="00816FFC" w:rsidRDefault="005A139F" w:rsidP="00756BFC">
            <w:pPr>
              <w:jc w:val="center"/>
              <w:rPr>
                <w:rFonts w:ascii="Adobe Garamond Pro" w:hAnsi="Adobe Garamond Pro" w:cs="Arial"/>
                <w:sz w:val="20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GENERAL REQUIREMENT</w:t>
            </w:r>
          </w:p>
        </w:tc>
        <w:tc>
          <w:tcPr>
            <w:tcW w:w="8557" w:type="dxa"/>
            <w:gridSpan w:val="3"/>
            <w:vAlign w:val="center"/>
          </w:tcPr>
          <w:p w14:paraId="14200CAE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 w:rsidRPr="0024390A">
              <w:rPr>
                <w:rFonts w:ascii="Adobe Garamond Pro" w:hAnsi="Adobe Garamond Pro" w:cs="Arial"/>
                <w:sz w:val="18"/>
                <w:szCs w:val="18"/>
              </w:rPr>
              <w:t>All deliverables must match the technical specifications, materials, and methods outlined in the approved SOW without deviation.</w:t>
            </w:r>
          </w:p>
          <w:p w14:paraId="2C931E6B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 w:rsidRPr="0024390A">
              <w:rPr>
                <w:rFonts w:ascii="Adobe Garamond Pro" w:hAnsi="Adobe Garamond Pro" w:cs="Arial"/>
                <w:sz w:val="18"/>
                <w:szCs w:val="18"/>
              </w:rPr>
              <w:t>Any variations to the original scope must be formally requested, evaluated, and approved through a documented change order process before execution.</w:t>
            </w:r>
          </w:p>
          <w:p w14:paraId="2302B2FC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 w:rsidRPr="0024390A">
              <w:rPr>
                <w:rFonts w:ascii="Adobe Garamond Pro" w:hAnsi="Adobe Garamond Pro" w:cs="Arial"/>
                <w:sz w:val="18"/>
                <w:szCs w:val="18"/>
              </w:rPr>
              <w:t>All works or services must be inspected and verified by respective trade Manager/engineering team for alignment with contractual scope and quality standards.</w:t>
            </w:r>
          </w:p>
          <w:p w14:paraId="3999254B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 w:rsidRPr="0024390A">
              <w:rPr>
                <w:rFonts w:ascii="Adobe Garamond Pro" w:hAnsi="Adobe Garamond Pro" w:cs="Arial"/>
                <w:sz w:val="18"/>
                <w:szCs w:val="18"/>
              </w:rPr>
              <w:t>Substituting materials, brands, or methodologies not listed in the SOW is strictly prohibited unless written approval is obtained from authorized personnel.</w:t>
            </w:r>
          </w:p>
          <w:p w14:paraId="43388D7B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 w:rsidRPr="0024390A">
              <w:rPr>
                <w:rFonts w:ascii="Adobe Garamond Pro" w:hAnsi="Adobe Garamond Pro" w:cs="Arial"/>
                <w:sz w:val="18"/>
                <w:szCs w:val="18"/>
              </w:rPr>
              <w:t>Works shall be subject to quality checks and performance testing to ensure compliance with the agreed specifications and performance standards.</w:t>
            </w:r>
          </w:p>
          <w:p w14:paraId="6B987C5A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 w:rsidRPr="0024390A">
              <w:rPr>
                <w:rFonts w:ascii="Adobe Garamond Pro" w:hAnsi="Adobe Garamond Pro" w:cs="Arial"/>
                <w:sz w:val="18"/>
                <w:szCs w:val="18"/>
              </w:rPr>
              <w:t>Ongoing tracking of project milestones and deliverables against the original scope to identify early signs of scope drift or non-compliance.</w:t>
            </w:r>
          </w:p>
          <w:p w14:paraId="53E76C46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 w:rsidRPr="0024390A">
              <w:rPr>
                <w:rFonts w:ascii="Adobe Garamond Pro" w:hAnsi="Adobe Garamond Pro" w:cs="Arial"/>
                <w:sz w:val="18"/>
                <w:szCs w:val="18"/>
              </w:rPr>
              <w:t>Scope/PO/Contract must include penalty clauses or corrective actions in cases where the delivered scope does not meet agreed standards or timelines.</w:t>
            </w:r>
          </w:p>
          <w:p w14:paraId="7031A2B4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 w:rsidRPr="0024390A">
              <w:rPr>
                <w:rFonts w:ascii="Adobe Garamond Pro" w:hAnsi="Adobe Garamond Pro" w:cs="Arial"/>
                <w:sz w:val="18"/>
                <w:szCs w:val="18"/>
              </w:rPr>
              <w:t xml:space="preserve">Dilapidation reports </w:t>
            </w:r>
            <w:proofErr w:type="gramStart"/>
            <w:r w:rsidRPr="0024390A">
              <w:rPr>
                <w:rFonts w:ascii="Adobe Garamond Pro" w:hAnsi="Adobe Garamond Pro" w:cs="Arial"/>
                <w:sz w:val="18"/>
                <w:szCs w:val="18"/>
              </w:rPr>
              <w:t>is</w:t>
            </w:r>
            <w:proofErr w:type="gramEnd"/>
            <w:r w:rsidRPr="0024390A">
              <w:rPr>
                <w:rFonts w:ascii="Adobe Garamond Pro" w:hAnsi="Adobe Garamond Pro" w:cs="Arial"/>
                <w:sz w:val="18"/>
                <w:szCs w:val="18"/>
              </w:rPr>
              <w:t xml:space="preserve"> must from </w:t>
            </w:r>
            <w:r w:rsidR="00604494" w:rsidRPr="0024390A">
              <w:rPr>
                <w:rFonts w:ascii="Adobe Garamond Pro" w:hAnsi="Adobe Garamond Pro" w:cs="Arial"/>
                <w:sz w:val="18"/>
                <w:szCs w:val="18"/>
              </w:rPr>
              <w:t>contractors</w:t>
            </w:r>
            <w:r w:rsidRPr="0024390A">
              <w:rPr>
                <w:rFonts w:ascii="Adobe Garamond Pro" w:hAnsi="Adobe Garamond Pro" w:cs="Arial"/>
                <w:sz w:val="18"/>
                <w:szCs w:val="18"/>
              </w:rPr>
              <w:t xml:space="preserve"> before the work execution and to be verified after completion for accountability</w:t>
            </w:r>
            <w:r>
              <w:rPr>
                <w:rFonts w:ascii="Adobe Garamond Pro" w:hAnsi="Adobe Garamond Pro" w:cs="Arial"/>
                <w:sz w:val="18"/>
                <w:szCs w:val="18"/>
              </w:rPr>
              <w:t>.</w:t>
            </w:r>
          </w:p>
          <w:p w14:paraId="3B3BB519" w14:textId="77777777" w:rsidR="00655813" w:rsidRPr="0024390A" w:rsidRDefault="00655813" w:rsidP="00756BFC">
            <w:pPr>
              <w:numPr>
                <w:ilvl w:val="0"/>
                <w:numId w:val="19"/>
              </w:numPr>
              <w:jc w:val="both"/>
              <w:rPr>
                <w:rFonts w:ascii="Adobe Garamond Pro" w:hAnsi="Adobe Garamond Pro" w:cs="Arial"/>
                <w:sz w:val="18"/>
                <w:szCs w:val="18"/>
                <w:lang w:val="en-AE"/>
              </w:rPr>
            </w:pPr>
            <w:r w:rsidRPr="0024390A">
              <w:rPr>
                <w:rFonts w:ascii="Adobe Garamond Pro" w:hAnsi="Adobe Garamond Pro" w:cs="Arial"/>
                <w:sz w:val="18"/>
                <w:szCs w:val="18"/>
                <w:lang w:val="en-AE"/>
              </w:rPr>
              <w:t>1000AED/Day- 100K projects</w:t>
            </w:r>
          </w:p>
          <w:p w14:paraId="7C9F5486" w14:textId="77777777" w:rsidR="00655813" w:rsidRPr="0024390A" w:rsidRDefault="00655813" w:rsidP="00756BFC">
            <w:pPr>
              <w:numPr>
                <w:ilvl w:val="0"/>
                <w:numId w:val="19"/>
              </w:numPr>
              <w:jc w:val="both"/>
              <w:rPr>
                <w:rFonts w:ascii="Adobe Garamond Pro" w:hAnsi="Adobe Garamond Pro" w:cs="Arial"/>
                <w:sz w:val="18"/>
                <w:szCs w:val="18"/>
                <w:lang w:val="en-AE"/>
              </w:rPr>
            </w:pPr>
            <w:r w:rsidRPr="0024390A">
              <w:rPr>
                <w:rFonts w:ascii="Adobe Garamond Pro" w:hAnsi="Adobe Garamond Pro" w:cs="Arial"/>
                <w:sz w:val="18"/>
                <w:szCs w:val="18"/>
                <w:lang w:val="en-AE"/>
              </w:rPr>
              <w:t>2000AED/Day -All project above 100K</w:t>
            </w:r>
          </w:p>
          <w:p w14:paraId="077A8DB9" w14:textId="77777777" w:rsidR="00655813" w:rsidRPr="0024390A" w:rsidRDefault="00655813" w:rsidP="00756BFC">
            <w:pPr>
              <w:numPr>
                <w:ilvl w:val="0"/>
                <w:numId w:val="19"/>
              </w:numPr>
              <w:jc w:val="both"/>
              <w:rPr>
                <w:rFonts w:ascii="Adobe Garamond Pro" w:hAnsi="Adobe Garamond Pro" w:cs="Arial"/>
                <w:sz w:val="18"/>
                <w:szCs w:val="18"/>
                <w:lang w:val="en-AE"/>
              </w:rPr>
            </w:pPr>
            <w:r w:rsidRPr="0024390A">
              <w:rPr>
                <w:rFonts w:ascii="Adobe Garamond Pro" w:hAnsi="Adobe Garamond Pro" w:cs="Arial"/>
                <w:sz w:val="18"/>
                <w:szCs w:val="18"/>
                <w:lang w:val="en-AE"/>
              </w:rPr>
              <w:t>Over 1 million- TBA should be in % of invoice value</w:t>
            </w:r>
          </w:p>
          <w:p w14:paraId="039B9B32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 w:rsidRPr="0024390A">
              <w:rPr>
                <w:rFonts w:ascii="Adobe Garamond Pro" w:hAnsi="Adobe Garamond Pro" w:cs="Arial"/>
                <w:sz w:val="18"/>
                <w:szCs w:val="18"/>
              </w:rPr>
              <w:t>Final acceptance of works or services must be supported by a detailed completion report, punch/Snag list closure, and sign-off by the respective trade Engineer/manager.</w:t>
            </w:r>
          </w:p>
          <w:p w14:paraId="039D8E5B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>
              <w:rPr>
                <w:rFonts w:ascii="Adobe Garamond Pro" w:hAnsi="Adobe Garamond Pro" w:cs="Arial"/>
                <w:sz w:val="18"/>
                <w:szCs w:val="18"/>
              </w:rPr>
              <w:t xml:space="preserve"> </w:t>
            </w:r>
            <w:r w:rsidRPr="0024390A">
              <w:rPr>
                <w:rFonts w:ascii="Adobe Garamond Pro" w:hAnsi="Adobe Garamond Pro" w:cs="Arial"/>
                <w:sz w:val="18"/>
                <w:szCs w:val="18"/>
              </w:rPr>
              <w:t>All works must align with mall safety, security, aesthetic, and operational guidelines as part of the broader scope compliance.</w:t>
            </w:r>
          </w:p>
          <w:p w14:paraId="4E6AED95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>
              <w:rPr>
                <w:rFonts w:ascii="Adobe Garamond Pro" w:hAnsi="Adobe Garamond Pro" w:cs="Arial"/>
                <w:sz w:val="18"/>
                <w:szCs w:val="18"/>
              </w:rPr>
              <w:t xml:space="preserve"> </w:t>
            </w:r>
            <w:r w:rsidRPr="0024390A">
              <w:rPr>
                <w:rFonts w:ascii="Adobe Garamond Pro" w:hAnsi="Adobe Garamond Pro" w:cs="Arial"/>
                <w:sz w:val="18"/>
                <w:szCs w:val="18"/>
              </w:rPr>
              <w:t>Warranty/Guarantee /DLP conditions must be clearly defined and should be under terms and condition</w:t>
            </w:r>
          </w:p>
          <w:p w14:paraId="772953A1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>
              <w:rPr>
                <w:rFonts w:ascii="Adobe Garamond Pro" w:hAnsi="Adobe Garamond Pro" w:cs="Arial"/>
                <w:sz w:val="18"/>
                <w:szCs w:val="18"/>
              </w:rPr>
              <w:t xml:space="preserve"> </w:t>
            </w:r>
            <w:r w:rsidRPr="0024390A">
              <w:rPr>
                <w:rFonts w:ascii="Adobe Garamond Pro" w:hAnsi="Adobe Garamond Pro" w:cs="Arial"/>
                <w:sz w:val="18"/>
                <w:szCs w:val="18"/>
              </w:rPr>
              <w:t>All design and build project must have Professional indemnity insurance and rest of the project must have third party liability insurance, specially under Dubai mall name and not generic.</w:t>
            </w:r>
          </w:p>
          <w:p w14:paraId="077A33EA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>
              <w:rPr>
                <w:rFonts w:ascii="Adobe Garamond Pro" w:hAnsi="Adobe Garamond Pro" w:cs="Arial"/>
                <w:sz w:val="18"/>
                <w:szCs w:val="18"/>
              </w:rPr>
              <w:t xml:space="preserve"> </w:t>
            </w:r>
            <w:r w:rsidRPr="0024390A">
              <w:rPr>
                <w:rFonts w:ascii="Adobe Garamond Pro" w:hAnsi="Adobe Garamond Pro" w:cs="Arial"/>
                <w:sz w:val="18"/>
                <w:szCs w:val="18"/>
              </w:rPr>
              <w:t>Contractor shall verify the actual site condition prior to quoting.</w:t>
            </w:r>
          </w:p>
          <w:p w14:paraId="76264530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>
              <w:rPr>
                <w:rFonts w:ascii="Adobe Garamond Pro" w:hAnsi="Adobe Garamond Pro" w:cs="Arial"/>
                <w:sz w:val="18"/>
                <w:szCs w:val="18"/>
              </w:rPr>
              <w:t xml:space="preserve"> </w:t>
            </w:r>
            <w:r w:rsidRPr="0024390A">
              <w:rPr>
                <w:rFonts w:ascii="Adobe Garamond Pro" w:hAnsi="Adobe Garamond Pro" w:cs="Arial"/>
                <w:sz w:val="18"/>
                <w:szCs w:val="18"/>
              </w:rPr>
              <w:t>Obtain necessary General Work permit, Special Work Permit and Safety Induction as per Emaar   procedure, policy and guidelines.</w:t>
            </w:r>
          </w:p>
          <w:p w14:paraId="35393095" w14:textId="77777777" w:rsidR="00655813" w:rsidRPr="0024390A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>
              <w:rPr>
                <w:rFonts w:ascii="Adobe Garamond Pro" w:hAnsi="Adobe Garamond Pro" w:cs="Arial"/>
                <w:sz w:val="18"/>
                <w:szCs w:val="18"/>
              </w:rPr>
              <w:t xml:space="preserve"> </w:t>
            </w:r>
            <w:r w:rsidRPr="0024390A">
              <w:rPr>
                <w:rFonts w:ascii="Adobe Garamond Pro" w:hAnsi="Adobe Garamond Pro" w:cs="Arial"/>
                <w:sz w:val="18"/>
                <w:szCs w:val="18"/>
              </w:rPr>
              <w:t>Uniform must be worn while working inside the facility premises.</w:t>
            </w:r>
          </w:p>
          <w:p w14:paraId="6E099E91" w14:textId="77777777" w:rsidR="00026F16" w:rsidRPr="00655813" w:rsidRDefault="00655813" w:rsidP="00756BFC">
            <w:pPr>
              <w:pStyle w:val="ListParagraph"/>
              <w:numPr>
                <w:ilvl w:val="0"/>
                <w:numId w:val="20"/>
              </w:numPr>
              <w:ind w:left="216" w:hanging="216"/>
              <w:jc w:val="both"/>
              <w:rPr>
                <w:rFonts w:ascii="Adobe Garamond Pro" w:hAnsi="Adobe Garamond Pro" w:cs="Arial"/>
                <w:sz w:val="18"/>
                <w:szCs w:val="18"/>
              </w:rPr>
            </w:pPr>
            <w:r>
              <w:rPr>
                <w:rFonts w:ascii="Adobe Garamond Pro" w:hAnsi="Adobe Garamond Pro" w:cs="Arial"/>
                <w:sz w:val="18"/>
                <w:szCs w:val="18"/>
              </w:rPr>
              <w:t xml:space="preserve"> </w:t>
            </w:r>
            <w:r w:rsidRPr="0024390A">
              <w:rPr>
                <w:rFonts w:ascii="Adobe Garamond Pro" w:hAnsi="Adobe Garamond Pro" w:cs="Arial"/>
                <w:sz w:val="18"/>
                <w:szCs w:val="18"/>
              </w:rPr>
              <w:t xml:space="preserve">All necessary site coordination, system verification, scope review, constraint identification </w:t>
            </w:r>
            <w:proofErr w:type="gramStart"/>
            <w:r w:rsidRPr="0024390A">
              <w:rPr>
                <w:rFonts w:ascii="Adobe Garamond Pro" w:hAnsi="Adobe Garamond Pro" w:cs="Arial"/>
                <w:sz w:val="18"/>
                <w:szCs w:val="18"/>
              </w:rPr>
              <w:t>is</w:t>
            </w:r>
            <w:proofErr w:type="gramEnd"/>
            <w:r w:rsidRPr="0024390A">
              <w:rPr>
                <w:rFonts w:ascii="Adobe Garamond Pro" w:hAnsi="Adobe Garamond Pro" w:cs="Arial"/>
                <w:sz w:val="18"/>
                <w:szCs w:val="18"/>
              </w:rPr>
              <w:t xml:space="preserve"> included in the Contractor’s scope and responsibility.</w:t>
            </w:r>
          </w:p>
        </w:tc>
      </w:tr>
      <w:tr w:rsidR="00951104" w:rsidRPr="00816FFC" w14:paraId="6150B3FA" w14:textId="77777777" w:rsidTr="00756BFC">
        <w:trPr>
          <w:trHeight w:val="400"/>
        </w:trPr>
        <w:tc>
          <w:tcPr>
            <w:tcW w:w="1525" w:type="dxa"/>
            <w:shd w:val="clear" w:color="auto" w:fill="F2F2F2" w:themeFill="background1" w:themeFillShade="F2"/>
            <w:vAlign w:val="center"/>
          </w:tcPr>
          <w:p w14:paraId="7B3CFBDD" w14:textId="77777777" w:rsidR="00951104" w:rsidRPr="00816FFC" w:rsidRDefault="00951104" w:rsidP="00756BF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JUSTIFICATION</w:t>
            </w:r>
          </w:p>
        </w:tc>
        <w:tc>
          <w:tcPr>
            <w:tcW w:w="8557" w:type="dxa"/>
            <w:gridSpan w:val="3"/>
            <w:vAlign w:val="center"/>
          </w:tcPr>
          <w:p w14:paraId="6D9752CF" w14:textId="77777777" w:rsidR="009B117A" w:rsidRPr="00BB7529" w:rsidRDefault="009B117A" w:rsidP="00756BFC">
            <w:pPr>
              <w:rPr>
                <w:rFonts w:ascii="Adobe Garamond Pro" w:hAnsi="Adobe Garamond Pro" w:cs="Arial"/>
                <w:bCs/>
                <w:color w:val="000000" w:themeColor="text1"/>
                <w:sz w:val="20"/>
                <w:szCs w:val="20"/>
              </w:rPr>
            </w:pPr>
          </w:p>
        </w:tc>
      </w:tr>
      <w:tr w:rsidR="009843EE" w:rsidRPr="00816FFC" w14:paraId="5BDA804A" w14:textId="77777777" w:rsidTr="00756BFC">
        <w:trPr>
          <w:trHeight w:val="355"/>
        </w:trPr>
        <w:tc>
          <w:tcPr>
            <w:tcW w:w="1525" w:type="dxa"/>
            <w:shd w:val="clear" w:color="auto" w:fill="F2F2F2" w:themeFill="background1" w:themeFillShade="F2"/>
            <w:vAlign w:val="center"/>
          </w:tcPr>
          <w:p w14:paraId="7015637F" w14:textId="77777777" w:rsidR="009843EE" w:rsidRPr="00816FFC" w:rsidRDefault="009843EE" w:rsidP="00756BF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SUGGESTED VENDOR</w:t>
            </w:r>
          </w:p>
        </w:tc>
        <w:tc>
          <w:tcPr>
            <w:tcW w:w="8557" w:type="dxa"/>
            <w:gridSpan w:val="3"/>
            <w:vAlign w:val="center"/>
          </w:tcPr>
          <w:p w14:paraId="7F96EBA1" w14:textId="77777777" w:rsidR="009843EE" w:rsidRPr="00F93867" w:rsidRDefault="009843EE" w:rsidP="00756BFC">
            <w:pPr>
              <w:rPr>
                <w:rFonts w:ascii="Adobe Garamond Pro" w:hAnsi="Adobe Garamond Pro" w:cs="Arial"/>
                <w:b/>
                <w:bCs/>
                <w:color w:val="44546A" w:themeColor="text2"/>
                <w:lang w:val="en-AE"/>
              </w:rPr>
            </w:pPr>
          </w:p>
        </w:tc>
      </w:tr>
      <w:tr w:rsidR="00951104" w:rsidRPr="00816FFC" w14:paraId="68BFED91" w14:textId="77777777" w:rsidTr="00756BFC">
        <w:trPr>
          <w:trHeight w:val="238"/>
        </w:trPr>
        <w:tc>
          <w:tcPr>
            <w:tcW w:w="1525" w:type="dxa"/>
            <w:shd w:val="clear" w:color="auto" w:fill="F2F2F2" w:themeFill="background1" w:themeFillShade="F2"/>
            <w:vAlign w:val="center"/>
          </w:tcPr>
          <w:p w14:paraId="68787A03" w14:textId="77777777" w:rsidR="00951104" w:rsidRPr="00816FFC" w:rsidRDefault="00951104" w:rsidP="00756BFC">
            <w:pPr>
              <w:jc w:val="center"/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ADDITIONAL DETAILS</w:t>
            </w:r>
          </w:p>
        </w:tc>
        <w:tc>
          <w:tcPr>
            <w:tcW w:w="8557" w:type="dxa"/>
            <w:gridSpan w:val="3"/>
            <w:vAlign w:val="center"/>
          </w:tcPr>
          <w:p w14:paraId="70EDAAD7" w14:textId="77777777" w:rsidR="00951104" w:rsidRPr="00FC4C44" w:rsidRDefault="00951104" w:rsidP="00756BFC">
            <w:pPr>
              <w:rPr>
                <w:rFonts w:ascii="Adobe Garamond Pro" w:hAnsi="Adobe Garamond Pro" w:cs="Arial"/>
                <w:color w:val="44546A" w:themeColor="text2"/>
                <w:sz w:val="20"/>
                <w:szCs w:val="20"/>
              </w:rPr>
            </w:pPr>
          </w:p>
        </w:tc>
      </w:tr>
    </w:tbl>
    <w:p w14:paraId="2609D06F" w14:textId="77777777" w:rsidR="0027569C" w:rsidRDefault="0027569C" w:rsidP="00A65D38">
      <w:pPr>
        <w:rPr>
          <w:rFonts w:ascii="Arial" w:hAnsi="Arial" w:cs="Arial"/>
          <w:b/>
          <w:sz w:val="8"/>
          <w:szCs w:val="8"/>
        </w:rPr>
      </w:pPr>
    </w:p>
    <w:tbl>
      <w:tblPr>
        <w:tblStyle w:val="TableGrid"/>
        <w:tblW w:w="10067" w:type="dxa"/>
        <w:tblBorders>
          <w:top w:val="single" w:sz="2" w:space="0" w:color="BFBFBF" w:themeColor="background1" w:themeShade="BF"/>
          <w:left w:val="single" w:sz="2" w:space="0" w:color="BFBFBF" w:themeColor="background1" w:themeShade="BF"/>
          <w:bottom w:val="single" w:sz="2" w:space="0" w:color="BFBFBF" w:themeColor="background1" w:themeShade="BF"/>
          <w:right w:val="single" w:sz="2" w:space="0" w:color="BFBFBF" w:themeColor="background1" w:themeShade="BF"/>
          <w:insideH w:val="single" w:sz="2" w:space="0" w:color="BFBFBF" w:themeColor="background1" w:themeShade="BF"/>
          <w:insideV w:val="single" w:sz="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74"/>
        <w:gridCol w:w="2835"/>
        <w:gridCol w:w="4258"/>
      </w:tblGrid>
      <w:tr w:rsidR="0027569C" w:rsidRPr="00816FFC" w14:paraId="76531D6A" w14:textId="77777777" w:rsidTr="003F4753">
        <w:trPr>
          <w:trHeight w:val="288"/>
        </w:trPr>
        <w:tc>
          <w:tcPr>
            <w:tcW w:w="2974" w:type="dxa"/>
            <w:shd w:val="clear" w:color="auto" w:fill="F2F2F2" w:themeFill="background1" w:themeFillShade="F2"/>
            <w:vAlign w:val="center"/>
          </w:tcPr>
          <w:p w14:paraId="618DF65B" w14:textId="77777777" w:rsidR="0027569C" w:rsidRPr="00816FFC" w:rsidRDefault="0027569C" w:rsidP="003F4753">
            <w:pPr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PREPARED BY: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1E30FE91" w14:textId="77777777" w:rsidR="0027569C" w:rsidRPr="00816FFC" w:rsidRDefault="0027569C" w:rsidP="003F4753">
            <w:pPr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REVIEWED</w:t>
            </w: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 xml:space="preserve"> BY:</w:t>
            </w:r>
          </w:p>
        </w:tc>
        <w:tc>
          <w:tcPr>
            <w:tcW w:w="4258" w:type="dxa"/>
            <w:shd w:val="clear" w:color="auto" w:fill="F2F2F2" w:themeFill="background1" w:themeFillShade="F2"/>
            <w:vAlign w:val="center"/>
          </w:tcPr>
          <w:p w14:paraId="58A2BDAB" w14:textId="77777777" w:rsidR="0027569C" w:rsidRPr="00816FFC" w:rsidRDefault="0027569C" w:rsidP="003F4753">
            <w:pPr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</w:pPr>
            <w:r w:rsidRPr="00816FFC">
              <w:rPr>
                <w:rFonts w:ascii="Adobe Garamond Pro" w:hAnsi="Adobe Garamond Pro" w:cs="Arial"/>
                <w:color w:val="44546A" w:themeColor="text2"/>
                <w:sz w:val="18"/>
                <w:szCs w:val="16"/>
              </w:rPr>
              <w:t>APPROVED BY:</w:t>
            </w:r>
          </w:p>
        </w:tc>
      </w:tr>
      <w:tr w:rsidR="0027569C" w:rsidRPr="00816FFC" w14:paraId="2C89721A" w14:textId="77777777" w:rsidTr="00F96670">
        <w:trPr>
          <w:trHeight w:val="445"/>
        </w:trPr>
        <w:tc>
          <w:tcPr>
            <w:tcW w:w="2974" w:type="dxa"/>
            <w:vAlign w:val="center"/>
          </w:tcPr>
          <w:p w14:paraId="6D9C529B" w14:textId="77777777" w:rsidR="0027569C" w:rsidRPr="00357F88" w:rsidRDefault="0027569C" w:rsidP="003F4753">
            <w:pPr>
              <w:rPr>
                <w:rFonts w:ascii="Adobe Garamond Pro" w:hAnsi="Adobe Garamond Pro" w:cs="Arial"/>
                <w:color w:val="44546A" w:themeColor="text2"/>
                <w:sz w:val="20"/>
                <w:szCs w:val="16"/>
              </w:rPr>
            </w:pPr>
            <w:r w:rsidRPr="00357F88">
              <w:rPr>
                <w:rFonts w:ascii="Adobe Garamond Pro" w:hAnsi="Adobe Garamond Pro" w:cs="Arial"/>
                <w:color w:val="44546A" w:themeColor="text2"/>
                <w:sz w:val="20"/>
                <w:szCs w:val="16"/>
              </w:rPr>
              <w:t>Name:</w:t>
            </w:r>
            <w:r>
              <w:rPr>
                <w:rFonts w:ascii="Adobe Garamond Pro" w:hAnsi="Adobe Garamond Pro" w:cs="Arial"/>
                <w:color w:val="44546A" w:themeColor="text2"/>
                <w:sz w:val="20"/>
                <w:szCs w:val="16"/>
              </w:rPr>
              <w:t xml:space="preserve"> </w:t>
            </w:r>
            <w:r w:rsidR="00C907DE">
              <w:rPr>
                <w:rFonts w:ascii="Adobe Garamond Pro" w:hAnsi="Adobe Garamond Pro" w:cs="Arial"/>
                <w:color w:val="44546A" w:themeColor="text2"/>
                <w:sz w:val="20"/>
                <w:szCs w:val="16"/>
              </w:rPr>
              <w:t>Winnie</w:t>
            </w:r>
          </w:p>
        </w:tc>
        <w:tc>
          <w:tcPr>
            <w:tcW w:w="2835" w:type="dxa"/>
            <w:vAlign w:val="center"/>
          </w:tcPr>
          <w:p w14:paraId="211A021E" w14:textId="77777777" w:rsidR="0027569C" w:rsidRPr="00655813" w:rsidRDefault="0027569C" w:rsidP="003F4753">
            <w:pPr>
              <w:rPr>
                <w:rFonts w:ascii="Adobe Garamond Pro" w:hAnsi="Adobe Garamond Pro" w:cs="Arial"/>
                <w:color w:val="44546A" w:themeColor="text2"/>
                <w:sz w:val="20"/>
                <w:szCs w:val="16"/>
                <w:lang w:val="en-AE"/>
              </w:rPr>
            </w:pPr>
            <w:r w:rsidRPr="00357F88">
              <w:rPr>
                <w:rFonts w:ascii="Adobe Garamond Pro" w:hAnsi="Adobe Garamond Pro" w:cs="Arial"/>
                <w:color w:val="44546A" w:themeColor="text2"/>
                <w:sz w:val="20"/>
                <w:szCs w:val="16"/>
              </w:rPr>
              <w:t>Name:</w:t>
            </w:r>
            <w:r>
              <w:rPr>
                <w:rFonts w:ascii="Adobe Garamond Pro" w:hAnsi="Adobe Garamond Pro" w:cs="Arial"/>
                <w:color w:val="44546A" w:themeColor="text2"/>
                <w:sz w:val="20"/>
                <w:szCs w:val="16"/>
              </w:rPr>
              <w:t xml:space="preserve"> </w:t>
            </w:r>
          </w:p>
        </w:tc>
        <w:tc>
          <w:tcPr>
            <w:tcW w:w="4258" w:type="dxa"/>
            <w:vAlign w:val="center"/>
          </w:tcPr>
          <w:p w14:paraId="7DCFEB79" w14:textId="77777777" w:rsidR="0027569C" w:rsidRPr="00357F88" w:rsidRDefault="0027569C" w:rsidP="00F93867">
            <w:pPr>
              <w:ind w:right="-104"/>
              <w:rPr>
                <w:rFonts w:ascii="Adobe Garamond Pro" w:hAnsi="Adobe Garamond Pro" w:cs="Arial"/>
                <w:color w:val="44546A" w:themeColor="text2"/>
                <w:sz w:val="20"/>
                <w:szCs w:val="16"/>
              </w:rPr>
            </w:pPr>
            <w:r w:rsidRPr="00357F88">
              <w:rPr>
                <w:rFonts w:ascii="Adobe Garamond Pro" w:hAnsi="Adobe Garamond Pro" w:cs="Arial"/>
                <w:color w:val="44546A" w:themeColor="text2"/>
                <w:sz w:val="20"/>
                <w:szCs w:val="16"/>
              </w:rPr>
              <w:t>Name:</w:t>
            </w:r>
            <w:r>
              <w:rPr>
                <w:rFonts w:ascii="Adobe Garamond Pro" w:hAnsi="Adobe Garamond Pro" w:cs="Arial"/>
                <w:color w:val="44546A" w:themeColor="text2"/>
                <w:sz w:val="20"/>
                <w:szCs w:val="16"/>
              </w:rPr>
              <w:t xml:space="preserve"> </w:t>
            </w:r>
          </w:p>
        </w:tc>
      </w:tr>
    </w:tbl>
    <w:p w14:paraId="2FEB0DB6" w14:textId="77777777" w:rsidR="004677B7" w:rsidRPr="004677B7" w:rsidRDefault="003F0CFE" w:rsidP="00A65D38">
      <w:pPr>
        <w:rPr>
          <w:rFonts w:ascii="Arial" w:hAnsi="Arial" w:cs="Arial"/>
          <w:b/>
          <w:sz w:val="16"/>
          <w:szCs w:val="16"/>
        </w:rPr>
      </w:pPr>
      <w:r w:rsidRPr="00544D5A">
        <w:rPr>
          <w:rFonts w:ascii="Arial" w:hAnsi="Arial" w:cs="Arial"/>
          <w:sz w:val="16"/>
          <w:szCs w:val="16"/>
        </w:rPr>
        <w:t xml:space="preserve">  </w:t>
      </w:r>
      <w:r w:rsidRPr="00544D5A">
        <w:rPr>
          <w:rFonts w:ascii="Arial" w:hAnsi="Arial" w:cs="Arial"/>
          <w:sz w:val="16"/>
          <w:szCs w:val="16"/>
        </w:rPr>
        <w:tab/>
      </w:r>
      <w:r w:rsidRPr="00544D5A">
        <w:rPr>
          <w:rFonts w:ascii="Arial" w:hAnsi="Arial" w:cs="Arial"/>
          <w:sz w:val="16"/>
          <w:szCs w:val="16"/>
        </w:rPr>
        <w:tab/>
      </w:r>
      <w:r w:rsidRPr="00544D5A">
        <w:rPr>
          <w:rFonts w:ascii="Arial" w:hAnsi="Arial" w:cs="Arial"/>
          <w:sz w:val="16"/>
          <w:szCs w:val="16"/>
        </w:rPr>
        <w:tab/>
        <w:t xml:space="preserve">    </w:t>
      </w:r>
      <w:r w:rsidR="00370673">
        <w:rPr>
          <w:rFonts w:ascii="Arial" w:hAnsi="Arial" w:cs="Arial"/>
          <w:sz w:val="16"/>
          <w:szCs w:val="16"/>
        </w:rPr>
        <w:t xml:space="preserve">           </w:t>
      </w:r>
      <w:r w:rsidR="00370673">
        <w:rPr>
          <w:rFonts w:ascii="Arial" w:hAnsi="Arial" w:cs="Arial"/>
          <w:sz w:val="16"/>
          <w:szCs w:val="16"/>
        </w:rPr>
        <w:tab/>
      </w:r>
      <w:r w:rsidR="00370673">
        <w:rPr>
          <w:rFonts w:ascii="Arial" w:hAnsi="Arial" w:cs="Arial"/>
          <w:sz w:val="16"/>
          <w:szCs w:val="16"/>
        </w:rPr>
        <w:tab/>
      </w:r>
      <w:r w:rsidR="00370673">
        <w:rPr>
          <w:rFonts w:ascii="Arial" w:hAnsi="Arial" w:cs="Arial"/>
          <w:sz w:val="16"/>
          <w:szCs w:val="16"/>
        </w:rPr>
        <w:tab/>
      </w:r>
      <w:r w:rsidR="00370673">
        <w:rPr>
          <w:rFonts w:ascii="Arial" w:hAnsi="Arial" w:cs="Arial"/>
          <w:sz w:val="16"/>
          <w:szCs w:val="16"/>
        </w:rPr>
        <w:tab/>
        <w:t xml:space="preserve">          </w:t>
      </w:r>
    </w:p>
    <w:sectPr w:rsidR="004677B7" w:rsidRPr="004677B7" w:rsidSect="00732878">
      <w:headerReference w:type="default" r:id="rId16"/>
      <w:footerReference w:type="default" r:id="rId17"/>
      <w:pgSz w:w="11906" w:h="16838" w:code="9"/>
      <w:pgMar w:top="1440" w:right="1080" w:bottom="720" w:left="1080" w:header="662" w:footer="6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9C7AF" w14:textId="77777777" w:rsidR="00152D39" w:rsidRDefault="00152D39" w:rsidP="00A507CF">
      <w:pPr>
        <w:spacing w:after="0" w:line="240" w:lineRule="auto"/>
      </w:pPr>
      <w:r>
        <w:separator/>
      </w:r>
    </w:p>
  </w:endnote>
  <w:endnote w:type="continuationSeparator" w:id="0">
    <w:p w14:paraId="3C1A9BEF" w14:textId="77777777" w:rsidR="00152D39" w:rsidRDefault="00152D39" w:rsidP="00A50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Garamond Pro">
    <w:altName w:val="Garamond"/>
    <w:panose1 w:val="00000000000000000000"/>
    <w:charset w:val="4D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Optima">
    <w:altName w:val="Klee One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5A5AD" w14:textId="77777777" w:rsidR="0029056C" w:rsidRPr="00E04D4C" w:rsidRDefault="00357F88" w:rsidP="00E04D4C">
    <w:pPr>
      <w:pStyle w:val="Footer"/>
      <w:jc w:val="center"/>
      <w:rPr>
        <w:rFonts w:ascii="Adobe Garamond Pro" w:hAnsi="Adobe Garamond Pro" w:cs="Times New Roman"/>
        <w:spacing w:val="14"/>
        <w:sz w:val="13"/>
        <w:szCs w:val="13"/>
      </w:rPr>
    </w:pPr>
    <w:r>
      <w:rPr>
        <w:rFonts w:ascii="Adobe Garamond Pro" w:hAnsi="Adobe Garamond Pro" w:cs="Times New Roman"/>
        <w:spacing w:val="14"/>
        <w:sz w:val="13"/>
        <w:szCs w:val="13"/>
      </w:rPr>
      <w:t>PURCHASE REQUEST/PURCHASE ORDER FORM</w:t>
    </w:r>
    <w:r w:rsidR="00E04D4C" w:rsidRPr="005C3B91">
      <w:rPr>
        <w:rFonts w:ascii="Adobe Garamond Pro" w:hAnsi="Adobe Garamond Pro" w:cs="Times New Roman"/>
        <w:spacing w:val="14"/>
        <w:sz w:val="13"/>
        <w:szCs w:val="13"/>
      </w:rPr>
      <w:t xml:space="preserve"> </w:t>
    </w:r>
    <w:r w:rsidR="00E04D4C" w:rsidRPr="005C3B91">
      <w:rPr>
        <w:rFonts w:ascii="Adobe Garamond Pro" w:hAnsi="Adobe Garamond Pro" w:cs="Calibri"/>
        <w:spacing w:val="14"/>
        <w:sz w:val="13"/>
        <w:szCs w:val="13"/>
      </w:rPr>
      <w:t>|</w:t>
    </w:r>
    <w:r w:rsidR="00E04D4C" w:rsidRPr="005C3B91">
      <w:rPr>
        <w:rFonts w:ascii="Adobe Garamond Pro" w:hAnsi="Adobe Garamond Pro" w:cs="Times New Roman"/>
        <w:spacing w:val="14"/>
        <w:sz w:val="13"/>
        <w:szCs w:val="13"/>
      </w:rPr>
      <w:t xml:space="preserve"> UA</w:t>
    </w:r>
    <w:r>
      <w:rPr>
        <w:rFonts w:ascii="Adobe Garamond Pro" w:hAnsi="Adobe Garamond Pro" w:cs="Times New Roman"/>
        <w:spacing w:val="14"/>
        <w:sz w:val="13"/>
        <w:szCs w:val="13"/>
      </w:rPr>
      <w:t>E-</w:t>
    </w:r>
    <w:r w:rsidR="00E04D4C" w:rsidRPr="005C3B91">
      <w:rPr>
        <w:rFonts w:ascii="Adobe Garamond Pro" w:hAnsi="Adobe Garamond Pro" w:cs="Times New Roman"/>
        <w:spacing w:val="14"/>
        <w:sz w:val="13"/>
        <w:szCs w:val="13"/>
      </w:rPr>
      <w:t>RE</w:t>
    </w:r>
    <w:r>
      <w:rPr>
        <w:rFonts w:ascii="Adobe Garamond Pro" w:hAnsi="Adobe Garamond Pro" w:cs="Times New Roman"/>
        <w:spacing w:val="14"/>
        <w:sz w:val="13"/>
        <w:szCs w:val="13"/>
      </w:rPr>
      <w:t>-</w:t>
    </w:r>
    <w:r w:rsidR="00E04D4C" w:rsidRPr="005C3B91">
      <w:rPr>
        <w:rFonts w:ascii="Adobe Garamond Pro" w:hAnsi="Adobe Garamond Pro" w:cs="Times New Roman"/>
        <w:spacing w:val="14"/>
        <w:sz w:val="13"/>
        <w:szCs w:val="13"/>
      </w:rPr>
      <w:t>SUP</w:t>
    </w:r>
    <w:r>
      <w:rPr>
        <w:rFonts w:ascii="Adobe Garamond Pro" w:hAnsi="Adobe Garamond Pro" w:cs="Times New Roman"/>
        <w:spacing w:val="14"/>
        <w:sz w:val="13"/>
        <w:szCs w:val="13"/>
      </w:rPr>
      <w:t>-</w:t>
    </w:r>
    <w:r w:rsidR="00E04D4C" w:rsidRPr="005C3B91">
      <w:rPr>
        <w:rFonts w:ascii="Adobe Garamond Pro" w:hAnsi="Adobe Garamond Pro" w:cs="Times New Roman"/>
        <w:spacing w:val="14"/>
        <w:sz w:val="13"/>
        <w:szCs w:val="13"/>
      </w:rPr>
      <w:t>EFM</w:t>
    </w:r>
    <w:r>
      <w:rPr>
        <w:rFonts w:ascii="Adobe Garamond Pro" w:hAnsi="Adobe Garamond Pro" w:cs="Times New Roman"/>
        <w:spacing w:val="14"/>
        <w:sz w:val="13"/>
        <w:szCs w:val="13"/>
      </w:rPr>
      <w:t>-</w:t>
    </w:r>
    <w:r w:rsidR="00E04D4C" w:rsidRPr="005C3B91">
      <w:rPr>
        <w:rFonts w:ascii="Adobe Garamond Pro" w:hAnsi="Adobe Garamond Pro" w:cs="Times New Roman"/>
        <w:spacing w:val="14"/>
        <w:sz w:val="13"/>
        <w:szCs w:val="13"/>
      </w:rPr>
      <w:t>OP</w:t>
    </w:r>
    <w:r>
      <w:rPr>
        <w:rFonts w:ascii="Adobe Garamond Pro" w:hAnsi="Adobe Garamond Pro" w:cs="Times New Roman"/>
        <w:spacing w:val="14"/>
        <w:sz w:val="13"/>
        <w:szCs w:val="13"/>
      </w:rPr>
      <w:t>-F</w:t>
    </w:r>
    <w:r w:rsidR="00E04D4C" w:rsidRPr="005C3B91">
      <w:rPr>
        <w:rFonts w:ascii="Adobe Garamond Pro" w:hAnsi="Adobe Garamond Pro" w:cs="Times New Roman"/>
        <w:spacing w:val="14"/>
        <w:sz w:val="13"/>
        <w:szCs w:val="13"/>
      </w:rPr>
      <w:t>-</w:t>
    </w:r>
    <w:r>
      <w:rPr>
        <w:rFonts w:ascii="Adobe Garamond Pro" w:hAnsi="Adobe Garamond Pro" w:cs="Times New Roman"/>
        <w:spacing w:val="14"/>
        <w:sz w:val="13"/>
        <w:szCs w:val="13"/>
      </w:rPr>
      <w:t>08</w:t>
    </w:r>
    <w:r w:rsidR="00E04D4C" w:rsidRPr="005C3B91">
      <w:rPr>
        <w:rFonts w:ascii="Adobe Garamond Pro" w:hAnsi="Adobe Garamond Pro" w:cs="Times New Roman"/>
        <w:spacing w:val="14"/>
        <w:sz w:val="13"/>
        <w:szCs w:val="13"/>
      </w:rPr>
      <w:t xml:space="preserve"> V</w:t>
    </w:r>
    <w:r>
      <w:rPr>
        <w:rFonts w:ascii="Adobe Garamond Pro" w:hAnsi="Adobe Garamond Pro" w:cs="Times New Roman"/>
        <w:spacing w:val="14"/>
        <w:sz w:val="13"/>
        <w:szCs w:val="13"/>
      </w:rPr>
      <w:t>2</w:t>
    </w:r>
    <w:r w:rsidR="00E04D4C" w:rsidRPr="005C3B91">
      <w:rPr>
        <w:rFonts w:ascii="Adobe Garamond Pro" w:hAnsi="Adobe Garamond Pro" w:cs="Times New Roman"/>
        <w:spacing w:val="14"/>
        <w:sz w:val="13"/>
        <w:szCs w:val="13"/>
      </w:rPr>
      <w:t xml:space="preserve">.0 </w:t>
    </w:r>
    <w:r w:rsidR="00E04D4C" w:rsidRPr="005C3B91">
      <w:rPr>
        <w:rFonts w:ascii="Adobe Garamond Pro" w:hAnsi="Adobe Garamond Pro" w:cs="Calibri"/>
        <w:spacing w:val="14"/>
        <w:sz w:val="13"/>
        <w:szCs w:val="13"/>
      </w:rPr>
      <w:t>|</w:t>
    </w:r>
    <w:r w:rsidR="00E04D4C" w:rsidRPr="005C3B91">
      <w:rPr>
        <w:rFonts w:ascii="Adobe Garamond Pro" w:hAnsi="Adobe Garamond Pro" w:cs="Times New Roman"/>
        <w:spacing w:val="14"/>
        <w:sz w:val="13"/>
        <w:szCs w:val="13"/>
      </w:rPr>
      <w:t xml:space="preserve"> PAGE NO. </w:t>
    </w:r>
    <w:sdt>
      <w:sdtPr>
        <w:rPr>
          <w:rFonts w:ascii="Adobe Garamond Pro" w:hAnsi="Adobe Garamond Pro"/>
          <w:bCs/>
          <w:noProof/>
          <w:sz w:val="13"/>
          <w:szCs w:val="13"/>
        </w:rPr>
        <w:id w:val="-739021788"/>
        <w:docPartObj>
          <w:docPartGallery w:val="Page Numbers (Top of Page)"/>
          <w:docPartUnique/>
        </w:docPartObj>
      </w:sdtPr>
      <w:sdtEndPr/>
      <w:sdtContent>
        <w:r w:rsidR="00E04D4C" w:rsidRPr="005C3B91">
          <w:rPr>
            <w:rFonts w:ascii="Adobe Garamond Pro" w:hAnsi="Adobe Garamond Pro"/>
            <w:bCs/>
            <w:noProof/>
            <w:sz w:val="13"/>
            <w:szCs w:val="13"/>
          </w:rPr>
          <w:fldChar w:fldCharType="begin"/>
        </w:r>
        <w:r w:rsidR="00E04D4C" w:rsidRPr="005C3B91">
          <w:rPr>
            <w:rFonts w:ascii="Adobe Garamond Pro" w:hAnsi="Adobe Garamond Pro"/>
            <w:bCs/>
            <w:noProof/>
            <w:sz w:val="13"/>
            <w:szCs w:val="13"/>
          </w:rPr>
          <w:instrText xml:space="preserve"> PAGE </w:instrText>
        </w:r>
        <w:r w:rsidR="00E04D4C" w:rsidRPr="005C3B91">
          <w:rPr>
            <w:rFonts w:ascii="Adobe Garamond Pro" w:hAnsi="Adobe Garamond Pro"/>
            <w:bCs/>
            <w:noProof/>
            <w:sz w:val="13"/>
            <w:szCs w:val="13"/>
          </w:rPr>
          <w:fldChar w:fldCharType="separate"/>
        </w:r>
        <w:r w:rsidR="00DF6562">
          <w:rPr>
            <w:rFonts w:ascii="Adobe Garamond Pro" w:hAnsi="Adobe Garamond Pro"/>
            <w:bCs/>
            <w:noProof/>
            <w:sz w:val="13"/>
            <w:szCs w:val="13"/>
          </w:rPr>
          <w:t>1</w:t>
        </w:r>
        <w:r w:rsidR="00E04D4C" w:rsidRPr="005C3B91">
          <w:rPr>
            <w:rFonts w:ascii="Adobe Garamond Pro" w:hAnsi="Adobe Garamond Pro"/>
            <w:bCs/>
            <w:noProof/>
            <w:sz w:val="13"/>
            <w:szCs w:val="13"/>
          </w:rPr>
          <w:fldChar w:fldCharType="end"/>
        </w:r>
        <w:r w:rsidR="00E04D4C" w:rsidRPr="005C3B91">
          <w:rPr>
            <w:rFonts w:ascii="Adobe Garamond Pro" w:hAnsi="Adobe Garamond Pro"/>
            <w:bCs/>
            <w:noProof/>
            <w:sz w:val="13"/>
            <w:szCs w:val="13"/>
          </w:rPr>
          <w:t>/</w:t>
        </w:r>
        <w:r w:rsidR="00E04D4C" w:rsidRPr="005C3B91">
          <w:rPr>
            <w:rFonts w:ascii="Adobe Garamond Pro" w:hAnsi="Adobe Garamond Pro"/>
            <w:bCs/>
            <w:noProof/>
            <w:sz w:val="13"/>
            <w:szCs w:val="13"/>
          </w:rPr>
          <w:fldChar w:fldCharType="begin"/>
        </w:r>
        <w:r w:rsidR="00E04D4C" w:rsidRPr="005C3B91">
          <w:rPr>
            <w:rFonts w:ascii="Adobe Garamond Pro" w:hAnsi="Adobe Garamond Pro"/>
            <w:bCs/>
            <w:noProof/>
            <w:sz w:val="13"/>
            <w:szCs w:val="13"/>
          </w:rPr>
          <w:instrText xml:space="preserve"> NUMPAGES  </w:instrText>
        </w:r>
        <w:r w:rsidR="00E04D4C" w:rsidRPr="005C3B91">
          <w:rPr>
            <w:rFonts w:ascii="Adobe Garamond Pro" w:hAnsi="Adobe Garamond Pro"/>
            <w:bCs/>
            <w:noProof/>
            <w:sz w:val="13"/>
            <w:szCs w:val="13"/>
          </w:rPr>
          <w:fldChar w:fldCharType="separate"/>
        </w:r>
        <w:r w:rsidR="00DF6562">
          <w:rPr>
            <w:rFonts w:ascii="Adobe Garamond Pro" w:hAnsi="Adobe Garamond Pro"/>
            <w:bCs/>
            <w:noProof/>
            <w:sz w:val="13"/>
            <w:szCs w:val="13"/>
          </w:rPr>
          <w:t>1</w:t>
        </w:r>
        <w:r w:rsidR="00E04D4C" w:rsidRPr="005C3B91">
          <w:rPr>
            <w:rFonts w:ascii="Adobe Garamond Pro" w:hAnsi="Adobe Garamond Pro"/>
            <w:bCs/>
            <w:noProof/>
            <w:sz w:val="13"/>
            <w:szCs w:val="13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3454D" w14:textId="77777777" w:rsidR="00152D39" w:rsidRDefault="00152D39" w:rsidP="00A507CF">
      <w:pPr>
        <w:spacing w:after="0" w:line="240" w:lineRule="auto"/>
      </w:pPr>
      <w:r>
        <w:separator/>
      </w:r>
    </w:p>
  </w:footnote>
  <w:footnote w:type="continuationSeparator" w:id="0">
    <w:p w14:paraId="7B531BF2" w14:textId="77777777" w:rsidR="00152D39" w:rsidRDefault="00152D39" w:rsidP="00A50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BD1BA" w14:textId="77777777" w:rsidR="00DE6281" w:rsidRPr="00E04D4C" w:rsidRDefault="00E04D4C" w:rsidP="00E04D4C">
    <w:pPr>
      <w:pStyle w:val="Header"/>
      <w:jc w:val="center"/>
    </w:pPr>
    <w:r>
      <w:rPr>
        <w:noProof/>
      </w:rPr>
      <w:drawing>
        <wp:inline distT="0" distB="0" distL="0" distR="0" wp14:anchorId="59D95746" wp14:editId="01F60DEC">
          <wp:extent cx="1890000" cy="167982"/>
          <wp:effectExtent l="0" t="0" r="0" b="3810"/>
          <wp:docPr id="3" name="Picture 3" descr="A close up of a logo&#10;&#10;Description generated with very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maar Facilities Management_V_Blac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0000" cy="1679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760"/>
    <w:multiLevelType w:val="hybridMultilevel"/>
    <w:tmpl w:val="7CFC662C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B7139"/>
    <w:multiLevelType w:val="hybridMultilevel"/>
    <w:tmpl w:val="DF509D6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14117A5B"/>
    <w:multiLevelType w:val="hybridMultilevel"/>
    <w:tmpl w:val="FD6E2934"/>
    <w:lvl w:ilvl="0" w:tplc="0409000B">
      <w:start w:val="1"/>
      <w:numFmt w:val="bullet"/>
      <w:lvlText w:val=""/>
      <w:lvlJc w:val="left"/>
      <w:pPr>
        <w:ind w:left="58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610" w:hanging="360"/>
      </w:pPr>
      <w:rPr>
        <w:rFonts w:ascii="Wingdings" w:hAnsi="Wingdings" w:hint="default"/>
      </w:rPr>
    </w:lvl>
  </w:abstractNum>
  <w:abstractNum w:abstractNumId="3" w15:restartNumberingAfterBreak="0">
    <w:nsid w:val="187159BF"/>
    <w:multiLevelType w:val="hybridMultilevel"/>
    <w:tmpl w:val="6D1A0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B5565"/>
    <w:multiLevelType w:val="hybridMultilevel"/>
    <w:tmpl w:val="83781612"/>
    <w:lvl w:ilvl="0" w:tplc="04090001">
      <w:start w:val="1"/>
      <w:numFmt w:val="bullet"/>
      <w:lvlText w:val=""/>
      <w:lvlJc w:val="left"/>
      <w:pPr>
        <w:ind w:left="160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2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4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8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0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2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4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63" w:hanging="360"/>
      </w:pPr>
      <w:rPr>
        <w:rFonts w:ascii="Wingdings" w:hAnsi="Wingdings" w:hint="default"/>
      </w:rPr>
    </w:lvl>
  </w:abstractNum>
  <w:abstractNum w:abstractNumId="5" w15:restartNumberingAfterBreak="0">
    <w:nsid w:val="196D2EEB"/>
    <w:multiLevelType w:val="hybridMultilevel"/>
    <w:tmpl w:val="6EAAD4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B4C4A"/>
    <w:multiLevelType w:val="hybridMultilevel"/>
    <w:tmpl w:val="365E290E"/>
    <w:lvl w:ilvl="0" w:tplc="4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2274637E"/>
    <w:multiLevelType w:val="hybridMultilevel"/>
    <w:tmpl w:val="C9EE3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C1045"/>
    <w:multiLevelType w:val="hybridMultilevel"/>
    <w:tmpl w:val="9676B65E"/>
    <w:lvl w:ilvl="0" w:tplc="4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A01AEE"/>
    <w:multiLevelType w:val="hybridMultilevel"/>
    <w:tmpl w:val="C32E6EF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8C66076"/>
    <w:multiLevelType w:val="hybridMultilevel"/>
    <w:tmpl w:val="CD3CEA7C"/>
    <w:lvl w:ilvl="0" w:tplc="4C09000B">
      <w:start w:val="1"/>
      <w:numFmt w:val="bullet"/>
      <w:lvlText w:val=""/>
      <w:lvlJc w:val="left"/>
      <w:pPr>
        <w:ind w:left="1182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11" w15:restartNumberingAfterBreak="0">
    <w:nsid w:val="2A594D7E"/>
    <w:multiLevelType w:val="hybridMultilevel"/>
    <w:tmpl w:val="2430B8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A5F62"/>
    <w:multiLevelType w:val="multilevel"/>
    <w:tmpl w:val="ECB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504A1"/>
    <w:multiLevelType w:val="hybridMultilevel"/>
    <w:tmpl w:val="7C3EF3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6F53E6"/>
    <w:multiLevelType w:val="hybridMultilevel"/>
    <w:tmpl w:val="EFFC3B58"/>
    <w:lvl w:ilvl="0" w:tplc="4C09000B">
      <w:start w:val="1"/>
      <w:numFmt w:val="bullet"/>
      <w:lvlText w:val=""/>
      <w:lvlJc w:val="left"/>
      <w:pPr>
        <w:ind w:left="1182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15" w15:restartNumberingAfterBreak="0">
    <w:nsid w:val="37F26EC5"/>
    <w:multiLevelType w:val="hybridMultilevel"/>
    <w:tmpl w:val="69569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F5198B"/>
    <w:multiLevelType w:val="hybridMultilevel"/>
    <w:tmpl w:val="34C6EB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A61364"/>
    <w:multiLevelType w:val="hybridMultilevel"/>
    <w:tmpl w:val="CB3E7EFE"/>
    <w:lvl w:ilvl="0" w:tplc="4C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40B0D45"/>
    <w:multiLevelType w:val="hybridMultilevel"/>
    <w:tmpl w:val="4790BFBC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9" w15:restartNumberingAfterBreak="0">
    <w:nsid w:val="4B2A5962"/>
    <w:multiLevelType w:val="hybridMultilevel"/>
    <w:tmpl w:val="BA8C1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4543B"/>
    <w:multiLevelType w:val="hybridMultilevel"/>
    <w:tmpl w:val="21FC1CEE"/>
    <w:lvl w:ilvl="0" w:tplc="4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51C65CC1"/>
    <w:multiLevelType w:val="hybridMultilevel"/>
    <w:tmpl w:val="1F7645C6"/>
    <w:lvl w:ilvl="0" w:tplc="4C09000F">
      <w:start w:val="1"/>
      <w:numFmt w:val="decimal"/>
      <w:lvlText w:val="%1."/>
      <w:lvlJc w:val="left"/>
      <w:pPr>
        <w:ind w:left="762" w:hanging="360"/>
      </w:pPr>
    </w:lvl>
    <w:lvl w:ilvl="1" w:tplc="4C090019" w:tentative="1">
      <w:start w:val="1"/>
      <w:numFmt w:val="lowerLetter"/>
      <w:lvlText w:val="%2."/>
      <w:lvlJc w:val="left"/>
      <w:pPr>
        <w:ind w:left="1482" w:hanging="360"/>
      </w:pPr>
    </w:lvl>
    <w:lvl w:ilvl="2" w:tplc="4C09001B" w:tentative="1">
      <w:start w:val="1"/>
      <w:numFmt w:val="lowerRoman"/>
      <w:lvlText w:val="%3."/>
      <w:lvlJc w:val="right"/>
      <w:pPr>
        <w:ind w:left="2202" w:hanging="180"/>
      </w:pPr>
    </w:lvl>
    <w:lvl w:ilvl="3" w:tplc="4C09000F" w:tentative="1">
      <w:start w:val="1"/>
      <w:numFmt w:val="decimal"/>
      <w:lvlText w:val="%4."/>
      <w:lvlJc w:val="left"/>
      <w:pPr>
        <w:ind w:left="2922" w:hanging="360"/>
      </w:pPr>
    </w:lvl>
    <w:lvl w:ilvl="4" w:tplc="4C090019" w:tentative="1">
      <w:start w:val="1"/>
      <w:numFmt w:val="lowerLetter"/>
      <w:lvlText w:val="%5."/>
      <w:lvlJc w:val="left"/>
      <w:pPr>
        <w:ind w:left="3642" w:hanging="360"/>
      </w:pPr>
    </w:lvl>
    <w:lvl w:ilvl="5" w:tplc="4C09001B" w:tentative="1">
      <w:start w:val="1"/>
      <w:numFmt w:val="lowerRoman"/>
      <w:lvlText w:val="%6."/>
      <w:lvlJc w:val="right"/>
      <w:pPr>
        <w:ind w:left="4362" w:hanging="180"/>
      </w:pPr>
    </w:lvl>
    <w:lvl w:ilvl="6" w:tplc="4C09000F" w:tentative="1">
      <w:start w:val="1"/>
      <w:numFmt w:val="decimal"/>
      <w:lvlText w:val="%7."/>
      <w:lvlJc w:val="left"/>
      <w:pPr>
        <w:ind w:left="5082" w:hanging="360"/>
      </w:pPr>
    </w:lvl>
    <w:lvl w:ilvl="7" w:tplc="4C090019" w:tentative="1">
      <w:start w:val="1"/>
      <w:numFmt w:val="lowerLetter"/>
      <w:lvlText w:val="%8."/>
      <w:lvlJc w:val="left"/>
      <w:pPr>
        <w:ind w:left="5802" w:hanging="360"/>
      </w:pPr>
    </w:lvl>
    <w:lvl w:ilvl="8" w:tplc="4C09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22" w15:restartNumberingAfterBreak="0">
    <w:nsid w:val="624E0769"/>
    <w:multiLevelType w:val="hybridMultilevel"/>
    <w:tmpl w:val="0694D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CF7BE1"/>
    <w:multiLevelType w:val="hybridMultilevel"/>
    <w:tmpl w:val="D0F4A3AE"/>
    <w:lvl w:ilvl="0" w:tplc="79FA0A4E">
      <w:start w:val="2"/>
      <w:numFmt w:val="decimal"/>
      <w:lvlText w:val="%1."/>
      <w:lvlJc w:val="left"/>
      <w:pPr>
        <w:ind w:left="544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264" w:hanging="360"/>
      </w:pPr>
    </w:lvl>
    <w:lvl w:ilvl="2" w:tplc="4C09001B" w:tentative="1">
      <w:start w:val="1"/>
      <w:numFmt w:val="lowerRoman"/>
      <w:lvlText w:val="%3."/>
      <w:lvlJc w:val="right"/>
      <w:pPr>
        <w:ind w:left="1984" w:hanging="180"/>
      </w:pPr>
    </w:lvl>
    <w:lvl w:ilvl="3" w:tplc="4C09000F" w:tentative="1">
      <w:start w:val="1"/>
      <w:numFmt w:val="decimal"/>
      <w:lvlText w:val="%4."/>
      <w:lvlJc w:val="left"/>
      <w:pPr>
        <w:ind w:left="2704" w:hanging="360"/>
      </w:pPr>
    </w:lvl>
    <w:lvl w:ilvl="4" w:tplc="4C090019" w:tentative="1">
      <w:start w:val="1"/>
      <w:numFmt w:val="lowerLetter"/>
      <w:lvlText w:val="%5."/>
      <w:lvlJc w:val="left"/>
      <w:pPr>
        <w:ind w:left="3424" w:hanging="360"/>
      </w:pPr>
    </w:lvl>
    <w:lvl w:ilvl="5" w:tplc="4C09001B" w:tentative="1">
      <w:start w:val="1"/>
      <w:numFmt w:val="lowerRoman"/>
      <w:lvlText w:val="%6."/>
      <w:lvlJc w:val="right"/>
      <w:pPr>
        <w:ind w:left="4144" w:hanging="180"/>
      </w:pPr>
    </w:lvl>
    <w:lvl w:ilvl="6" w:tplc="4C09000F" w:tentative="1">
      <w:start w:val="1"/>
      <w:numFmt w:val="decimal"/>
      <w:lvlText w:val="%7."/>
      <w:lvlJc w:val="left"/>
      <w:pPr>
        <w:ind w:left="4864" w:hanging="360"/>
      </w:pPr>
    </w:lvl>
    <w:lvl w:ilvl="7" w:tplc="4C090019" w:tentative="1">
      <w:start w:val="1"/>
      <w:numFmt w:val="lowerLetter"/>
      <w:lvlText w:val="%8."/>
      <w:lvlJc w:val="left"/>
      <w:pPr>
        <w:ind w:left="5584" w:hanging="360"/>
      </w:pPr>
    </w:lvl>
    <w:lvl w:ilvl="8" w:tplc="4C09001B" w:tentative="1">
      <w:start w:val="1"/>
      <w:numFmt w:val="lowerRoman"/>
      <w:lvlText w:val="%9."/>
      <w:lvlJc w:val="right"/>
      <w:pPr>
        <w:ind w:left="6304" w:hanging="180"/>
      </w:pPr>
    </w:lvl>
  </w:abstractNum>
  <w:abstractNum w:abstractNumId="24" w15:restartNumberingAfterBreak="0">
    <w:nsid w:val="65E43623"/>
    <w:multiLevelType w:val="hybridMultilevel"/>
    <w:tmpl w:val="F64A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3C17CD"/>
    <w:multiLevelType w:val="hybridMultilevel"/>
    <w:tmpl w:val="872C1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5F2CE0"/>
    <w:multiLevelType w:val="hybridMultilevel"/>
    <w:tmpl w:val="730AA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657EC"/>
    <w:multiLevelType w:val="hybridMultilevel"/>
    <w:tmpl w:val="7966D062"/>
    <w:lvl w:ilvl="0" w:tplc="4C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02138E"/>
    <w:multiLevelType w:val="hybridMultilevel"/>
    <w:tmpl w:val="C602DF9E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E03E4C"/>
    <w:multiLevelType w:val="hybridMultilevel"/>
    <w:tmpl w:val="3B9EA5E4"/>
    <w:lvl w:ilvl="0" w:tplc="4C090005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30" w15:restartNumberingAfterBreak="0">
    <w:nsid w:val="701E7475"/>
    <w:multiLevelType w:val="hybridMultilevel"/>
    <w:tmpl w:val="9028C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ED73F0"/>
    <w:multiLevelType w:val="hybridMultilevel"/>
    <w:tmpl w:val="22EADC2C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9E04A12"/>
    <w:multiLevelType w:val="hybridMultilevel"/>
    <w:tmpl w:val="81DEAC50"/>
    <w:lvl w:ilvl="0" w:tplc="E3188C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056B53"/>
    <w:multiLevelType w:val="hybridMultilevel"/>
    <w:tmpl w:val="3550ACA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459497760">
    <w:abstractNumId w:val="24"/>
  </w:num>
  <w:num w:numId="2" w16cid:durableId="117652646">
    <w:abstractNumId w:val="15"/>
  </w:num>
  <w:num w:numId="3" w16cid:durableId="591934991">
    <w:abstractNumId w:val="7"/>
  </w:num>
  <w:num w:numId="4" w16cid:durableId="1218936584">
    <w:abstractNumId w:val="7"/>
  </w:num>
  <w:num w:numId="5" w16cid:durableId="674383894">
    <w:abstractNumId w:val="11"/>
  </w:num>
  <w:num w:numId="6" w16cid:durableId="1890261633">
    <w:abstractNumId w:val="30"/>
  </w:num>
  <w:num w:numId="7" w16cid:durableId="770200851">
    <w:abstractNumId w:val="3"/>
  </w:num>
  <w:num w:numId="8" w16cid:durableId="903831992">
    <w:abstractNumId w:val="16"/>
  </w:num>
  <w:num w:numId="9" w16cid:durableId="42095375">
    <w:abstractNumId w:val="19"/>
  </w:num>
  <w:num w:numId="10" w16cid:durableId="1476340567">
    <w:abstractNumId w:val="2"/>
  </w:num>
  <w:num w:numId="11" w16cid:durableId="1261256994">
    <w:abstractNumId w:val="13"/>
  </w:num>
  <w:num w:numId="12" w16cid:durableId="163790046">
    <w:abstractNumId w:val="9"/>
  </w:num>
  <w:num w:numId="13" w16cid:durableId="1995209674">
    <w:abstractNumId w:val="33"/>
  </w:num>
  <w:num w:numId="14" w16cid:durableId="415322282">
    <w:abstractNumId w:val="22"/>
  </w:num>
  <w:num w:numId="15" w16cid:durableId="1512794620">
    <w:abstractNumId w:val="25"/>
  </w:num>
  <w:num w:numId="16" w16cid:durableId="909658694">
    <w:abstractNumId w:val="8"/>
  </w:num>
  <w:num w:numId="17" w16cid:durableId="375273402">
    <w:abstractNumId w:val="12"/>
  </w:num>
  <w:num w:numId="18" w16cid:durableId="1826050723">
    <w:abstractNumId w:val="1"/>
  </w:num>
  <w:num w:numId="19" w16cid:durableId="294720415">
    <w:abstractNumId w:val="31"/>
  </w:num>
  <w:num w:numId="20" w16cid:durableId="1175457220">
    <w:abstractNumId w:val="0"/>
  </w:num>
  <w:num w:numId="21" w16cid:durableId="1641694523">
    <w:abstractNumId w:val="26"/>
  </w:num>
  <w:num w:numId="22" w16cid:durableId="901521164">
    <w:abstractNumId w:val="18"/>
  </w:num>
  <w:num w:numId="23" w16cid:durableId="1451896525">
    <w:abstractNumId w:val="14"/>
  </w:num>
  <w:num w:numId="24" w16cid:durableId="594556583">
    <w:abstractNumId w:val="5"/>
  </w:num>
  <w:num w:numId="25" w16cid:durableId="833105381">
    <w:abstractNumId w:val="4"/>
  </w:num>
  <w:num w:numId="26" w16cid:durableId="502548953">
    <w:abstractNumId w:val="17"/>
  </w:num>
  <w:num w:numId="27" w16cid:durableId="711884552">
    <w:abstractNumId w:val="6"/>
  </w:num>
  <w:num w:numId="28" w16cid:durableId="74328267">
    <w:abstractNumId w:val="10"/>
  </w:num>
  <w:num w:numId="29" w16cid:durableId="822887848">
    <w:abstractNumId w:val="28"/>
  </w:num>
  <w:num w:numId="30" w16cid:durableId="1336344840">
    <w:abstractNumId w:val="23"/>
  </w:num>
  <w:num w:numId="31" w16cid:durableId="1551380067">
    <w:abstractNumId w:val="20"/>
  </w:num>
  <w:num w:numId="32" w16cid:durableId="465589778">
    <w:abstractNumId w:val="27"/>
  </w:num>
  <w:num w:numId="33" w16cid:durableId="176771926">
    <w:abstractNumId w:val="21"/>
  </w:num>
  <w:num w:numId="34" w16cid:durableId="1974628345">
    <w:abstractNumId w:val="29"/>
  </w:num>
  <w:num w:numId="35" w16cid:durableId="24400010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1EA"/>
    <w:rsid w:val="000038B3"/>
    <w:rsid w:val="0000441C"/>
    <w:rsid w:val="00014243"/>
    <w:rsid w:val="00015558"/>
    <w:rsid w:val="0002578C"/>
    <w:rsid w:val="00026F16"/>
    <w:rsid w:val="00030AFF"/>
    <w:rsid w:val="00034089"/>
    <w:rsid w:val="00035B77"/>
    <w:rsid w:val="000461E6"/>
    <w:rsid w:val="00051E9F"/>
    <w:rsid w:val="00053C30"/>
    <w:rsid w:val="0006217D"/>
    <w:rsid w:val="0006222E"/>
    <w:rsid w:val="000637C3"/>
    <w:rsid w:val="00064DD1"/>
    <w:rsid w:val="00067CDB"/>
    <w:rsid w:val="00072AB7"/>
    <w:rsid w:val="000746BE"/>
    <w:rsid w:val="00080143"/>
    <w:rsid w:val="0008314D"/>
    <w:rsid w:val="000A5F50"/>
    <w:rsid w:val="000C4DDD"/>
    <w:rsid w:val="000D3946"/>
    <w:rsid w:val="000D6ECB"/>
    <w:rsid w:val="000E1FB2"/>
    <w:rsid w:val="000E215A"/>
    <w:rsid w:val="000E50B3"/>
    <w:rsid w:val="000E7CBE"/>
    <w:rsid w:val="000F5788"/>
    <w:rsid w:val="000F729D"/>
    <w:rsid w:val="00107DD6"/>
    <w:rsid w:val="0011065F"/>
    <w:rsid w:val="0013020C"/>
    <w:rsid w:val="001311EC"/>
    <w:rsid w:val="00146F98"/>
    <w:rsid w:val="00150987"/>
    <w:rsid w:val="00152D39"/>
    <w:rsid w:val="001658AD"/>
    <w:rsid w:val="0016592E"/>
    <w:rsid w:val="0016628E"/>
    <w:rsid w:val="00172BA0"/>
    <w:rsid w:val="00173B85"/>
    <w:rsid w:val="00182AA5"/>
    <w:rsid w:val="001878FA"/>
    <w:rsid w:val="001903E1"/>
    <w:rsid w:val="001917C5"/>
    <w:rsid w:val="00192FA8"/>
    <w:rsid w:val="001A2E44"/>
    <w:rsid w:val="001A58C1"/>
    <w:rsid w:val="001B15EC"/>
    <w:rsid w:val="001C34EC"/>
    <w:rsid w:val="001C3B18"/>
    <w:rsid w:val="001C69C4"/>
    <w:rsid w:val="001D4509"/>
    <w:rsid w:val="001D5092"/>
    <w:rsid w:val="001E6981"/>
    <w:rsid w:val="001F0490"/>
    <w:rsid w:val="001F2C94"/>
    <w:rsid w:val="001F4A0D"/>
    <w:rsid w:val="001F62B1"/>
    <w:rsid w:val="001F6E79"/>
    <w:rsid w:val="002023C2"/>
    <w:rsid w:val="002043D6"/>
    <w:rsid w:val="00214C64"/>
    <w:rsid w:val="00225779"/>
    <w:rsid w:val="002417AC"/>
    <w:rsid w:val="00242881"/>
    <w:rsid w:val="0025796E"/>
    <w:rsid w:val="002609E4"/>
    <w:rsid w:val="0026136A"/>
    <w:rsid w:val="00263352"/>
    <w:rsid w:val="00271B60"/>
    <w:rsid w:val="0027569C"/>
    <w:rsid w:val="002775AD"/>
    <w:rsid w:val="002829F8"/>
    <w:rsid w:val="00285434"/>
    <w:rsid w:val="00287B53"/>
    <w:rsid w:val="0029056C"/>
    <w:rsid w:val="002922F9"/>
    <w:rsid w:val="00293476"/>
    <w:rsid w:val="002962F5"/>
    <w:rsid w:val="002A47AA"/>
    <w:rsid w:val="002B0315"/>
    <w:rsid w:val="002B1543"/>
    <w:rsid w:val="002B5270"/>
    <w:rsid w:val="002B5401"/>
    <w:rsid w:val="002B612F"/>
    <w:rsid w:val="002B7D47"/>
    <w:rsid w:val="002C1054"/>
    <w:rsid w:val="002C4452"/>
    <w:rsid w:val="002C5216"/>
    <w:rsid w:val="002D34E0"/>
    <w:rsid w:val="002D7434"/>
    <w:rsid w:val="002D7911"/>
    <w:rsid w:val="002E0C92"/>
    <w:rsid w:val="002E1316"/>
    <w:rsid w:val="002F050F"/>
    <w:rsid w:val="002F1369"/>
    <w:rsid w:val="002F5702"/>
    <w:rsid w:val="002F661B"/>
    <w:rsid w:val="002F67EA"/>
    <w:rsid w:val="00300AAD"/>
    <w:rsid w:val="003025E7"/>
    <w:rsid w:val="0030658A"/>
    <w:rsid w:val="003148C6"/>
    <w:rsid w:val="00317E3B"/>
    <w:rsid w:val="0032361E"/>
    <w:rsid w:val="003244E5"/>
    <w:rsid w:val="0032668E"/>
    <w:rsid w:val="003273E4"/>
    <w:rsid w:val="00335627"/>
    <w:rsid w:val="003358B6"/>
    <w:rsid w:val="00335932"/>
    <w:rsid w:val="00342DC1"/>
    <w:rsid w:val="00346113"/>
    <w:rsid w:val="00347CF3"/>
    <w:rsid w:val="00356A49"/>
    <w:rsid w:val="00357F88"/>
    <w:rsid w:val="00360680"/>
    <w:rsid w:val="00365F3D"/>
    <w:rsid w:val="00370673"/>
    <w:rsid w:val="00372517"/>
    <w:rsid w:val="00372E15"/>
    <w:rsid w:val="0037637A"/>
    <w:rsid w:val="0038181A"/>
    <w:rsid w:val="003823B7"/>
    <w:rsid w:val="003903B2"/>
    <w:rsid w:val="003915D0"/>
    <w:rsid w:val="0039249D"/>
    <w:rsid w:val="0039347A"/>
    <w:rsid w:val="00396568"/>
    <w:rsid w:val="003968F7"/>
    <w:rsid w:val="003C0846"/>
    <w:rsid w:val="003C5559"/>
    <w:rsid w:val="003D06DE"/>
    <w:rsid w:val="003D6C88"/>
    <w:rsid w:val="003E20AB"/>
    <w:rsid w:val="003E49C2"/>
    <w:rsid w:val="003E5DD6"/>
    <w:rsid w:val="003F0CFE"/>
    <w:rsid w:val="003F241E"/>
    <w:rsid w:val="003F7DE2"/>
    <w:rsid w:val="00400F6E"/>
    <w:rsid w:val="00403779"/>
    <w:rsid w:val="00405627"/>
    <w:rsid w:val="00414F65"/>
    <w:rsid w:val="004212C6"/>
    <w:rsid w:val="004216B7"/>
    <w:rsid w:val="00426C2C"/>
    <w:rsid w:val="00427C95"/>
    <w:rsid w:val="0043038B"/>
    <w:rsid w:val="00431CD9"/>
    <w:rsid w:val="00432AD6"/>
    <w:rsid w:val="00432B4B"/>
    <w:rsid w:val="00444CEC"/>
    <w:rsid w:val="0044665D"/>
    <w:rsid w:val="00446717"/>
    <w:rsid w:val="00446814"/>
    <w:rsid w:val="004541B5"/>
    <w:rsid w:val="004677B7"/>
    <w:rsid w:val="004721D7"/>
    <w:rsid w:val="00476AE4"/>
    <w:rsid w:val="004779F3"/>
    <w:rsid w:val="00477B34"/>
    <w:rsid w:val="004810AC"/>
    <w:rsid w:val="00487403"/>
    <w:rsid w:val="00487B67"/>
    <w:rsid w:val="004925AE"/>
    <w:rsid w:val="00493074"/>
    <w:rsid w:val="00495BF4"/>
    <w:rsid w:val="004A1364"/>
    <w:rsid w:val="004A48D9"/>
    <w:rsid w:val="004B0EEB"/>
    <w:rsid w:val="004B6E84"/>
    <w:rsid w:val="004C26F9"/>
    <w:rsid w:val="004C646A"/>
    <w:rsid w:val="004D6E93"/>
    <w:rsid w:val="004E1233"/>
    <w:rsid w:val="004E1624"/>
    <w:rsid w:val="004E62BD"/>
    <w:rsid w:val="004F3C1A"/>
    <w:rsid w:val="004F585D"/>
    <w:rsid w:val="004F6378"/>
    <w:rsid w:val="004F6DEF"/>
    <w:rsid w:val="004F7793"/>
    <w:rsid w:val="00503F26"/>
    <w:rsid w:val="00505DAB"/>
    <w:rsid w:val="00510B27"/>
    <w:rsid w:val="00511162"/>
    <w:rsid w:val="00514FF5"/>
    <w:rsid w:val="005151DF"/>
    <w:rsid w:val="005226B0"/>
    <w:rsid w:val="00526397"/>
    <w:rsid w:val="005269E9"/>
    <w:rsid w:val="00527C94"/>
    <w:rsid w:val="005302C1"/>
    <w:rsid w:val="00532619"/>
    <w:rsid w:val="00533BF1"/>
    <w:rsid w:val="0053590F"/>
    <w:rsid w:val="00544D5A"/>
    <w:rsid w:val="00547F56"/>
    <w:rsid w:val="00550DE1"/>
    <w:rsid w:val="00551015"/>
    <w:rsid w:val="00551B6D"/>
    <w:rsid w:val="0056200F"/>
    <w:rsid w:val="00562B2D"/>
    <w:rsid w:val="0057495D"/>
    <w:rsid w:val="005773B5"/>
    <w:rsid w:val="00581AD0"/>
    <w:rsid w:val="00582038"/>
    <w:rsid w:val="005830B2"/>
    <w:rsid w:val="00584615"/>
    <w:rsid w:val="00590F54"/>
    <w:rsid w:val="005A0509"/>
    <w:rsid w:val="005A139F"/>
    <w:rsid w:val="005A1EF8"/>
    <w:rsid w:val="005A5C4C"/>
    <w:rsid w:val="005B0B8C"/>
    <w:rsid w:val="005C539B"/>
    <w:rsid w:val="005C5FFB"/>
    <w:rsid w:val="005D65A0"/>
    <w:rsid w:val="005D69CD"/>
    <w:rsid w:val="005E1E6F"/>
    <w:rsid w:val="005E21DE"/>
    <w:rsid w:val="005F1A48"/>
    <w:rsid w:val="006007A3"/>
    <w:rsid w:val="00602C96"/>
    <w:rsid w:val="00604494"/>
    <w:rsid w:val="00604BDC"/>
    <w:rsid w:val="0063407F"/>
    <w:rsid w:val="00637406"/>
    <w:rsid w:val="00637B81"/>
    <w:rsid w:val="00650BA1"/>
    <w:rsid w:val="00655813"/>
    <w:rsid w:val="00661963"/>
    <w:rsid w:val="006635B4"/>
    <w:rsid w:val="00665938"/>
    <w:rsid w:val="0066742E"/>
    <w:rsid w:val="00667D1D"/>
    <w:rsid w:val="00667DA3"/>
    <w:rsid w:val="0067598F"/>
    <w:rsid w:val="006876FB"/>
    <w:rsid w:val="00693E7C"/>
    <w:rsid w:val="006A1A29"/>
    <w:rsid w:val="006A699B"/>
    <w:rsid w:val="006B05F9"/>
    <w:rsid w:val="006C1EC8"/>
    <w:rsid w:val="006C2F9F"/>
    <w:rsid w:val="006C451A"/>
    <w:rsid w:val="006C6B1C"/>
    <w:rsid w:val="006C745E"/>
    <w:rsid w:val="006D3E1C"/>
    <w:rsid w:val="006D43AD"/>
    <w:rsid w:val="006E0663"/>
    <w:rsid w:val="006E0919"/>
    <w:rsid w:val="0070255B"/>
    <w:rsid w:val="007032C7"/>
    <w:rsid w:val="00703A84"/>
    <w:rsid w:val="00704C6F"/>
    <w:rsid w:val="007317D0"/>
    <w:rsid w:val="00732878"/>
    <w:rsid w:val="00734EB0"/>
    <w:rsid w:val="0074005E"/>
    <w:rsid w:val="007409E7"/>
    <w:rsid w:val="00742344"/>
    <w:rsid w:val="0074488E"/>
    <w:rsid w:val="007457B0"/>
    <w:rsid w:val="00755F33"/>
    <w:rsid w:val="00756BFC"/>
    <w:rsid w:val="007650BA"/>
    <w:rsid w:val="00782176"/>
    <w:rsid w:val="007921B1"/>
    <w:rsid w:val="007959D7"/>
    <w:rsid w:val="00797ACD"/>
    <w:rsid w:val="007A0EFE"/>
    <w:rsid w:val="007A4B00"/>
    <w:rsid w:val="007A5EB9"/>
    <w:rsid w:val="007A7148"/>
    <w:rsid w:val="007A7447"/>
    <w:rsid w:val="007B323B"/>
    <w:rsid w:val="007B591B"/>
    <w:rsid w:val="007C3D1A"/>
    <w:rsid w:val="007D3400"/>
    <w:rsid w:val="007D5955"/>
    <w:rsid w:val="007D7430"/>
    <w:rsid w:val="007E2237"/>
    <w:rsid w:val="007E4893"/>
    <w:rsid w:val="007E4F65"/>
    <w:rsid w:val="007F4862"/>
    <w:rsid w:val="007F60E6"/>
    <w:rsid w:val="008014C0"/>
    <w:rsid w:val="00804190"/>
    <w:rsid w:val="00806B8A"/>
    <w:rsid w:val="0080729B"/>
    <w:rsid w:val="00810DB8"/>
    <w:rsid w:val="00811E64"/>
    <w:rsid w:val="0081376E"/>
    <w:rsid w:val="0081657F"/>
    <w:rsid w:val="00816FFC"/>
    <w:rsid w:val="00822E0F"/>
    <w:rsid w:val="00830121"/>
    <w:rsid w:val="008331A3"/>
    <w:rsid w:val="008333B4"/>
    <w:rsid w:val="00834880"/>
    <w:rsid w:val="00835C60"/>
    <w:rsid w:val="00854C9C"/>
    <w:rsid w:val="00855D3D"/>
    <w:rsid w:val="0085679E"/>
    <w:rsid w:val="00861AF5"/>
    <w:rsid w:val="00862082"/>
    <w:rsid w:val="00863816"/>
    <w:rsid w:val="00867F81"/>
    <w:rsid w:val="00877696"/>
    <w:rsid w:val="00882168"/>
    <w:rsid w:val="0088781F"/>
    <w:rsid w:val="00894320"/>
    <w:rsid w:val="00897317"/>
    <w:rsid w:val="008973F4"/>
    <w:rsid w:val="008A504C"/>
    <w:rsid w:val="008A60B9"/>
    <w:rsid w:val="008B59B4"/>
    <w:rsid w:val="008B7C3F"/>
    <w:rsid w:val="008D517E"/>
    <w:rsid w:val="008E451B"/>
    <w:rsid w:val="008E6AC6"/>
    <w:rsid w:val="008F349A"/>
    <w:rsid w:val="008F4DFB"/>
    <w:rsid w:val="008F5358"/>
    <w:rsid w:val="00900738"/>
    <w:rsid w:val="00905415"/>
    <w:rsid w:val="00913BAD"/>
    <w:rsid w:val="009141F6"/>
    <w:rsid w:val="009147CF"/>
    <w:rsid w:val="00915015"/>
    <w:rsid w:val="00915704"/>
    <w:rsid w:val="009242A6"/>
    <w:rsid w:val="00951104"/>
    <w:rsid w:val="0095239B"/>
    <w:rsid w:val="00952759"/>
    <w:rsid w:val="00954D61"/>
    <w:rsid w:val="0096134F"/>
    <w:rsid w:val="0096193F"/>
    <w:rsid w:val="0096458E"/>
    <w:rsid w:val="009718F1"/>
    <w:rsid w:val="00973274"/>
    <w:rsid w:val="009742D8"/>
    <w:rsid w:val="00976E46"/>
    <w:rsid w:val="009801AB"/>
    <w:rsid w:val="00982ACD"/>
    <w:rsid w:val="009843EE"/>
    <w:rsid w:val="00984E8D"/>
    <w:rsid w:val="0099022B"/>
    <w:rsid w:val="00992CBD"/>
    <w:rsid w:val="009A0959"/>
    <w:rsid w:val="009A131A"/>
    <w:rsid w:val="009A2BC6"/>
    <w:rsid w:val="009B117A"/>
    <w:rsid w:val="009B1618"/>
    <w:rsid w:val="009D1ADA"/>
    <w:rsid w:val="009D73A3"/>
    <w:rsid w:val="009D7EB0"/>
    <w:rsid w:val="009F060D"/>
    <w:rsid w:val="009F4C89"/>
    <w:rsid w:val="009F5079"/>
    <w:rsid w:val="009F54B9"/>
    <w:rsid w:val="00A02482"/>
    <w:rsid w:val="00A12017"/>
    <w:rsid w:val="00A12457"/>
    <w:rsid w:val="00A16CD0"/>
    <w:rsid w:val="00A2318F"/>
    <w:rsid w:val="00A235B6"/>
    <w:rsid w:val="00A35577"/>
    <w:rsid w:val="00A440B5"/>
    <w:rsid w:val="00A44EC8"/>
    <w:rsid w:val="00A45AFE"/>
    <w:rsid w:val="00A507CF"/>
    <w:rsid w:val="00A55BD2"/>
    <w:rsid w:val="00A57E7E"/>
    <w:rsid w:val="00A61172"/>
    <w:rsid w:val="00A61B9E"/>
    <w:rsid w:val="00A62396"/>
    <w:rsid w:val="00A65D38"/>
    <w:rsid w:val="00A66D69"/>
    <w:rsid w:val="00A70D2B"/>
    <w:rsid w:val="00A73057"/>
    <w:rsid w:val="00A735F0"/>
    <w:rsid w:val="00A73CEB"/>
    <w:rsid w:val="00A766F4"/>
    <w:rsid w:val="00A821AC"/>
    <w:rsid w:val="00A858D8"/>
    <w:rsid w:val="00AA15D2"/>
    <w:rsid w:val="00AA2F1F"/>
    <w:rsid w:val="00AA541D"/>
    <w:rsid w:val="00AA5C2D"/>
    <w:rsid w:val="00AB25D8"/>
    <w:rsid w:val="00AB64AF"/>
    <w:rsid w:val="00AB6763"/>
    <w:rsid w:val="00AB7BE0"/>
    <w:rsid w:val="00AC226C"/>
    <w:rsid w:val="00AC287C"/>
    <w:rsid w:val="00AC28F5"/>
    <w:rsid w:val="00AC3ECA"/>
    <w:rsid w:val="00AC7FDB"/>
    <w:rsid w:val="00AD09CA"/>
    <w:rsid w:val="00AD23E1"/>
    <w:rsid w:val="00AD2E2F"/>
    <w:rsid w:val="00AD5541"/>
    <w:rsid w:val="00AD6231"/>
    <w:rsid w:val="00AD75CA"/>
    <w:rsid w:val="00AE00BC"/>
    <w:rsid w:val="00AE21EA"/>
    <w:rsid w:val="00AE581C"/>
    <w:rsid w:val="00AF019E"/>
    <w:rsid w:val="00AF02FC"/>
    <w:rsid w:val="00AF5756"/>
    <w:rsid w:val="00AF5E92"/>
    <w:rsid w:val="00AF7964"/>
    <w:rsid w:val="00B133C2"/>
    <w:rsid w:val="00B13AEC"/>
    <w:rsid w:val="00B15BC2"/>
    <w:rsid w:val="00B25FC9"/>
    <w:rsid w:val="00B27C85"/>
    <w:rsid w:val="00B5227B"/>
    <w:rsid w:val="00B60369"/>
    <w:rsid w:val="00B60FD9"/>
    <w:rsid w:val="00B674FD"/>
    <w:rsid w:val="00B806F3"/>
    <w:rsid w:val="00B81B82"/>
    <w:rsid w:val="00B84297"/>
    <w:rsid w:val="00B85BB1"/>
    <w:rsid w:val="00B96A18"/>
    <w:rsid w:val="00BA365A"/>
    <w:rsid w:val="00BA602C"/>
    <w:rsid w:val="00BB6B77"/>
    <w:rsid w:val="00BB7529"/>
    <w:rsid w:val="00BB775C"/>
    <w:rsid w:val="00BC2B9C"/>
    <w:rsid w:val="00BC4284"/>
    <w:rsid w:val="00BC49E2"/>
    <w:rsid w:val="00BC5C69"/>
    <w:rsid w:val="00BD3E31"/>
    <w:rsid w:val="00BD6649"/>
    <w:rsid w:val="00BF0088"/>
    <w:rsid w:val="00C04F64"/>
    <w:rsid w:val="00C2115D"/>
    <w:rsid w:val="00C25492"/>
    <w:rsid w:val="00C2646E"/>
    <w:rsid w:val="00C33789"/>
    <w:rsid w:val="00C40128"/>
    <w:rsid w:val="00C414C7"/>
    <w:rsid w:val="00C41699"/>
    <w:rsid w:val="00C52C2D"/>
    <w:rsid w:val="00C60006"/>
    <w:rsid w:val="00C7274E"/>
    <w:rsid w:val="00C73E8C"/>
    <w:rsid w:val="00C75184"/>
    <w:rsid w:val="00C77758"/>
    <w:rsid w:val="00C875B3"/>
    <w:rsid w:val="00C907DE"/>
    <w:rsid w:val="00CA1524"/>
    <w:rsid w:val="00CA4B98"/>
    <w:rsid w:val="00CA59BA"/>
    <w:rsid w:val="00CA63C7"/>
    <w:rsid w:val="00CB399C"/>
    <w:rsid w:val="00CC1B66"/>
    <w:rsid w:val="00CD7840"/>
    <w:rsid w:val="00CE0841"/>
    <w:rsid w:val="00CE0A16"/>
    <w:rsid w:val="00CE183A"/>
    <w:rsid w:val="00CE47B9"/>
    <w:rsid w:val="00CF0807"/>
    <w:rsid w:val="00CF5B9E"/>
    <w:rsid w:val="00D000E4"/>
    <w:rsid w:val="00D01C87"/>
    <w:rsid w:val="00D02DE2"/>
    <w:rsid w:val="00D0371C"/>
    <w:rsid w:val="00D05A7A"/>
    <w:rsid w:val="00D06619"/>
    <w:rsid w:val="00D13719"/>
    <w:rsid w:val="00D23021"/>
    <w:rsid w:val="00D30F53"/>
    <w:rsid w:val="00D31264"/>
    <w:rsid w:val="00D36E99"/>
    <w:rsid w:val="00D4204B"/>
    <w:rsid w:val="00D52A1A"/>
    <w:rsid w:val="00D54145"/>
    <w:rsid w:val="00D73C59"/>
    <w:rsid w:val="00D820E7"/>
    <w:rsid w:val="00D84247"/>
    <w:rsid w:val="00D91A87"/>
    <w:rsid w:val="00D9316D"/>
    <w:rsid w:val="00D93795"/>
    <w:rsid w:val="00D93D28"/>
    <w:rsid w:val="00D944A0"/>
    <w:rsid w:val="00D94BDB"/>
    <w:rsid w:val="00DA0756"/>
    <w:rsid w:val="00DA0A18"/>
    <w:rsid w:val="00DA16D8"/>
    <w:rsid w:val="00DA25E8"/>
    <w:rsid w:val="00DA29A8"/>
    <w:rsid w:val="00DA3B59"/>
    <w:rsid w:val="00DA7EA6"/>
    <w:rsid w:val="00DB550D"/>
    <w:rsid w:val="00DB66A2"/>
    <w:rsid w:val="00DC032B"/>
    <w:rsid w:val="00DC6B35"/>
    <w:rsid w:val="00DC70CE"/>
    <w:rsid w:val="00DE6281"/>
    <w:rsid w:val="00DE6B1F"/>
    <w:rsid w:val="00DF08BE"/>
    <w:rsid w:val="00DF08DB"/>
    <w:rsid w:val="00DF3C63"/>
    <w:rsid w:val="00DF6562"/>
    <w:rsid w:val="00E034AC"/>
    <w:rsid w:val="00E04D4C"/>
    <w:rsid w:val="00E04F0A"/>
    <w:rsid w:val="00E116C6"/>
    <w:rsid w:val="00E1324E"/>
    <w:rsid w:val="00E150F5"/>
    <w:rsid w:val="00E210E0"/>
    <w:rsid w:val="00E21F6A"/>
    <w:rsid w:val="00E260B1"/>
    <w:rsid w:val="00E369C9"/>
    <w:rsid w:val="00E41402"/>
    <w:rsid w:val="00E443E8"/>
    <w:rsid w:val="00E4457D"/>
    <w:rsid w:val="00E51164"/>
    <w:rsid w:val="00E514FE"/>
    <w:rsid w:val="00E520D5"/>
    <w:rsid w:val="00E55FDC"/>
    <w:rsid w:val="00E7005B"/>
    <w:rsid w:val="00E85E79"/>
    <w:rsid w:val="00E877A9"/>
    <w:rsid w:val="00E906FB"/>
    <w:rsid w:val="00E9316D"/>
    <w:rsid w:val="00E96B55"/>
    <w:rsid w:val="00E97F67"/>
    <w:rsid w:val="00EA38D1"/>
    <w:rsid w:val="00EA4EBD"/>
    <w:rsid w:val="00EA7566"/>
    <w:rsid w:val="00EB0501"/>
    <w:rsid w:val="00EB6DA7"/>
    <w:rsid w:val="00EC0EEB"/>
    <w:rsid w:val="00EC1033"/>
    <w:rsid w:val="00EC4C8F"/>
    <w:rsid w:val="00EC71E1"/>
    <w:rsid w:val="00EC7710"/>
    <w:rsid w:val="00ED3EE7"/>
    <w:rsid w:val="00EE4102"/>
    <w:rsid w:val="00EF1FE4"/>
    <w:rsid w:val="00EF22C4"/>
    <w:rsid w:val="00F000D9"/>
    <w:rsid w:val="00F033FC"/>
    <w:rsid w:val="00F256CB"/>
    <w:rsid w:val="00F40166"/>
    <w:rsid w:val="00F50664"/>
    <w:rsid w:val="00F51A91"/>
    <w:rsid w:val="00F52A4C"/>
    <w:rsid w:val="00F574EB"/>
    <w:rsid w:val="00F57A76"/>
    <w:rsid w:val="00F6203F"/>
    <w:rsid w:val="00F66916"/>
    <w:rsid w:val="00F93867"/>
    <w:rsid w:val="00F962C5"/>
    <w:rsid w:val="00F96367"/>
    <w:rsid w:val="00F96670"/>
    <w:rsid w:val="00FA3079"/>
    <w:rsid w:val="00FB3B0D"/>
    <w:rsid w:val="00FB3C23"/>
    <w:rsid w:val="00FB6779"/>
    <w:rsid w:val="00FC236B"/>
    <w:rsid w:val="00FC3455"/>
    <w:rsid w:val="00FC4C44"/>
    <w:rsid w:val="00FC4D75"/>
    <w:rsid w:val="00FC4DF2"/>
    <w:rsid w:val="00FC6E28"/>
    <w:rsid w:val="00FD0122"/>
    <w:rsid w:val="00FD6077"/>
    <w:rsid w:val="00FE094F"/>
    <w:rsid w:val="00FE6459"/>
    <w:rsid w:val="00FF1630"/>
    <w:rsid w:val="00FF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188DB"/>
  <w15:chartTrackingRefBased/>
  <w15:docId w15:val="{32EE2541-0895-4EFE-A851-FB864985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50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507CF"/>
  </w:style>
  <w:style w:type="paragraph" w:styleId="Footer">
    <w:name w:val="footer"/>
    <w:basedOn w:val="Normal"/>
    <w:link w:val="FooterChar"/>
    <w:uiPriority w:val="99"/>
    <w:unhideWhenUsed/>
    <w:rsid w:val="00A50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7CF"/>
  </w:style>
  <w:style w:type="paragraph" w:styleId="BalloonText">
    <w:name w:val="Balloon Text"/>
    <w:basedOn w:val="Normal"/>
    <w:link w:val="BalloonTextChar"/>
    <w:uiPriority w:val="99"/>
    <w:semiHidden/>
    <w:unhideWhenUsed/>
    <w:rsid w:val="00861A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AF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13719"/>
    <w:pPr>
      <w:ind w:left="720"/>
      <w:contextualSpacing/>
    </w:pPr>
  </w:style>
  <w:style w:type="table" w:styleId="TableGrid">
    <w:name w:val="Table Grid"/>
    <w:basedOn w:val="TableNormal"/>
    <w:uiPriority w:val="39"/>
    <w:rsid w:val="00D1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7D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8B3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487403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87403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03DD1-BD93-4696-859F-BB942AF0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Bobadilla</dc:creator>
  <cp:keywords/>
  <dc:description/>
  <cp:lastModifiedBy>Ahmed Buyenga</cp:lastModifiedBy>
  <cp:revision>2</cp:revision>
  <cp:lastPrinted>2024-07-15T18:13:00Z</cp:lastPrinted>
  <dcterms:created xsi:type="dcterms:W3CDTF">2026-07-17T18:43:00Z</dcterms:created>
  <dcterms:modified xsi:type="dcterms:W3CDTF">2026-07-17T18:43:00Z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5130b4-9540-494a-ba5a-018a7699c0f7_Enabled">
    <vt:lpwstr>true</vt:lpwstr>
  </property>
  <property fmtid="{D5CDD505-2E9C-101B-9397-08002B2CF9AE}" pid="3" name="MSIP_Label_ac5130b4-9540-494a-ba5a-018a7699c0f7_SetDate">
    <vt:lpwstr>2021-03-29T17:08:38Z</vt:lpwstr>
  </property>
  <property fmtid="{D5CDD505-2E9C-101B-9397-08002B2CF9AE}" pid="4" name="MSIP_Label_ac5130b4-9540-494a-ba5a-018a7699c0f7_Method">
    <vt:lpwstr>Privileged</vt:lpwstr>
  </property>
  <property fmtid="{D5CDD505-2E9C-101B-9397-08002B2CF9AE}" pid="5" name="MSIP_Label_ac5130b4-9540-494a-ba5a-018a7699c0f7_Name">
    <vt:lpwstr>Internal</vt:lpwstr>
  </property>
  <property fmtid="{D5CDD505-2E9C-101B-9397-08002B2CF9AE}" pid="6" name="MSIP_Label_ac5130b4-9540-494a-ba5a-018a7699c0f7_SiteId">
    <vt:lpwstr>545f977a-7e28-4db2-830a-c0721eccf908</vt:lpwstr>
  </property>
  <property fmtid="{D5CDD505-2E9C-101B-9397-08002B2CF9AE}" pid="7" name="MSIP_Label_ac5130b4-9540-494a-ba5a-018a7699c0f7_ActionId">
    <vt:lpwstr>fefe17f7-c3b0-4fbc-af06-1b36700a11a9</vt:lpwstr>
  </property>
  <property fmtid="{D5CDD505-2E9C-101B-9397-08002B2CF9AE}" pid="8" name="MSIP_Label_ac5130b4-9540-494a-ba5a-018a7699c0f7_ContentBits">
    <vt:lpwstr>0</vt:lpwstr>
  </property>
</Properties>
</file>