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0CF6" w14:textId="77777777" w:rsidR="000B7382" w:rsidRDefault="000B7382" w:rsidP="00941185">
      <w:pPr>
        <w:rPr>
          <w:b/>
          <w:bCs/>
          <w:sz w:val="40"/>
          <w:szCs w:val="40"/>
        </w:rPr>
      </w:pPr>
      <w:r w:rsidRPr="000B7382">
        <w:rPr>
          <w:b/>
          <w:bCs/>
          <w:sz w:val="40"/>
          <w:szCs w:val="40"/>
        </w:rPr>
        <w:t>AWS IAM User Provisioning, Access Validation, Privilege Escalation, and Remediation Lab</w:t>
      </w:r>
    </w:p>
    <w:p w14:paraId="7BBE0449" w14:textId="77777777" w:rsidR="00B35A35" w:rsidRDefault="00B35A35" w:rsidP="00941185">
      <w:pPr>
        <w:rPr>
          <w:b/>
          <w:bCs/>
          <w:sz w:val="40"/>
          <w:szCs w:val="40"/>
        </w:rPr>
      </w:pPr>
    </w:p>
    <w:p w14:paraId="6BD6D370" w14:textId="0D75EB06" w:rsidR="00B35A35" w:rsidRDefault="00B35A35" w:rsidP="00941185">
      <w:pPr>
        <w:rPr>
          <w:b/>
          <w:bCs/>
          <w:sz w:val="40"/>
          <w:szCs w:val="40"/>
        </w:rPr>
      </w:pPr>
      <w:r>
        <w:rPr>
          <w:b/>
          <w:bCs/>
          <w:sz w:val="40"/>
          <w:szCs w:val="40"/>
        </w:rPr>
        <w:t>Objective:</w:t>
      </w:r>
    </w:p>
    <w:p w14:paraId="34ABD961" w14:textId="77777777" w:rsidR="00F31064" w:rsidRDefault="00B35A35" w:rsidP="00941185">
      <w:r>
        <w:t xml:space="preserve">The purpose of this assignment is to demonstrate how AWS IAM user provisioning, </w:t>
      </w:r>
      <w:r w:rsidR="00592966">
        <w:t xml:space="preserve">Role-Based Access Control(RBAC), access validation, </w:t>
      </w:r>
      <w:r w:rsidR="0097425F">
        <w:t>test privilege</w:t>
      </w:r>
      <w:r w:rsidR="00592966">
        <w:t xml:space="preserve"> escalation</w:t>
      </w:r>
      <w:r w:rsidR="0097425F">
        <w:t>, and remediate inside the aws cloud environment.</w:t>
      </w:r>
    </w:p>
    <w:p w14:paraId="69F7F5A8" w14:textId="458C3E87" w:rsidR="00B35A35" w:rsidRDefault="00592966" w:rsidP="00941185">
      <w:pPr>
        <w:rPr>
          <w:b/>
          <w:bCs/>
          <w:sz w:val="40"/>
          <w:szCs w:val="40"/>
        </w:rPr>
      </w:pPr>
      <w:r>
        <w:t xml:space="preserve"> </w:t>
      </w:r>
      <w:r w:rsidR="00F31064">
        <w:rPr>
          <w:b/>
          <w:bCs/>
          <w:sz w:val="40"/>
          <w:szCs w:val="40"/>
        </w:rPr>
        <w:t>Environment:</w:t>
      </w:r>
    </w:p>
    <w:p w14:paraId="43D92E8F" w14:textId="6F086F5E" w:rsidR="00F31064" w:rsidRPr="00F31064" w:rsidRDefault="00F31064" w:rsidP="00F31064">
      <w:pPr>
        <w:pStyle w:val="ListParagraph"/>
        <w:numPr>
          <w:ilvl w:val="0"/>
          <w:numId w:val="3"/>
        </w:numPr>
      </w:pPr>
      <w:r w:rsidRPr="00F31064">
        <w:t xml:space="preserve">AWS IAM </w:t>
      </w:r>
    </w:p>
    <w:p w14:paraId="7DDBF372" w14:textId="511292FF" w:rsidR="00F31064" w:rsidRPr="00F31064" w:rsidRDefault="00F31064" w:rsidP="00F31064">
      <w:pPr>
        <w:pStyle w:val="ListParagraph"/>
        <w:numPr>
          <w:ilvl w:val="0"/>
          <w:numId w:val="3"/>
        </w:numPr>
      </w:pPr>
      <w:r w:rsidRPr="00F31064">
        <w:t xml:space="preserve">3 User Accounts </w:t>
      </w:r>
    </w:p>
    <w:p w14:paraId="7A1751E6" w14:textId="5FFFDFEF" w:rsidR="00F31064" w:rsidRPr="00F31064" w:rsidRDefault="00F31064" w:rsidP="00F31064">
      <w:pPr>
        <w:pStyle w:val="ListParagraph"/>
        <w:numPr>
          <w:ilvl w:val="0"/>
          <w:numId w:val="3"/>
        </w:numPr>
      </w:pPr>
      <w:r w:rsidRPr="00F31064">
        <w:t xml:space="preserve">2 Security Groups </w:t>
      </w:r>
    </w:p>
    <w:p w14:paraId="6BADDD90" w14:textId="6DCCF5AA" w:rsidR="00F31064" w:rsidRPr="00F31064" w:rsidRDefault="00F31064" w:rsidP="00F31064">
      <w:pPr>
        <w:pStyle w:val="ListParagraph"/>
        <w:numPr>
          <w:ilvl w:val="0"/>
          <w:numId w:val="3"/>
        </w:numPr>
      </w:pPr>
      <w:r w:rsidRPr="00F31064">
        <w:t xml:space="preserve">Custom IAM Policy </w:t>
      </w:r>
    </w:p>
    <w:p w14:paraId="46BCF9E2" w14:textId="1D282B78" w:rsidR="00F31064" w:rsidRPr="00F31064" w:rsidRDefault="00F31064" w:rsidP="00F31064">
      <w:pPr>
        <w:pStyle w:val="ListParagraph"/>
        <w:numPr>
          <w:ilvl w:val="0"/>
          <w:numId w:val="3"/>
        </w:numPr>
      </w:pPr>
      <w:r w:rsidRPr="00F31064">
        <w:t>Amazon S3</w:t>
      </w:r>
    </w:p>
    <w:p w14:paraId="7C84627A" w14:textId="398C91BF" w:rsidR="00FF4BF8" w:rsidRDefault="00F31064" w:rsidP="00941185">
      <w:pPr>
        <w:rPr>
          <w:b/>
          <w:bCs/>
          <w:sz w:val="40"/>
          <w:szCs w:val="40"/>
        </w:rPr>
      </w:pPr>
      <w:r>
        <w:rPr>
          <w:b/>
          <w:bCs/>
          <w:sz w:val="40"/>
          <w:szCs w:val="40"/>
        </w:rPr>
        <w:t>Phase</w:t>
      </w:r>
      <w:r w:rsidR="00C57BAB">
        <w:rPr>
          <w:b/>
          <w:bCs/>
          <w:sz w:val="40"/>
          <w:szCs w:val="40"/>
        </w:rPr>
        <w:t xml:space="preserve"> 1: Provisioning:</w:t>
      </w:r>
    </w:p>
    <w:p w14:paraId="25829525" w14:textId="027D6941" w:rsidR="00BA403B" w:rsidRPr="00C17406" w:rsidRDefault="00943DAE" w:rsidP="00941185">
      <w:r w:rsidRPr="00943DAE">
        <w:t>In this phase of the project, I provisioned user accounts, groups, and policies to simulate the onboarding process within an AWS IAM environment. User accounts were created and assigned to groups based on their job functions, implementing role-based access control (RBAC) principles. Permissions were assigned according to the principle of least privilege, with HR and Network users receiving only the access necessary to perform their responsibilities, while administrative S3 permissions were assigned to the S3 Admins group. A custom IAM policy was then created to introduce a controlled privilege escalation scenario for security testing purposes.</w:t>
      </w:r>
    </w:p>
    <w:p w14:paraId="7363499B" w14:textId="77777777" w:rsidR="00943DAE" w:rsidRDefault="00943DAE" w:rsidP="00941185">
      <w:pPr>
        <w:rPr>
          <w:b/>
          <w:bCs/>
          <w:sz w:val="20"/>
          <w:szCs w:val="20"/>
        </w:rPr>
      </w:pPr>
    </w:p>
    <w:p w14:paraId="346B7A2A" w14:textId="77777777" w:rsidR="00943DAE" w:rsidRDefault="00943DAE" w:rsidP="00941185">
      <w:pPr>
        <w:rPr>
          <w:b/>
          <w:bCs/>
          <w:sz w:val="20"/>
          <w:szCs w:val="20"/>
        </w:rPr>
      </w:pPr>
    </w:p>
    <w:p w14:paraId="4CE70F0F" w14:textId="77777777" w:rsidR="00943DAE" w:rsidRDefault="00943DAE" w:rsidP="00941185">
      <w:pPr>
        <w:rPr>
          <w:b/>
          <w:bCs/>
          <w:sz w:val="20"/>
          <w:szCs w:val="20"/>
        </w:rPr>
      </w:pPr>
    </w:p>
    <w:p w14:paraId="57968FBB" w14:textId="77777777" w:rsidR="00943DAE" w:rsidRDefault="00943DAE" w:rsidP="00941185">
      <w:pPr>
        <w:rPr>
          <w:b/>
          <w:bCs/>
          <w:sz w:val="20"/>
          <w:szCs w:val="20"/>
        </w:rPr>
      </w:pPr>
    </w:p>
    <w:p w14:paraId="2BE339B1" w14:textId="77777777" w:rsidR="00943DAE" w:rsidRDefault="00943DAE" w:rsidP="00941185">
      <w:pPr>
        <w:rPr>
          <w:b/>
          <w:bCs/>
          <w:sz w:val="20"/>
          <w:szCs w:val="20"/>
        </w:rPr>
      </w:pPr>
    </w:p>
    <w:p w14:paraId="0D454174" w14:textId="77777777" w:rsidR="00943DAE" w:rsidRDefault="00943DAE" w:rsidP="00941185">
      <w:pPr>
        <w:rPr>
          <w:b/>
          <w:bCs/>
          <w:sz w:val="20"/>
          <w:szCs w:val="20"/>
        </w:rPr>
      </w:pPr>
    </w:p>
    <w:p w14:paraId="1A4136A4" w14:textId="47290F85" w:rsidR="000B7382" w:rsidRPr="00943DAE" w:rsidRDefault="000B7382" w:rsidP="00941185">
      <w:pPr>
        <w:rPr>
          <w:b/>
          <w:bCs/>
          <w:sz w:val="20"/>
          <w:szCs w:val="20"/>
        </w:rPr>
      </w:pPr>
      <w:r w:rsidRPr="00943DAE">
        <w:rPr>
          <w:b/>
          <w:bCs/>
          <w:sz w:val="20"/>
          <w:szCs w:val="20"/>
        </w:rPr>
        <w:lastRenderedPageBreak/>
        <w:t xml:space="preserve">For this lab I began by creating two new user, Todd-Barkley and </w:t>
      </w:r>
      <w:r w:rsidR="00E61A7F" w:rsidRPr="00943DAE">
        <w:rPr>
          <w:b/>
          <w:bCs/>
          <w:sz w:val="20"/>
          <w:szCs w:val="20"/>
        </w:rPr>
        <w:t>Caroline.</w:t>
      </w:r>
    </w:p>
    <w:p w14:paraId="3A5641E3" w14:textId="18F30C5A" w:rsidR="00FF4BF8" w:rsidRDefault="00FF4BF8" w:rsidP="00941185">
      <w:r w:rsidRPr="00FF4BF8">
        <w:rPr>
          <w:noProof/>
        </w:rPr>
        <w:drawing>
          <wp:inline distT="0" distB="0" distL="0" distR="0" wp14:anchorId="3F2D8727" wp14:editId="4C9B8702">
            <wp:extent cx="5943600" cy="2671445"/>
            <wp:effectExtent l="0" t="0" r="0" b="0"/>
            <wp:docPr id="2313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5334" name=""/>
                    <pic:cNvPicPr/>
                  </pic:nvPicPr>
                  <pic:blipFill>
                    <a:blip r:embed="rId5"/>
                    <a:stretch>
                      <a:fillRect/>
                    </a:stretch>
                  </pic:blipFill>
                  <pic:spPr>
                    <a:xfrm>
                      <a:off x="0" y="0"/>
                      <a:ext cx="5943600" cy="2671445"/>
                    </a:xfrm>
                    <a:prstGeom prst="rect">
                      <a:avLst/>
                    </a:prstGeom>
                  </pic:spPr>
                </pic:pic>
              </a:graphicData>
            </a:graphic>
          </wp:inline>
        </w:drawing>
      </w:r>
    </w:p>
    <w:p w14:paraId="13D3FF2C" w14:textId="77777777" w:rsidR="00FF4BF8" w:rsidRDefault="00FF4BF8" w:rsidP="00941185"/>
    <w:p w14:paraId="22F3624F" w14:textId="5408F2AE" w:rsidR="00FF4BF8" w:rsidRPr="00943DAE" w:rsidRDefault="008502EE" w:rsidP="00941185">
      <w:pPr>
        <w:rPr>
          <w:b/>
          <w:bCs/>
          <w:sz w:val="20"/>
          <w:szCs w:val="20"/>
        </w:rPr>
      </w:pPr>
      <w:r w:rsidRPr="00943DAE">
        <w:rPr>
          <w:b/>
          <w:bCs/>
          <w:sz w:val="20"/>
          <w:szCs w:val="20"/>
        </w:rPr>
        <w:t xml:space="preserve">I Then created 2 new user groups and assigned the </w:t>
      </w:r>
      <w:r w:rsidR="00746108" w:rsidRPr="00943DAE">
        <w:rPr>
          <w:b/>
          <w:bCs/>
          <w:sz w:val="20"/>
          <w:szCs w:val="20"/>
        </w:rPr>
        <w:t>new users to the user groups to simulate assigning users to a new role that wasn’t predefined before</w:t>
      </w:r>
      <w:r w:rsidR="005E16EE" w:rsidRPr="00943DAE">
        <w:rPr>
          <w:b/>
          <w:bCs/>
          <w:sz w:val="20"/>
          <w:szCs w:val="20"/>
        </w:rPr>
        <w:t>.</w:t>
      </w:r>
    </w:p>
    <w:p w14:paraId="3FBF01B4" w14:textId="01605DB5" w:rsidR="00422250" w:rsidRDefault="002F68D7" w:rsidP="00941185">
      <w:r w:rsidRPr="002F68D7">
        <w:rPr>
          <w:noProof/>
        </w:rPr>
        <w:drawing>
          <wp:inline distT="0" distB="0" distL="0" distR="0" wp14:anchorId="68F7ABD0" wp14:editId="59D70367">
            <wp:extent cx="5943600" cy="2655570"/>
            <wp:effectExtent l="0" t="0" r="0" b="0"/>
            <wp:docPr id="21377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73940" name=""/>
                    <pic:cNvPicPr/>
                  </pic:nvPicPr>
                  <pic:blipFill>
                    <a:blip r:embed="rId6"/>
                    <a:stretch>
                      <a:fillRect/>
                    </a:stretch>
                  </pic:blipFill>
                  <pic:spPr>
                    <a:xfrm>
                      <a:off x="0" y="0"/>
                      <a:ext cx="5943600" cy="2655570"/>
                    </a:xfrm>
                    <a:prstGeom prst="rect">
                      <a:avLst/>
                    </a:prstGeom>
                  </pic:spPr>
                </pic:pic>
              </a:graphicData>
            </a:graphic>
          </wp:inline>
        </w:drawing>
      </w:r>
    </w:p>
    <w:p w14:paraId="7CD283EE" w14:textId="77777777" w:rsidR="002F68D7" w:rsidRDefault="002F68D7" w:rsidP="00941185"/>
    <w:p w14:paraId="48B9D3A7" w14:textId="6A033F56" w:rsidR="0042534D" w:rsidRPr="00943DAE" w:rsidRDefault="00252094" w:rsidP="00941185">
      <w:pPr>
        <w:rPr>
          <w:b/>
          <w:bCs/>
          <w:sz w:val="20"/>
          <w:szCs w:val="20"/>
        </w:rPr>
      </w:pPr>
      <w:r w:rsidRPr="00943DAE">
        <w:rPr>
          <w:b/>
          <w:bCs/>
          <w:sz w:val="20"/>
          <w:szCs w:val="20"/>
        </w:rPr>
        <w:lastRenderedPageBreak/>
        <w:t>To evaluate the impact of excessive permissions, a custom IAM policy was created and assigned to a test group to simulate a privilege escalation scenario</w:t>
      </w:r>
      <w:r w:rsidR="0042534D" w:rsidRPr="00943DAE">
        <w:rPr>
          <w:b/>
          <w:bCs/>
          <w:noProof/>
          <w:sz w:val="20"/>
          <w:szCs w:val="20"/>
        </w:rPr>
        <w:drawing>
          <wp:inline distT="0" distB="0" distL="0" distR="0" wp14:anchorId="26F535D8" wp14:editId="0D89A1D6">
            <wp:extent cx="5943600" cy="2665095"/>
            <wp:effectExtent l="0" t="0" r="0" b="1905"/>
            <wp:docPr id="187653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0878" name=""/>
                    <pic:cNvPicPr/>
                  </pic:nvPicPr>
                  <pic:blipFill>
                    <a:blip r:embed="rId7"/>
                    <a:stretch>
                      <a:fillRect/>
                    </a:stretch>
                  </pic:blipFill>
                  <pic:spPr>
                    <a:xfrm>
                      <a:off x="0" y="0"/>
                      <a:ext cx="5943600" cy="2665095"/>
                    </a:xfrm>
                    <a:prstGeom prst="rect">
                      <a:avLst/>
                    </a:prstGeom>
                  </pic:spPr>
                </pic:pic>
              </a:graphicData>
            </a:graphic>
          </wp:inline>
        </w:drawing>
      </w:r>
    </w:p>
    <w:p w14:paraId="7AA5D9F8" w14:textId="77777777" w:rsidR="0042534D" w:rsidRPr="00943DAE" w:rsidRDefault="0042534D" w:rsidP="00941185">
      <w:pPr>
        <w:rPr>
          <w:b/>
          <w:bCs/>
          <w:sz w:val="20"/>
          <w:szCs w:val="20"/>
        </w:rPr>
      </w:pPr>
    </w:p>
    <w:p w14:paraId="147B0708" w14:textId="3144508E" w:rsidR="0042534D" w:rsidRPr="00943DAE" w:rsidRDefault="00F509F2" w:rsidP="00941185">
      <w:pPr>
        <w:rPr>
          <w:b/>
          <w:bCs/>
          <w:sz w:val="20"/>
          <w:szCs w:val="20"/>
        </w:rPr>
      </w:pPr>
      <w:r w:rsidRPr="00943DAE">
        <w:rPr>
          <w:b/>
          <w:bCs/>
          <w:sz w:val="20"/>
          <w:szCs w:val="20"/>
        </w:rPr>
        <w:t xml:space="preserve">I then added the new policy into </w:t>
      </w:r>
      <w:r w:rsidR="004324B6" w:rsidRPr="00943DAE">
        <w:rPr>
          <w:b/>
          <w:bCs/>
          <w:sz w:val="20"/>
          <w:szCs w:val="20"/>
        </w:rPr>
        <w:t>the human resources group</w:t>
      </w:r>
      <w:r w:rsidR="006A73E0" w:rsidRPr="00943DAE">
        <w:rPr>
          <w:b/>
          <w:bCs/>
          <w:sz w:val="20"/>
          <w:szCs w:val="20"/>
        </w:rPr>
        <w:t xml:space="preserve"> to give users in this group the ability to assign roles. </w:t>
      </w:r>
    </w:p>
    <w:p w14:paraId="53FB37B4" w14:textId="2667C9F4" w:rsidR="0042534D" w:rsidRPr="00943DAE" w:rsidRDefault="00EE2F9F" w:rsidP="00941185">
      <w:pPr>
        <w:rPr>
          <w:b/>
          <w:bCs/>
          <w:sz w:val="20"/>
          <w:szCs w:val="20"/>
        </w:rPr>
      </w:pPr>
      <w:r w:rsidRPr="00943DAE">
        <w:rPr>
          <w:b/>
          <w:bCs/>
          <w:noProof/>
          <w:sz w:val="20"/>
          <w:szCs w:val="20"/>
        </w:rPr>
        <w:drawing>
          <wp:inline distT="0" distB="0" distL="0" distR="0" wp14:anchorId="76BB5A6C" wp14:editId="7A675D5E">
            <wp:extent cx="5943600" cy="2658745"/>
            <wp:effectExtent l="0" t="0" r="0" b="8255"/>
            <wp:docPr id="153609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91683" name=""/>
                    <pic:cNvPicPr/>
                  </pic:nvPicPr>
                  <pic:blipFill>
                    <a:blip r:embed="rId8"/>
                    <a:stretch>
                      <a:fillRect/>
                    </a:stretch>
                  </pic:blipFill>
                  <pic:spPr>
                    <a:xfrm>
                      <a:off x="0" y="0"/>
                      <a:ext cx="5943600" cy="2658745"/>
                    </a:xfrm>
                    <a:prstGeom prst="rect">
                      <a:avLst/>
                    </a:prstGeom>
                  </pic:spPr>
                </pic:pic>
              </a:graphicData>
            </a:graphic>
          </wp:inline>
        </w:drawing>
      </w:r>
    </w:p>
    <w:p w14:paraId="03E8E77F" w14:textId="77777777" w:rsidR="00B564C7" w:rsidRDefault="00B564C7" w:rsidP="00941185">
      <w:pPr>
        <w:rPr>
          <w:b/>
          <w:bCs/>
          <w:sz w:val="20"/>
          <w:szCs w:val="20"/>
        </w:rPr>
      </w:pPr>
    </w:p>
    <w:p w14:paraId="77F2382E" w14:textId="77777777" w:rsidR="00943DAE" w:rsidRDefault="00943DAE" w:rsidP="00941185">
      <w:pPr>
        <w:rPr>
          <w:b/>
          <w:bCs/>
          <w:sz w:val="20"/>
          <w:szCs w:val="20"/>
        </w:rPr>
      </w:pPr>
    </w:p>
    <w:p w14:paraId="58927281" w14:textId="77777777" w:rsidR="00943DAE" w:rsidRDefault="00943DAE" w:rsidP="00941185">
      <w:pPr>
        <w:rPr>
          <w:b/>
          <w:bCs/>
          <w:sz w:val="20"/>
          <w:szCs w:val="20"/>
        </w:rPr>
      </w:pPr>
    </w:p>
    <w:p w14:paraId="7821D166" w14:textId="77777777" w:rsidR="00943DAE" w:rsidRDefault="00943DAE" w:rsidP="00941185">
      <w:pPr>
        <w:rPr>
          <w:b/>
          <w:bCs/>
          <w:sz w:val="20"/>
          <w:szCs w:val="20"/>
        </w:rPr>
      </w:pPr>
    </w:p>
    <w:p w14:paraId="5E8C250D" w14:textId="77777777" w:rsidR="00943DAE" w:rsidRPr="00943DAE" w:rsidRDefault="00943DAE" w:rsidP="00941185">
      <w:pPr>
        <w:rPr>
          <w:b/>
          <w:bCs/>
          <w:sz w:val="20"/>
          <w:szCs w:val="20"/>
        </w:rPr>
      </w:pPr>
    </w:p>
    <w:p w14:paraId="549C38D6" w14:textId="77777777" w:rsidR="00C568F8" w:rsidRDefault="00C568F8" w:rsidP="00C568F8">
      <w:pPr>
        <w:rPr>
          <w:b/>
          <w:bCs/>
          <w:sz w:val="40"/>
          <w:szCs w:val="40"/>
        </w:rPr>
      </w:pPr>
      <w:r w:rsidRPr="00045030">
        <w:rPr>
          <w:b/>
          <w:bCs/>
          <w:sz w:val="40"/>
          <w:szCs w:val="40"/>
        </w:rPr>
        <w:lastRenderedPageBreak/>
        <w:t>Phase 2: Access Validation &amp; Privilege Escalation.</w:t>
      </w:r>
    </w:p>
    <w:p w14:paraId="7DC660DB" w14:textId="2DE9BE1A" w:rsidR="00D84898" w:rsidRPr="00D84898" w:rsidRDefault="00D84898" w:rsidP="00C568F8">
      <w:r w:rsidRPr="00D84898">
        <w:t>In this phase, I validated access for each user account and confirmed that the accounts could successfully log in. When logging in to Caroline's account for the first time, AWS prompted a password change, demonstrating a common onboarding security control. After logging in, I reviewed Caroline's permissions within IAM and confirmed that she could view IAM resources but could not create users, groups, or policies. While reviewing the assigned permissions, I discovered that the HR group policy allowed users to add members to groups. To test the impact of this permission, I added Caroline to the S3 Admins group and then verified whether elevated access to Amazon S3 had been inherited.</w:t>
      </w:r>
    </w:p>
    <w:p w14:paraId="0A0C77D7" w14:textId="77777777" w:rsidR="00D84898" w:rsidRDefault="00D84898" w:rsidP="00941185">
      <w:pPr>
        <w:rPr>
          <w:b/>
          <w:bCs/>
          <w:sz w:val="20"/>
          <w:szCs w:val="20"/>
        </w:rPr>
      </w:pPr>
    </w:p>
    <w:p w14:paraId="06375117" w14:textId="77777777" w:rsidR="00D84898" w:rsidRDefault="00D84898" w:rsidP="00941185">
      <w:pPr>
        <w:rPr>
          <w:b/>
          <w:bCs/>
          <w:sz w:val="20"/>
          <w:szCs w:val="20"/>
        </w:rPr>
      </w:pPr>
    </w:p>
    <w:p w14:paraId="7B39F8C4" w14:textId="77777777" w:rsidR="00D84898" w:rsidRDefault="00D84898" w:rsidP="00941185">
      <w:pPr>
        <w:rPr>
          <w:b/>
          <w:bCs/>
          <w:sz w:val="20"/>
          <w:szCs w:val="20"/>
        </w:rPr>
      </w:pPr>
    </w:p>
    <w:p w14:paraId="568495FB" w14:textId="77777777" w:rsidR="00D84898" w:rsidRDefault="00D84898" w:rsidP="00941185">
      <w:pPr>
        <w:rPr>
          <w:b/>
          <w:bCs/>
          <w:sz w:val="20"/>
          <w:szCs w:val="20"/>
        </w:rPr>
      </w:pPr>
    </w:p>
    <w:p w14:paraId="765D61E2" w14:textId="77777777" w:rsidR="00D84898" w:rsidRDefault="00D84898" w:rsidP="00941185">
      <w:pPr>
        <w:rPr>
          <w:b/>
          <w:bCs/>
          <w:sz w:val="20"/>
          <w:szCs w:val="20"/>
        </w:rPr>
      </w:pPr>
    </w:p>
    <w:p w14:paraId="2B7AB9B1" w14:textId="77777777" w:rsidR="00D84898" w:rsidRDefault="00D84898" w:rsidP="00941185">
      <w:pPr>
        <w:rPr>
          <w:b/>
          <w:bCs/>
          <w:sz w:val="20"/>
          <w:szCs w:val="20"/>
        </w:rPr>
      </w:pPr>
    </w:p>
    <w:p w14:paraId="15009E38" w14:textId="77777777" w:rsidR="00D84898" w:rsidRDefault="00D84898" w:rsidP="00941185">
      <w:pPr>
        <w:rPr>
          <w:b/>
          <w:bCs/>
          <w:sz w:val="20"/>
          <w:szCs w:val="20"/>
        </w:rPr>
      </w:pPr>
    </w:p>
    <w:p w14:paraId="65FC1C18" w14:textId="1E329165" w:rsidR="00B564C7" w:rsidRPr="00943DAE" w:rsidRDefault="00D84898" w:rsidP="00941185">
      <w:pPr>
        <w:rPr>
          <w:b/>
          <w:bCs/>
          <w:sz w:val="20"/>
          <w:szCs w:val="20"/>
        </w:rPr>
      </w:pPr>
      <w:r>
        <w:rPr>
          <w:b/>
          <w:bCs/>
          <w:sz w:val="20"/>
          <w:szCs w:val="20"/>
        </w:rPr>
        <w:t>User account validation</w:t>
      </w:r>
    </w:p>
    <w:p w14:paraId="7C20C14A" w14:textId="63734BDC" w:rsidR="007D42F9" w:rsidRPr="00943DAE" w:rsidRDefault="007D42F9" w:rsidP="00941185">
      <w:pPr>
        <w:rPr>
          <w:b/>
          <w:bCs/>
          <w:sz w:val="20"/>
          <w:szCs w:val="20"/>
        </w:rPr>
      </w:pPr>
      <w:r w:rsidRPr="00943DAE">
        <w:rPr>
          <w:b/>
          <w:bCs/>
          <w:sz w:val="20"/>
          <w:szCs w:val="20"/>
        </w:rPr>
        <w:t>Caroline:</w:t>
      </w:r>
    </w:p>
    <w:p w14:paraId="665E2D70" w14:textId="3910D4B7" w:rsidR="00EE2F9F" w:rsidRPr="00943DAE" w:rsidRDefault="00B77672" w:rsidP="00941185">
      <w:pPr>
        <w:rPr>
          <w:b/>
          <w:bCs/>
          <w:sz w:val="20"/>
          <w:szCs w:val="20"/>
        </w:rPr>
      </w:pPr>
      <w:r w:rsidRPr="00943DAE">
        <w:rPr>
          <w:b/>
          <w:bCs/>
          <w:noProof/>
          <w:sz w:val="20"/>
          <w:szCs w:val="20"/>
        </w:rPr>
        <w:drawing>
          <wp:inline distT="0" distB="0" distL="0" distR="0" wp14:anchorId="55BD534F" wp14:editId="05D957B2">
            <wp:extent cx="5943600" cy="2754630"/>
            <wp:effectExtent l="0" t="0" r="0" b="7620"/>
            <wp:docPr id="154108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1789" name=""/>
                    <pic:cNvPicPr/>
                  </pic:nvPicPr>
                  <pic:blipFill>
                    <a:blip r:embed="rId9"/>
                    <a:stretch>
                      <a:fillRect/>
                    </a:stretch>
                  </pic:blipFill>
                  <pic:spPr>
                    <a:xfrm>
                      <a:off x="0" y="0"/>
                      <a:ext cx="5943600" cy="2754630"/>
                    </a:xfrm>
                    <a:prstGeom prst="rect">
                      <a:avLst/>
                    </a:prstGeom>
                  </pic:spPr>
                </pic:pic>
              </a:graphicData>
            </a:graphic>
          </wp:inline>
        </w:drawing>
      </w:r>
    </w:p>
    <w:p w14:paraId="76ED145A" w14:textId="77777777" w:rsidR="00D84898" w:rsidRDefault="00D84898" w:rsidP="00941185">
      <w:pPr>
        <w:rPr>
          <w:b/>
          <w:bCs/>
          <w:sz w:val="20"/>
          <w:szCs w:val="20"/>
        </w:rPr>
      </w:pPr>
    </w:p>
    <w:p w14:paraId="2757F3AA" w14:textId="77777777" w:rsidR="00D84898" w:rsidRDefault="00D84898" w:rsidP="00941185">
      <w:pPr>
        <w:rPr>
          <w:b/>
          <w:bCs/>
          <w:sz w:val="20"/>
          <w:szCs w:val="20"/>
        </w:rPr>
      </w:pPr>
    </w:p>
    <w:p w14:paraId="0230D595" w14:textId="5ED4DE10" w:rsidR="00BC735C" w:rsidRPr="00943DAE" w:rsidRDefault="00BC735C" w:rsidP="00941185">
      <w:pPr>
        <w:rPr>
          <w:b/>
          <w:bCs/>
          <w:sz w:val="20"/>
          <w:szCs w:val="20"/>
        </w:rPr>
      </w:pPr>
      <w:r w:rsidRPr="00943DAE">
        <w:rPr>
          <w:b/>
          <w:bCs/>
          <w:sz w:val="20"/>
          <w:szCs w:val="20"/>
        </w:rPr>
        <w:lastRenderedPageBreak/>
        <w:t>Todd-Barkley</w:t>
      </w:r>
      <w:r w:rsidR="007D42F9" w:rsidRPr="00943DAE">
        <w:rPr>
          <w:b/>
          <w:bCs/>
          <w:sz w:val="20"/>
          <w:szCs w:val="20"/>
        </w:rPr>
        <w:t>:</w:t>
      </w:r>
    </w:p>
    <w:p w14:paraId="43B49100" w14:textId="3A7DEADC" w:rsidR="002F68D7" w:rsidRPr="00943DAE" w:rsidRDefault="00B33976" w:rsidP="00941185">
      <w:pPr>
        <w:rPr>
          <w:b/>
          <w:bCs/>
          <w:sz w:val="20"/>
          <w:szCs w:val="20"/>
        </w:rPr>
      </w:pPr>
      <w:r w:rsidRPr="00943DAE">
        <w:rPr>
          <w:b/>
          <w:bCs/>
          <w:noProof/>
          <w:sz w:val="20"/>
          <w:szCs w:val="20"/>
        </w:rPr>
        <w:drawing>
          <wp:inline distT="0" distB="0" distL="0" distR="0" wp14:anchorId="0BA7C23B" wp14:editId="2B4F0C6D">
            <wp:extent cx="5943600" cy="2757805"/>
            <wp:effectExtent l="0" t="0" r="0" b="4445"/>
            <wp:docPr id="2554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8097" name=""/>
                    <pic:cNvPicPr/>
                  </pic:nvPicPr>
                  <pic:blipFill>
                    <a:blip r:embed="rId10"/>
                    <a:stretch>
                      <a:fillRect/>
                    </a:stretch>
                  </pic:blipFill>
                  <pic:spPr>
                    <a:xfrm>
                      <a:off x="0" y="0"/>
                      <a:ext cx="5943600" cy="2757805"/>
                    </a:xfrm>
                    <a:prstGeom prst="rect">
                      <a:avLst/>
                    </a:prstGeom>
                  </pic:spPr>
                </pic:pic>
              </a:graphicData>
            </a:graphic>
          </wp:inline>
        </w:drawing>
      </w:r>
    </w:p>
    <w:p w14:paraId="69F35E4B" w14:textId="77777777" w:rsidR="00B33976" w:rsidRPr="00943DAE" w:rsidRDefault="00B33976" w:rsidP="00941185">
      <w:pPr>
        <w:rPr>
          <w:b/>
          <w:bCs/>
          <w:sz w:val="20"/>
          <w:szCs w:val="20"/>
        </w:rPr>
      </w:pPr>
    </w:p>
    <w:p w14:paraId="08F6B5A7" w14:textId="742B9127" w:rsidR="00B33976" w:rsidRDefault="00B33976" w:rsidP="00941185">
      <w:r w:rsidRPr="00943DAE">
        <w:rPr>
          <w:b/>
          <w:bCs/>
          <w:sz w:val="20"/>
          <w:szCs w:val="20"/>
        </w:rPr>
        <w:t>Steve</w:t>
      </w:r>
      <w:r w:rsidR="007D42F9" w:rsidRPr="00943DAE">
        <w:rPr>
          <w:b/>
          <w:bCs/>
          <w:sz w:val="20"/>
          <w:szCs w:val="20"/>
        </w:rPr>
        <w:t>:</w:t>
      </w:r>
      <w:r w:rsidR="001A3124" w:rsidRPr="00943DAE">
        <w:rPr>
          <w:b/>
          <w:bCs/>
          <w:noProof/>
          <w:sz w:val="20"/>
          <w:szCs w:val="20"/>
        </w:rPr>
        <w:drawing>
          <wp:inline distT="0" distB="0" distL="0" distR="0" wp14:anchorId="4A8F7CCA" wp14:editId="166B6B20">
            <wp:extent cx="5943600" cy="2742565"/>
            <wp:effectExtent l="0" t="0" r="0" b="635"/>
            <wp:docPr id="3751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9033" name=""/>
                    <pic:cNvPicPr/>
                  </pic:nvPicPr>
                  <pic:blipFill>
                    <a:blip r:embed="rId11"/>
                    <a:stretch>
                      <a:fillRect/>
                    </a:stretch>
                  </pic:blipFill>
                  <pic:spPr>
                    <a:xfrm>
                      <a:off x="0" y="0"/>
                      <a:ext cx="5943600" cy="2742565"/>
                    </a:xfrm>
                    <a:prstGeom prst="rect">
                      <a:avLst/>
                    </a:prstGeom>
                  </pic:spPr>
                </pic:pic>
              </a:graphicData>
            </a:graphic>
          </wp:inline>
        </w:drawing>
      </w:r>
    </w:p>
    <w:p w14:paraId="0BB0FBFC" w14:textId="77777777" w:rsidR="00524CDA" w:rsidRDefault="00524CDA" w:rsidP="00941185"/>
    <w:p w14:paraId="14AD58BC" w14:textId="77777777" w:rsidR="00524CDA" w:rsidRDefault="00524CDA" w:rsidP="00941185"/>
    <w:p w14:paraId="6C0C6C1C" w14:textId="77777777" w:rsidR="00524CDA" w:rsidRDefault="00524CDA" w:rsidP="00941185"/>
    <w:p w14:paraId="55EC1703" w14:textId="276A8A15" w:rsidR="00222D2F" w:rsidRDefault="00222D2F" w:rsidP="00941185"/>
    <w:p w14:paraId="514CD8A1" w14:textId="77777777" w:rsidR="007B2E11" w:rsidRDefault="007B2E11" w:rsidP="00941185"/>
    <w:p w14:paraId="2FFB74F6" w14:textId="2A0F635D" w:rsidR="007B2E11" w:rsidRDefault="0014258D" w:rsidP="00941185">
      <w:r>
        <w:lastRenderedPageBreak/>
        <w:t>Caroline’s s3 bucket provisioning.</w:t>
      </w:r>
    </w:p>
    <w:p w14:paraId="62ACB4A4" w14:textId="0C1F8344" w:rsidR="00BB4198" w:rsidRDefault="007C702D" w:rsidP="00941185">
      <w:r>
        <w:t>s3admin group.</w:t>
      </w:r>
      <w:r w:rsidR="0073504C" w:rsidRPr="0073504C">
        <w:rPr>
          <w:noProof/>
        </w:rPr>
        <w:drawing>
          <wp:inline distT="0" distB="0" distL="0" distR="0" wp14:anchorId="325E6F20" wp14:editId="3ECB65BE">
            <wp:extent cx="5943600" cy="2752090"/>
            <wp:effectExtent l="0" t="0" r="0" b="0"/>
            <wp:docPr id="2818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7538" name=""/>
                    <pic:cNvPicPr/>
                  </pic:nvPicPr>
                  <pic:blipFill>
                    <a:blip r:embed="rId12"/>
                    <a:stretch>
                      <a:fillRect/>
                    </a:stretch>
                  </pic:blipFill>
                  <pic:spPr>
                    <a:xfrm>
                      <a:off x="0" y="0"/>
                      <a:ext cx="5943600" cy="2752090"/>
                    </a:xfrm>
                    <a:prstGeom prst="rect">
                      <a:avLst/>
                    </a:prstGeom>
                  </pic:spPr>
                </pic:pic>
              </a:graphicData>
            </a:graphic>
          </wp:inline>
        </w:drawing>
      </w:r>
    </w:p>
    <w:p w14:paraId="6EF909CA" w14:textId="13954B2F" w:rsidR="00CA4328" w:rsidRDefault="00726D78" w:rsidP="00941185">
      <w:pPr>
        <w:rPr>
          <w:noProof/>
        </w:rPr>
      </w:pPr>
      <w:r w:rsidRPr="00726D78">
        <w:rPr>
          <w:noProof/>
        </w:rPr>
        <w:drawing>
          <wp:inline distT="0" distB="0" distL="0" distR="0" wp14:anchorId="07CACD1E" wp14:editId="5AF85172">
            <wp:extent cx="5943600" cy="2748915"/>
            <wp:effectExtent l="0" t="0" r="0" b="0"/>
            <wp:docPr id="18220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9003" name=""/>
                    <pic:cNvPicPr/>
                  </pic:nvPicPr>
                  <pic:blipFill>
                    <a:blip r:embed="rId13"/>
                    <a:stretch>
                      <a:fillRect/>
                    </a:stretch>
                  </pic:blipFill>
                  <pic:spPr>
                    <a:xfrm>
                      <a:off x="0" y="0"/>
                      <a:ext cx="5943600" cy="2748915"/>
                    </a:xfrm>
                    <a:prstGeom prst="rect">
                      <a:avLst/>
                    </a:prstGeom>
                  </pic:spPr>
                </pic:pic>
              </a:graphicData>
            </a:graphic>
          </wp:inline>
        </w:drawing>
      </w:r>
    </w:p>
    <w:p w14:paraId="1E656E09" w14:textId="61721659" w:rsidR="00726D78" w:rsidRDefault="009207B1" w:rsidP="00941185">
      <w:pPr>
        <w:rPr>
          <w:noProof/>
        </w:rPr>
      </w:pPr>
      <w:r w:rsidRPr="009207B1">
        <w:rPr>
          <w:noProof/>
        </w:rPr>
        <w:lastRenderedPageBreak/>
        <w:drawing>
          <wp:inline distT="0" distB="0" distL="0" distR="0" wp14:anchorId="6F99093B" wp14:editId="477A6EE4">
            <wp:extent cx="5943600" cy="2733040"/>
            <wp:effectExtent l="0" t="0" r="0" b="0"/>
            <wp:docPr id="49283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9648" name=""/>
                    <pic:cNvPicPr/>
                  </pic:nvPicPr>
                  <pic:blipFill>
                    <a:blip r:embed="rId14"/>
                    <a:stretch>
                      <a:fillRect/>
                    </a:stretch>
                  </pic:blipFill>
                  <pic:spPr>
                    <a:xfrm>
                      <a:off x="0" y="0"/>
                      <a:ext cx="5943600" cy="2733040"/>
                    </a:xfrm>
                    <a:prstGeom prst="rect">
                      <a:avLst/>
                    </a:prstGeom>
                  </pic:spPr>
                </pic:pic>
              </a:graphicData>
            </a:graphic>
          </wp:inline>
        </w:drawing>
      </w:r>
    </w:p>
    <w:p w14:paraId="1D852C3A" w14:textId="70D05116" w:rsidR="006438EB" w:rsidRDefault="006438EB" w:rsidP="00941185">
      <w:pPr>
        <w:rPr>
          <w:noProof/>
        </w:rPr>
      </w:pPr>
      <w:r w:rsidRPr="006438EB">
        <w:rPr>
          <w:noProof/>
        </w:rPr>
        <w:lastRenderedPageBreak/>
        <w:drawing>
          <wp:inline distT="0" distB="0" distL="0" distR="0" wp14:anchorId="7F606C8E" wp14:editId="0EB1F5F9">
            <wp:extent cx="5943600" cy="2736215"/>
            <wp:effectExtent l="0" t="0" r="0" b="6985"/>
            <wp:docPr id="5757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7019" name=""/>
                    <pic:cNvPicPr/>
                  </pic:nvPicPr>
                  <pic:blipFill>
                    <a:blip r:embed="rId15"/>
                    <a:stretch>
                      <a:fillRect/>
                    </a:stretch>
                  </pic:blipFill>
                  <pic:spPr>
                    <a:xfrm>
                      <a:off x="0" y="0"/>
                      <a:ext cx="5943600" cy="2736215"/>
                    </a:xfrm>
                    <a:prstGeom prst="rect">
                      <a:avLst/>
                    </a:prstGeom>
                  </pic:spPr>
                </pic:pic>
              </a:graphicData>
            </a:graphic>
          </wp:inline>
        </w:drawing>
      </w:r>
      <w:r w:rsidR="000E120C" w:rsidRPr="000E120C">
        <w:rPr>
          <w:noProof/>
        </w:rPr>
        <w:drawing>
          <wp:inline distT="0" distB="0" distL="0" distR="0" wp14:anchorId="12457D7B" wp14:editId="43389E99">
            <wp:extent cx="5943600" cy="2748915"/>
            <wp:effectExtent l="0" t="0" r="0" b="0"/>
            <wp:docPr id="16668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9344" name=""/>
                    <pic:cNvPicPr/>
                  </pic:nvPicPr>
                  <pic:blipFill>
                    <a:blip r:embed="rId16"/>
                    <a:stretch>
                      <a:fillRect/>
                    </a:stretch>
                  </pic:blipFill>
                  <pic:spPr>
                    <a:xfrm>
                      <a:off x="0" y="0"/>
                      <a:ext cx="5943600" cy="2748915"/>
                    </a:xfrm>
                    <a:prstGeom prst="rect">
                      <a:avLst/>
                    </a:prstGeom>
                  </pic:spPr>
                </pic:pic>
              </a:graphicData>
            </a:graphic>
          </wp:inline>
        </w:drawing>
      </w:r>
    </w:p>
    <w:p w14:paraId="517CACB3" w14:textId="77777777" w:rsidR="00BB4198" w:rsidRDefault="00BB4198" w:rsidP="00941185"/>
    <w:p w14:paraId="0E8D8313" w14:textId="128644F5" w:rsidR="00524CDA" w:rsidRDefault="007E69F5" w:rsidP="00941185">
      <w:pPr>
        <w:rPr>
          <w:noProof/>
        </w:rPr>
      </w:pPr>
      <w:r w:rsidRPr="007E69F5">
        <w:t>Following successful privilege escalation, access to Amazon S3 was validated to determine the operational impact of the newly acquired permissions</w:t>
      </w:r>
      <w:r>
        <w:t>.</w:t>
      </w:r>
      <w:r w:rsidR="00EF5535">
        <w:t xml:space="preserve"> </w:t>
      </w:r>
      <w:r>
        <w:t>Caroline</w:t>
      </w:r>
      <w:r w:rsidR="00EF5535">
        <w:t xml:space="preserve"> was able to view the premade s3 bucket but also </w:t>
      </w:r>
      <w:r w:rsidR="00804683">
        <w:t>created</w:t>
      </w:r>
      <w:r w:rsidR="00EF5535">
        <w:t xml:space="preserve"> </w:t>
      </w:r>
      <w:r w:rsidR="00804683">
        <w:t>their</w:t>
      </w:r>
      <w:r w:rsidR="00EF5535">
        <w:t xml:space="preserve"> own bucket</w:t>
      </w:r>
      <w:r w:rsidR="00C16E0D">
        <w:t>(folders)</w:t>
      </w:r>
      <w:r w:rsidR="00EF5535">
        <w:t xml:space="preserve"> and add </w:t>
      </w:r>
      <w:r w:rsidR="00C16E0D">
        <w:t>objects(files)</w:t>
      </w:r>
      <w:r w:rsidR="008414EC" w:rsidRPr="008414EC">
        <w:rPr>
          <w:noProof/>
        </w:rPr>
        <w:t xml:space="preserve"> </w:t>
      </w:r>
      <w:r w:rsidR="00C16E0D">
        <w:rPr>
          <w:noProof/>
        </w:rPr>
        <w:t xml:space="preserve">to the </w:t>
      </w:r>
      <w:r w:rsidR="00C16E0D">
        <w:rPr>
          <w:noProof/>
        </w:rPr>
        <w:lastRenderedPageBreak/>
        <w:t>buckets.</w:t>
      </w:r>
      <w:r w:rsidR="008414EC" w:rsidRPr="008414EC">
        <w:rPr>
          <w:noProof/>
        </w:rPr>
        <w:drawing>
          <wp:inline distT="0" distB="0" distL="0" distR="0" wp14:anchorId="1FCB1802" wp14:editId="66F8B89C">
            <wp:extent cx="5943600" cy="2742565"/>
            <wp:effectExtent l="0" t="0" r="0" b="635"/>
            <wp:docPr id="29144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9671" name=""/>
                    <pic:cNvPicPr/>
                  </pic:nvPicPr>
                  <pic:blipFill>
                    <a:blip r:embed="rId17"/>
                    <a:stretch>
                      <a:fillRect/>
                    </a:stretch>
                  </pic:blipFill>
                  <pic:spPr>
                    <a:xfrm>
                      <a:off x="0" y="0"/>
                      <a:ext cx="5943600" cy="2742565"/>
                    </a:xfrm>
                    <a:prstGeom prst="rect">
                      <a:avLst/>
                    </a:prstGeom>
                  </pic:spPr>
                </pic:pic>
              </a:graphicData>
            </a:graphic>
          </wp:inline>
        </w:drawing>
      </w:r>
    </w:p>
    <w:p w14:paraId="1DF3E47D" w14:textId="6FD2E8F2" w:rsidR="008414EC" w:rsidRDefault="005B06B0" w:rsidP="00941185">
      <w:pPr>
        <w:rPr>
          <w:noProof/>
        </w:rPr>
      </w:pPr>
      <w:r w:rsidRPr="005B06B0">
        <w:rPr>
          <w:noProof/>
        </w:rPr>
        <w:drawing>
          <wp:inline distT="0" distB="0" distL="0" distR="0" wp14:anchorId="31A78E76" wp14:editId="72681B4D">
            <wp:extent cx="5943600" cy="2742565"/>
            <wp:effectExtent l="0" t="0" r="0" b="635"/>
            <wp:docPr id="15304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9733" name=""/>
                    <pic:cNvPicPr/>
                  </pic:nvPicPr>
                  <pic:blipFill>
                    <a:blip r:embed="rId18"/>
                    <a:stretch>
                      <a:fillRect/>
                    </a:stretch>
                  </pic:blipFill>
                  <pic:spPr>
                    <a:xfrm>
                      <a:off x="0" y="0"/>
                      <a:ext cx="5943600" cy="2742565"/>
                    </a:xfrm>
                    <a:prstGeom prst="rect">
                      <a:avLst/>
                    </a:prstGeom>
                  </pic:spPr>
                </pic:pic>
              </a:graphicData>
            </a:graphic>
          </wp:inline>
        </w:drawing>
      </w:r>
    </w:p>
    <w:p w14:paraId="24970D87" w14:textId="393249F6" w:rsidR="001E550E" w:rsidRDefault="001E550E" w:rsidP="00941185">
      <w:r w:rsidRPr="001E550E">
        <w:rPr>
          <w:noProof/>
        </w:rPr>
        <w:lastRenderedPageBreak/>
        <w:drawing>
          <wp:inline distT="0" distB="0" distL="0" distR="0" wp14:anchorId="57EB4D4C" wp14:editId="42D569BE">
            <wp:extent cx="5943600" cy="2752090"/>
            <wp:effectExtent l="0" t="0" r="0" b="0"/>
            <wp:docPr id="18293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4613" name=""/>
                    <pic:cNvPicPr/>
                  </pic:nvPicPr>
                  <pic:blipFill>
                    <a:blip r:embed="rId19"/>
                    <a:stretch>
                      <a:fillRect/>
                    </a:stretch>
                  </pic:blipFill>
                  <pic:spPr>
                    <a:xfrm>
                      <a:off x="0" y="0"/>
                      <a:ext cx="5943600" cy="2752090"/>
                    </a:xfrm>
                    <a:prstGeom prst="rect">
                      <a:avLst/>
                    </a:prstGeom>
                  </pic:spPr>
                </pic:pic>
              </a:graphicData>
            </a:graphic>
          </wp:inline>
        </w:drawing>
      </w:r>
      <w:r>
        <w:br/>
      </w:r>
      <w:r w:rsidR="00BE0353" w:rsidRPr="00BE0353">
        <w:rPr>
          <w:noProof/>
        </w:rPr>
        <w:drawing>
          <wp:inline distT="0" distB="0" distL="0" distR="0" wp14:anchorId="594C27E7" wp14:editId="34CE10B6">
            <wp:extent cx="5943600" cy="2736215"/>
            <wp:effectExtent l="0" t="0" r="0" b="6985"/>
            <wp:docPr id="5553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5256" name=""/>
                    <pic:cNvPicPr/>
                  </pic:nvPicPr>
                  <pic:blipFill>
                    <a:blip r:embed="rId20"/>
                    <a:stretch>
                      <a:fillRect/>
                    </a:stretch>
                  </pic:blipFill>
                  <pic:spPr>
                    <a:xfrm>
                      <a:off x="0" y="0"/>
                      <a:ext cx="5943600" cy="2736215"/>
                    </a:xfrm>
                    <a:prstGeom prst="rect">
                      <a:avLst/>
                    </a:prstGeom>
                  </pic:spPr>
                </pic:pic>
              </a:graphicData>
            </a:graphic>
          </wp:inline>
        </w:drawing>
      </w:r>
    </w:p>
    <w:p w14:paraId="06D761EE" w14:textId="77777777" w:rsidR="006C5199" w:rsidRDefault="006C5199" w:rsidP="00941185">
      <w:pPr>
        <w:rPr>
          <w:b/>
          <w:bCs/>
          <w:noProof/>
          <w:sz w:val="40"/>
          <w:szCs w:val="40"/>
        </w:rPr>
      </w:pPr>
    </w:p>
    <w:p w14:paraId="67C1F7F5" w14:textId="77777777" w:rsidR="006C5199" w:rsidRDefault="006C5199" w:rsidP="00941185">
      <w:pPr>
        <w:rPr>
          <w:b/>
          <w:bCs/>
          <w:noProof/>
          <w:sz w:val="40"/>
          <w:szCs w:val="40"/>
        </w:rPr>
      </w:pPr>
    </w:p>
    <w:p w14:paraId="4C1D44AA" w14:textId="77777777" w:rsidR="006C5199" w:rsidRDefault="006C5199" w:rsidP="00941185">
      <w:pPr>
        <w:rPr>
          <w:b/>
          <w:bCs/>
          <w:noProof/>
          <w:sz w:val="40"/>
          <w:szCs w:val="40"/>
        </w:rPr>
      </w:pPr>
    </w:p>
    <w:p w14:paraId="55885227" w14:textId="77777777" w:rsidR="0014258D" w:rsidRDefault="0014258D" w:rsidP="00941185">
      <w:pPr>
        <w:rPr>
          <w:b/>
          <w:bCs/>
          <w:noProof/>
          <w:sz w:val="40"/>
          <w:szCs w:val="40"/>
        </w:rPr>
      </w:pPr>
    </w:p>
    <w:p w14:paraId="3542E2F4" w14:textId="77777777" w:rsidR="0014258D" w:rsidRDefault="0014258D" w:rsidP="00941185">
      <w:pPr>
        <w:rPr>
          <w:b/>
          <w:bCs/>
          <w:noProof/>
          <w:sz w:val="40"/>
          <w:szCs w:val="40"/>
        </w:rPr>
      </w:pPr>
    </w:p>
    <w:p w14:paraId="749BD4D2" w14:textId="175251EA" w:rsidR="006C5199" w:rsidRDefault="006C5199" w:rsidP="00941185">
      <w:pPr>
        <w:rPr>
          <w:b/>
          <w:bCs/>
          <w:noProof/>
          <w:sz w:val="40"/>
          <w:szCs w:val="40"/>
        </w:rPr>
      </w:pPr>
      <w:r w:rsidRPr="006C5199">
        <w:rPr>
          <w:b/>
          <w:bCs/>
          <w:noProof/>
          <w:sz w:val="40"/>
          <w:szCs w:val="40"/>
        </w:rPr>
        <w:lastRenderedPageBreak/>
        <w:t>Phase3: Remediation</w:t>
      </w:r>
    </w:p>
    <w:p w14:paraId="7437A617" w14:textId="70ADD364" w:rsidR="00C0474F" w:rsidRPr="00C0474F" w:rsidRDefault="003A260D" w:rsidP="00941185">
      <w:pPr>
        <w:rPr>
          <w:noProof/>
        </w:rPr>
      </w:pPr>
      <w:r>
        <w:rPr>
          <w:noProof/>
        </w:rPr>
        <w:t xml:space="preserve">In the remediation phase I removed the test objective from the s3 bucket </w:t>
      </w:r>
      <w:r w:rsidR="001E4C5D">
        <w:rPr>
          <w:noProof/>
        </w:rPr>
        <w:t xml:space="preserve">and then deleted the bucket. After cleaning up the created resources, I removed </w:t>
      </w:r>
      <w:r w:rsidR="00F9695F">
        <w:rPr>
          <w:noProof/>
        </w:rPr>
        <w:t>Caroline formt he S3admin group to revoke the elevated permissions. I then removed the custon IAM policy from the human resource group</w:t>
      </w:r>
      <w:r w:rsidR="00976249">
        <w:rPr>
          <w:noProof/>
        </w:rPr>
        <w:t xml:space="preserve"> and deleted the policy entirely to restore the path of least privilege </w:t>
      </w:r>
      <w:r w:rsidR="000379E2">
        <w:rPr>
          <w:noProof/>
        </w:rPr>
        <w:t>and prevent further unauthorized privilege escalation.</w:t>
      </w:r>
    </w:p>
    <w:p w14:paraId="506089E8" w14:textId="77777777" w:rsidR="0014258D" w:rsidRPr="0014258D" w:rsidRDefault="0014258D" w:rsidP="00941185">
      <w:pPr>
        <w:rPr>
          <w:noProof/>
        </w:rPr>
      </w:pPr>
    </w:p>
    <w:p w14:paraId="4CCB2A76" w14:textId="0935EB98" w:rsidR="00D95B4B" w:rsidRDefault="006C5199" w:rsidP="00941185">
      <w:r>
        <w:rPr>
          <w:noProof/>
        </w:rPr>
        <w:br/>
      </w:r>
      <w:r w:rsidR="00D95B4B" w:rsidRPr="00D95B4B">
        <w:rPr>
          <w:noProof/>
        </w:rPr>
        <w:drawing>
          <wp:inline distT="0" distB="0" distL="0" distR="0" wp14:anchorId="2A53F4FF" wp14:editId="09475F3A">
            <wp:extent cx="5943600" cy="2736215"/>
            <wp:effectExtent l="0" t="0" r="0" b="6985"/>
            <wp:docPr id="20608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1546" name=""/>
                    <pic:cNvPicPr/>
                  </pic:nvPicPr>
                  <pic:blipFill>
                    <a:blip r:embed="rId21"/>
                    <a:stretch>
                      <a:fillRect/>
                    </a:stretch>
                  </pic:blipFill>
                  <pic:spPr>
                    <a:xfrm>
                      <a:off x="0" y="0"/>
                      <a:ext cx="5943600" cy="2736215"/>
                    </a:xfrm>
                    <a:prstGeom prst="rect">
                      <a:avLst/>
                    </a:prstGeom>
                  </pic:spPr>
                </pic:pic>
              </a:graphicData>
            </a:graphic>
          </wp:inline>
        </w:drawing>
      </w:r>
      <w:r w:rsidR="003A4BC0" w:rsidRPr="003A4BC0">
        <w:rPr>
          <w:noProof/>
        </w:rPr>
        <w:lastRenderedPageBreak/>
        <w:drawing>
          <wp:inline distT="0" distB="0" distL="0" distR="0" wp14:anchorId="232F2DD7" wp14:editId="089AB51C">
            <wp:extent cx="5943600" cy="2748915"/>
            <wp:effectExtent l="0" t="0" r="0" b="0"/>
            <wp:docPr id="12647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7441" name=""/>
                    <pic:cNvPicPr/>
                  </pic:nvPicPr>
                  <pic:blipFill>
                    <a:blip r:embed="rId22"/>
                    <a:stretch>
                      <a:fillRect/>
                    </a:stretch>
                  </pic:blipFill>
                  <pic:spPr>
                    <a:xfrm>
                      <a:off x="0" y="0"/>
                      <a:ext cx="5943600" cy="2748915"/>
                    </a:xfrm>
                    <a:prstGeom prst="rect">
                      <a:avLst/>
                    </a:prstGeom>
                  </pic:spPr>
                </pic:pic>
              </a:graphicData>
            </a:graphic>
          </wp:inline>
        </w:drawing>
      </w:r>
      <w:r w:rsidR="006D1C56" w:rsidRPr="006D1C56">
        <w:rPr>
          <w:noProof/>
        </w:rPr>
        <w:drawing>
          <wp:inline distT="0" distB="0" distL="0" distR="0" wp14:anchorId="43AB6CFC" wp14:editId="73934487">
            <wp:extent cx="5943600" cy="2742565"/>
            <wp:effectExtent l="0" t="0" r="0" b="635"/>
            <wp:docPr id="1858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488" name=""/>
                    <pic:cNvPicPr/>
                  </pic:nvPicPr>
                  <pic:blipFill>
                    <a:blip r:embed="rId23"/>
                    <a:stretch>
                      <a:fillRect/>
                    </a:stretch>
                  </pic:blipFill>
                  <pic:spPr>
                    <a:xfrm>
                      <a:off x="0" y="0"/>
                      <a:ext cx="5943600" cy="2742565"/>
                    </a:xfrm>
                    <a:prstGeom prst="rect">
                      <a:avLst/>
                    </a:prstGeom>
                  </pic:spPr>
                </pic:pic>
              </a:graphicData>
            </a:graphic>
          </wp:inline>
        </w:drawing>
      </w:r>
    </w:p>
    <w:p w14:paraId="14D102E7" w14:textId="77777777" w:rsidR="006D1C56" w:rsidRDefault="006D1C56" w:rsidP="00941185">
      <w:pPr>
        <w:rPr>
          <w:noProof/>
        </w:rPr>
      </w:pPr>
    </w:p>
    <w:p w14:paraId="35F96CAB" w14:textId="77777777" w:rsidR="004F3294" w:rsidRDefault="004F3294" w:rsidP="00941185">
      <w:pPr>
        <w:rPr>
          <w:noProof/>
        </w:rPr>
      </w:pPr>
    </w:p>
    <w:p w14:paraId="43834047" w14:textId="5793A8A0" w:rsidR="004F3294" w:rsidRDefault="004F3294" w:rsidP="00941185">
      <w:pPr>
        <w:rPr>
          <w:noProof/>
        </w:rPr>
      </w:pPr>
      <w:r>
        <w:rPr>
          <w:noProof/>
        </w:rPr>
        <w:br/>
      </w:r>
      <w:r>
        <w:rPr>
          <w:noProof/>
        </w:rPr>
        <w:br/>
      </w:r>
      <w:r w:rsidR="00F36B46">
        <w:rPr>
          <w:noProof/>
        </w:rPr>
        <w:lastRenderedPageBreak/>
        <w:t xml:space="preserve">After deleting the bucket I switched back to the root user account to investigate </w:t>
      </w:r>
      <w:r w:rsidR="00433480">
        <w:rPr>
          <w:noProof/>
        </w:rPr>
        <w:t xml:space="preserve">what </w:t>
      </w:r>
      <w:r w:rsidR="000A67C4" w:rsidRPr="000A67C4">
        <w:rPr>
          <w:noProof/>
        </w:rPr>
        <w:drawing>
          <wp:inline distT="0" distB="0" distL="0" distR="0" wp14:anchorId="2DE1B3F4" wp14:editId="0B34696F">
            <wp:extent cx="5943600" cy="2764155"/>
            <wp:effectExtent l="0" t="0" r="0" b="0"/>
            <wp:docPr id="3322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3953" name=""/>
                    <pic:cNvPicPr/>
                  </pic:nvPicPr>
                  <pic:blipFill>
                    <a:blip r:embed="rId24"/>
                    <a:stretch>
                      <a:fillRect/>
                    </a:stretch>
                  </pic:blipFill>
                  <pic:spPr>
                    <a:xfrm>
                      <a:off x="0" y="0"/>
                      <a:ext cx="5943600" cy="2764155"/>
                    </a:xfrm>
                    <a:prstGeom prst="rect">
                      <a:avLst/>
                    </a:prstGeom>
                  </pic:spPr>
                </pic:pic>
              </a:graphicData>
            </a:graphic>
          </wp:inline>
        </w:drawing>
      </w:r>
    </w:p>
    <w:p w14:paraId="25FFC66B" w14:textId="35BEEA51" w:rsidR="000A67C4" w:rsidRDefault="004A2BB8" w:rsidP="00941185">
      <w:pPr>
        <w:rPr>
          <w:noProof/>
        </w:rPr>
      </w:pPr>
      <w:r>
        <w:rPr>
          <w:noProof/>
        </w:rPr>
        <w:t xml:space="preserve">I see that she has 4 permissions now, 1 being s3admin </w:t>
      </w:r>
      <w:r w:rsidR="00C075A2">
        <w:rPr>
          <w:noProof/>
        </w:rPr>
        <w:t xml:space="preserve">which I romeved from her account, however </w:t>
      </w:r>
      <w:r w:rsidR="005E4B3C">
        <w:rPr>
          <w:noProof/>
        </w:rPr>
        <w:t>one of the hr policies seemed interesting so I investigated further.</w:t>
      </w:r>
    </w:p>
    <w:p w14:paraId="5A26599E" w14:textId="05E1CE55" w:rsidR="00AB0D66" w:rsidRDefault="001A3185" w:rsidP="00941185">
      <w:r w:rsidRPr="001A3185">
        <w:rPr>
          <w:noProof/>
        </w:rPr>
        <w:drawing>
          <wp:inline distT="0" distB="0" distL="0" distR="0" wp14:anchorId="42B550D8" wp14:editId="439F8227">
            <wp:extent cx="5943600" cy="2575560"/>
            <wp:effectExtent l="0" t="0" r="0" b="0"/>
            <wp:docPr id="18251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2005" name=""/>
                    <pic:cNvPicPr/>
                  </pic:nvPicPr>
                  <pic:blipFill>
                    <a:blip r:embed="rId25"/>
                    <a:stretch>
                      <a:fillRect/>
                    </a:stretch>
                  </pic:blipFill>
                  <pic:spPr>
                    <a:xfrm>
                      <a:off x="0" y="0"/>
                      <a:ext cx="5943600" cy="2575560"/>
                    </a:xfrm>
                    <a:prstGeom prst="rect">
                      <a:avLst/>
                    </a:prstGeom>
                  </pic:spPr>
                </pic:pic>
              </a:graphicData>
            </a:graphic>
          </wp:inline>
        </w:drawing>
      </w:r>
    </w:p>
    <w:p w14:paraId="1097991C" w14:textId="77777777" w:rsidR="001A3185" w:rsidRDefault="001A3185" w:rsidP="00941185"/>
    <w:p w14:paraId="0BC489AC" w14:textId="30602D7C" w:rsidR="001A3185" w:rsidRDefault="00BF7877" w:rsidP="00941185">
      <w:r>
        <w:t xml:space="preserve">In the Human-Resource group I found </w:t>
      </w:r>
      <w:r w:rsidR="007379D5">
        <w:t xml:space="preserve">that the one policy shouldn’t be there as this allows users to elevate their </w:t>
      </w:r>
      <w:r w:rsidR="000379E2">
        <w:t>privilege</w:t>
      </w:r>
      <w:r w:rsidR="00A6100F">
        <w:t xml:space="preserve">, I then removed that policy from the </w:t>
      </w:r>
      <w:r w:rsidR="00DA6824">
        <w:t xml:space="preserve">user group to sanitize </w:t>
      </w:r>
      <w:r w:rsidR="00BC4499">
        <w:lastRenderedPageBreak/>
        <w:t>and make sure no other huma</w:t>
      </w:r>
      <w:r w:rsidR="0086180F">
        <w:t>n</w:t>
      </w:r>
      <w:r w:rsidR="00BC4499">
        <w:t xml:space="preserve">-resource </w:t>
      </w:r>
      <w:r w:rsidR="00804683">
        <w:t>employees</w:t>
      </w:r>
      <w:r w:rsidR="0086180F">
        <w:t xml:space="preserve"> can </w:t>
      </w:r>
      <w:r w:rsidR="00804683">
        <w:t>privilege</w:t>
      </w:r>
      <w:r w:rsidR="00C14671">
        <w:t xml:space="preserve"> creep.</w:t>
      </w:r>
      <w:r w:rsidR="00BC4499">
        <w:t xml:space="preserve"> </w:t>
      </w:r>
      <w:r w:rsidR="00200B64" w:rsidRPr="00200B64">
        <w:rPr>
          <w:noProof/>
        </w:rPr>
        <w:drawing>
          <wp:inline distT="0" distB="0" distL="0" distR="0" wp14:anchorId="57EC379D" wp14:editId="029CEA39">
            <wp:extent cx="5943600" cy="2754630"/>
            <wp:effectExtent l="0" t="0" r="0" b="7620"/>
            <wp:docPr id="5612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05643" name=""/>
                    <pic:cNvPicPr/>
                  </pic:nvPicPr>
                  <pic:blipFill>
                    <a:blip r:embed="rId26"/>
                    <a:stretch>
                      <a:fillRect/>
                    </a:stretch>
                  </pic:blipFill>
                  <pic:spPr>
                    <a:xfrm>
                      <a:off x="0" y="0"/>
                      <a:ext cx="5943600" cy="2754630"/>
                    </a:xfrm>
                    <a:prstGeom prst="rect">
                      <a:avLst/>
                    </a:prstGeom>
                  </pic:spPr>
                </pic:pic>
              </a:graphicData>
            </a:graphic>
          </wp:inline>
        </w:drawing>
      </w:r>
    </w:p>
    <w:p w14:paraId="53D29CE1" w14:textId="65C66F7B" w:rsidR="00D95B4B" w:rsidRDefault="00F34856" w:rsidP="00941185">
      <w:r w:rsidRPr="00F34856">
        <w:rPr>
          <w:noProof/>
        </w:rPr>
        <w:drawing>
          <wp:inline distT="0" distB="0" distL="0" distR="0" wp14:anchorId="08AFBFCB" wp14:editId="7A8FD6C6">
            <wp:extent cx="5943600" cy="2742565"/>
            <wp:effectExtent l="0" t="0" r="0" b="635"/>
            <wp:docPr id="203512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3438" name=""/>
                    <pic:cNvPicPr/>
                  </pic:nvPicPr>
                  <pic:blipFill>
                    <a:blip r:embed="rId27"/>
                    <a:stretch>
                      <a:fillRect/>
                    </a:stretch>
                  </pic:blipFill>
                  <pic:spPr>
                    <a:xfrm>
                      <a:off x="0" y="0"/>
                      <a:ext cx="5943600" cy="2742565"/>
                    </a:xfrm>
                    <a:prstGeom prst="rect">
                      <a:avLst/>
                    </a:prstGeom>
                  </pic:spPr>
                </pic:pic>
              </a:graphicData>
            </a:graphic>
          </wp:inline>
        </w:drawing>
      </w:r>
    </w:p>
    <w:p w14:paraId="6B8C314A" w14:textId="77777777" w:rsidR="00455D3C" w:rsidRDefault="00455D3C" w:rsidP="00941185"/>
    <w:p w14:paraId="0523E10F" w14:textId="0D459B39" w:rsidR="00455D3C" w:rsidRDefault="00C14671" w:rsidP="00941185">
      <w:pPr>
        <w:rPr>
          <w:noProof/>
        </w:rPr>
      </w:pPr>
      <w:r>
        <w:lastRenderedPageBreak/>
        <w:t xml:space="preserve">I </w:t>
      </w:r>
      <w:r w:rsidR="00804683">
        <w:t>then entered the policies tab to delete the privilege escalation policy.</w:t>
      </w:r>
      <w:r w:rsidR="00FC6F11" w:rsidRPr="00FC6F11">
        <w:rPr>
          <w:noProof/>
        </w:rPr>
        <w:t xml:space="preserve"> </w:t>
      </w:r>
      <w:r w:rsidR="00FC6F11" w:rsidRPr="00FC6F11">
        <w:rPr>
          <w:noProof/>
        </w:rPr>
        <w:drawing>
          <wp:inline distT="0" distB="0" distL="0" distR="0" wp14:anchorId="3C2613F8" wp14:editId="29FDE419">
            <wp:extent cx="5943600" cy="2748915"/>
            <wp:effectExtent l="0" t="0" r="0" b="0"/>
            <wp:docPr id="17201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1358" name=""/>
                    <pic:cNvPicPr/>
                  </pic:nvPicPr>
                  <pic:blipFill>
                    <a:blip r:embed="rId28"/>
                    <a:stretch>
                      <a:fillRect/>
                    </a:stretch>
                  </pic:blipFill>
                  <pic:spPr>
                    <a:xfrm>
                      <a:off x="0" y="0"/>
                      <a:ext cx="5943600" cy="2748915"/>
                    </a:xfrm>
                    <a:prstGeom prst="rect">
                      <a:avLst/>
                    </a:prstGeom>
                  </pic:spPr>
                </pic:pic>
              </a:graphicData>
            </a:graphic>
          </wp:inline>
        </w:drawing>
      </w:r>
    </w:p>
    <w:p w14:paraId="4436D73E" w14:textId="75CE9555" w:rsidR="006C5199" w:rsidRDefault="006C5199" w:rsidP="00941185">
      <w:pPr>
        <w:rPr>
          <w:b/>
          <w:bCs/>
          <w:noProof/>
          <w:sz w:val="40"/>
          <w:szCs w:val="40"/>
        </w:rPr>
      </w:pPr>
      <w:r>
        <w:rPr>
          <w:b/>
          <w:bCs/>
          <w:noProof/>
          <w:sz w:val="40"/>
          <w:szCs w:val="40"/>
        </w:rPr>
        <w:t>Lessons Learned:</w:t>
      </w:r>
    </w:p>
    <w:p w14:paraId="5839770B" w14:textId="77777777" w:rsidR="00503BFF" w:rsidRPr="00503BFF" w:rsidRDefault="00503BFF" w:rsidP="00503BFF">
      <w:r w:rsidRPr="00503BFF">
        <w:t>This project reinforced the importance of Role-Based Access Control (RBAC) and the principle of least privilege within an AWS IAM environment. While Caroline was unable to create new users, groups, or policies, she was able to escalate her privileges by adding herself to the S3 Admins group through a misconfigured permission. This demonstrated how a single excessive permission can lead to significantly expanded access and increased risk to cloud resources.</w:t>
      </w:r>
    </w:p>
    <w:p w14:paraId="2F98BEBC" w14:textId="77777777" w:rsidR="00503BFF" w:rsidRPr="00503BFF" w:rsidRDefault="00503BFF" w:rsidP="00503BFF">
      <w:r w:rsidRPr="00503BFF">
        <w:t>Through the remediation phase, I gained experience identifying the source of excessive permissions, removing unauthorized access, and restoring intended security controls. The project also highlighted the importance of regular access reviews and policy audits to prevent privilege creep and maintain a secure IAM environment.</w:t>
      </w:r>
    </w:p>
    <w:p w14:paraId="7055E3DC" w14:textId="6D28FB31" w:rsidR="006C5199" w:rsidRPr="006C5199" w:rsidRDefault="006C5199" w:rsidP="00503BFF"/>
    <w:sectPr w:rsidR="006C5199" w:rsidRPr="006C5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15C"/>
    <w:multiLevelType w:val="hybridMultilevel"/>
    <w:tmpl w:val="C128A7B8"/>
    <w:lvl w:ilvl="0" w:tplc="D584BD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C86090"/>
    <w:multiLevelType w:val="hybridMultilevel"/>
    <w:tmpl w:val="33DA7C5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52A29FE"/>
    <w:multiLevelType w:val="hybridMultilevel"/>
    <w:tmpl w:val="3EA0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445111">
    <w:abstractNumId w:val="2"/>
  </w:num>
  <w:num w:numId="2" w16cid:durableId="319698519">
    <w:abstractNumId w:val="0"/>
  </w:num>
  <w:num w:numId="3" w16cid:durableId="1052576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90"/>
    <w:rsid w:val="000379E2"/>
    <w:rsid w:val="00045030"/>
    <w:rsid w:val="000A67C4"/>
    <w:rsid w:val="000B7382"/>
    <w:rsid w:val="000E120C"/>
    <w:rsid w:val="00102815"/>
    <w:rsid w:val="0014258D"/>
    <w:rsid w:val="001A3124"/>
    <w:rsid w:val="001A3185"/>
    <w:rsid w:val="001D5BE3"/>
    <w:rsid w:val="001E4C5D"/>
    <w:rsid w:val="001E550E"/>
    <w:rsid w:val="00200B64"/>
    <w:rsid w:val="00222D2F"/>
    <w:rsid w:val="00225857"/>
    <w:rsid w:val="00235A17"/>
    <w:rsid w:val="00252094"/>
    <w:rsid w:val="002914D3"/>
    <w:rsid w:val="002B5159"/>
    <w:rsid w:val="002C45B9"/>
    <w:rsid w:val="002F68D7"/>
    <w:rsid w:val="00365928"/>
    <w:rsid w:val="00372E0E"/>
    <w:rsid w:val="003A260D"/>
    <w:rsid w:val="003A4BC0"/>
    <w:rsid w:val="003B4EA0"/>
    <w:rsid w:val="003B7189"/>
    <w:rsid w:val="003D3AEA"/>
    <w:rsid w:val="00412F17"/>
    <w:rsid w:val="00422250"/>
    <w:rsid w:val="0042534D"/>
    <w:rsid w:val="004324B6"/>
    <w:rsid w:val="00433480"/>
    <w:rsid w:val="00455D3C"/>
    <w:rsid w:val="004611F5"/>
    <w:rsid w:val="00475127"/>
    <w:rsid w:val="004A2BB8"/>
    <w:rsid w:val="004E6614"/>
    <w:rsid w:val="004F3294"/>
    <w:rsid w:val="00500B90"/>
    <w:rsid w:val="00503BFF"/>
    <w:rsid w:val="00524CDA"/>
    <w:rsid w:val="00553F74"/>
    <w:rsid w:val="00590323"/>
    <w:rsid w:val="00592966"/>
    <w:rsid w:val="005A3BFB"/>
    <w:rsid w:val="005B06B0"/>
    <w:rsid w:val="005B25F1"/>
    <w:rsid w:val="005D213B"/>
    <w:rsid w:val="005E16EE"/>
    <w:rsid w:val="005E4B3C"/>
    <w:rsid w:val="00610422"/>
    <w:rsid w:val="006438EB"/>
    <w:rsid w:val="00664DB7"/>
    <w:rsid w:val="006A73E0"/>
    <w:rsid w:val="006C5199"/>
    <w:rsid w:val="006D1C56"/>
    <w:rsid w:val="006E29CF"/>
    <w:rsid w:val="00703CF8"/>
    <w:rsid w:val="00726D78"/>
    <w:rsid w:val="0073504C"/>
    <w:rsid w:val="007379D5"/>
    <w:rsid w:val="00746108"/>
    <w:rsid w:val="007844D1"/>
    <w:rsid w:val="007B2E11"/>
    <w:rsid w:val="007C702D"/>
    <w:rsid w:val="007D42F9"/>
    <w:rsid w:val="007D45B4"/>
    <w:rsid w:val="007E69F5"/>
    <w:rsid w:val="007F545D"/>
    <w:rsid w:val="00804683"/>
    <w:rsid w:val="008103ED"/>
    <w:rsid w:val="008414EC"/>
    <w:rsid w:val="008502EE"/>
    <w:rsid w:val="00855E44"/>
    <w:rsid w:val="0086180F"/>
    <w:rsid w:val="008A65A1"/>
    <w:rsid w:val="008E1C05"/>
    <w:rsid w:val="009207B1"/>
    <w:rsid w:val="00941185"/>
    <w:rsid w:val="00943DAE"/>
    <w:rsid w:val="0095772E"/>
    <w:rsid w:val="00971928"/>
    <w:rsid w:val="0097425F"/>
    <w:rsid w:val="00976249"/>
    <w:rsid w:val="00994EEB"/>
    <w:rsid w:val="00A015BF"/>
    <w:rsid w:val="00A6100F"/>
    <w:rsid w:val="00AB0D66"/>
    <w:rsid w:val="00B33976"/>
    <w:rsid w:val="00B35A35"/>
    <w:rsid w:val="00B564C7"/>
    <w:rsid w:val="00B77672"/>
    <w:rsid w:val="00B81A38"/>
    <w:rsid w:val="00B87928"/>
    <w:rsid w:val="00BA403B"/>
    <w:rsid w:val="00BB4198"/>
    <w:rsid w:val="00BC20C3"/>
    <w:rsid w:val="00BC4499"/>
    <w:rsid w:val="00BC735C"/>
    <w:rsid w:val="00BE0353"/>
    <w:rsid w:val="00BE3435"/>
    <w:rsid w:val="00BF7877"/>
    <w:rsid w:val="00C0474F"/>
    <w:rsid w:val="00C075A2"/>
    <w:rsid w:val="00C14671"/>
    <w:rsid w:val="00C16E0D"/>
    <w:rsid w:val="00C17406"/>
    <w:rsid w:val="00C519DA"/>
    <w:rsid w:val="00C568F8"/>
    <w:rsid w:val="00C57BAB"/>
    <w:rsid w:val="00C77916"/>
    <w:rsid w:val="00CA4328"/>
    <w:rsid w:val="00CD710F"/>
    <w:rsid w:val="00CE1154"/>
    <w:rsid w:val="00D84898"/>
    <w:rsid w:val="00D95B4B"/>
    <w:rsid w:val="00DA218E"/>
    <w:rsid w:val="00DA5DBD"/>
    <w:rsid w:val="00DA6824"/>
    <w:rsid w:val="00DB6177"/>
    <w:rsid w:val="00DE3E16"/>
    <w:rsid w:val="00E54D46"/>
    <w:rsid w:val="00E61A7F"/>
    <w:rsid w:val="00E9178D"/>
    <w:rsid w:val="00E9270F"/>
    <w:rsid w:val="00EB08EA"/>
    <w:rsid w:val="00EC6EFA"/>
    <w:rsid w:val="00EE2F9F"/>
    <w:rsid w:val="00EF5535"/>
    <w:rsid w:val="00F31064"/>
    <w:rsid w:val="00F34856"/>
    <w:rsid w:val="00F36B46"/>
    <w:rsid w:val="00F509F2"/>
    <w:rsid w:val="00F53A9D"/>
    <w:rsid w:val="00F9695F"/>
    <w:rsid w:val="00FC6F11"/>
    <w:rsid w:val="00FD63CE"/>
    <w:rsid w:val="00FF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0721"/>
  <w15:chartTrackingRefBased/>
  <w15:docId w15:val="{037D1B2B-E074-426B-A30A-945EBA59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90"/>
    <w:rPr>
      <w:rFonts w:eastAsiaTheme="majorEastAsia" w:cstheme="majorBidi"/>
      <w:color w:val="272727" w:themeColor="text1" w:themeTint="D8"/>
    </w:rPr>
  </w:style>
  <w:style w:type="paragraph" w:styleId="Title">
    <w:name w:val="Title"/>
    <w:basedOn w:val="Normal"/>
    <w:next w:val="Normal"/>
    <w:link w:val="TitleChar"/>
    <w:uiPriority w:val="10"/>
    <w:qFormat/>
    <w:rsid w:val="0050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90"/>
    <w:pPr>
      <w:spacing w:before="160"/>
      <w:jc w:val="center"/>
    </w:pPr>
    <w:rPr>
      <w:i/>
      <w:iCs/>
      <w:color w:val="404040" w:themeColor="text1" w:themeTint="BF"/>
    </w:rPr>
  </w:style>
  <w:style w:type="character" w:customStyle="1" w:styleId="QuoteChar">
    <w:name w:val="Quote Char"/>
    <w:basedOn w:val="DefaultParagraphFont"/>
    <w:link w:val="Quote"/>
    <w:uiPriority w:val="29"/>
    <w:rsid w:val="00500B90"/>
    <w:rPr>
      <w:i/>
      <w:iCs/>
      <w:color w:val="404040" w:themeColor="text1" w:themeTint="BF"/>
    </w:rPr>
  </w:style>
  <w:style w:type="paragraph" w:styleId="ListParagraph">
    <w:name w:val="List Paragraph"/>
    <w:basedOn w:val="Normal"/>
    <w:uiPriority w:val="34"/>
    <w:qFormat/>
    <w:rsid w:val="00500B90"/>
    <w:pPr>
      <w:ind w:left="720"/>
      <w:contextualSpacing/>
    </w:pPr>
  </w:style>
  <w:style w:type="character" w:styleId="IntenseEmphasis">
    <w:name w:val="Intense Emphasis"/>
    <w:basedOn w:val="DefaultParagraphFont"/>
    <w:uiPriority w:val="21"/>
    <w:qFormat/>
    <w:rsid w:val="00500B90"/>
    <w:rPr>
      <w:i/>
      <w:iCs/>
      <w:color w:val="0F4761" w:themeColor="accent1" w:themeShade="BF"/>
    </w:rPr>
  </w:style>
  <w:style w:type="paragraph" w:styleId="IntenseQuote">
    <w:name w:val="Intense Quote"/>
    <w:basedOn w:val="Normal"/>
    <w:next w:val="Normal"/>
    <w:link w:val="IntenseQuoteChar"/>
    <w:uiPriority w:val="30"/>
    <w:qFormat/>
    <w:rsid w:val="0050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B90"/>
    <w:rPr>
      <w:i/>
      <w:iCs/>
      <w:color w:val="0F4761" w:themeColor="accent1" w:themeShade="BF"/>
    </w:rPr>
  </w:style>
  <w:style w:type="character" w:styleId="IntenseReference">
    <w:name w:val="Intense Reference"/>
    <w:basedOn w:val="DefaultParagraphFont"/>
    <w:uiPriority w:val="32"/>
    <w:qFormat/>
    <w:rsid w:val="00500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862</TotalTime>
  <Pages>15</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Burke</dc:creator>
  <cp:keywords/>
  <dc:description/>
  <cp:lastModifiedBy>Tyler Burke</cp:lastModifiedBy>
  <cp:revision>129</cp:revision>
  <dcterms:created xsi:type="dcterms:W3CDTF">2026-06-05T10:10:00Z</dcterms:created>
  <dcterms:modified xsi:type="dcterms:W3CDTF">2026-06-06T09:56:00Z</dcterms:modified>
</cp:coreProperties>
</file>