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AI Engineer with 10+ years of experience in delivering advanced analytics solutions and applying machine learning techniques to real-world problems, specifically in energy and manufacturing sectors. Proficient in Python, R, and SQL, with a strong foundation in MLOps, DevOps, CI/CD, and infrastructure as code using Terraform. Experienced in building scalable ML pipelines, RESTful APIs, and data models that integrate AI capabilities into production systems. Known for excellent communication and storytelling skills, translating complex ML concepts into actionable insights and demonstrating superior domain knowledge.</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Supervised &amp; Unsupervised Learning · Deep Learning · NLP · Transformers · Model Training &amp; Deployment · Model Optimization</w:t>
      </w:r>
      <w:r>
        <w:br/>
      </w:r>
      <w:r>
        <w:rPr>
          <w:rFonts w:cs="Times New Roman"/>
          <w:bCs/>
          <w:iCs/>
          <w:sz w:val="20"/>
          <w:szCs w:val="20"/>
        </w:rPr>
        <w:t xml:space="preserve">• Programming: Python · R · SQL · PyTorch · TensorFlow </w:t>
      </w:r>
      <w:r>
        <w:br/>
      </w:r>
      <w:r>
        <w:rPr>
          <w:rFonts w:cs="Times New Roman"/>
          <w:bCs/>
          <w:iCs/>
          <w:sz w:val="20"/>
          <w:szCs w:val="20"/>
        </w:rPr>
        <w:t xml:space="preserve">• Cloud &amp; Infrastructure: AWS · Azure · Google Cloud Platform · Terraform (IaC) · Kubernetes · Docker </w:t>
      </w:r>
      <w:r>
        <w:br/>
      </w:r>
      <w:r>
        <w:rPr>
          <w:rFonts w:cs="Times New Roman"/>
          <w:bCs/>
          <w:iCs/>
          <w:sz w:val="20"/>
          <w:szCs w:val="20"/>
        </w:rPr>
        <w:t xml:space="preserve">• Data Analytics &amp; Visualization: SPSS · Tableau · Qlikview · Spotfire </w:t>
      </w:r>
      <w:r>
        <w:br/>
      </w:r>
      <w:r>
        <w:rPr>
          <w:rFonts w:cs="Times New Roman"/>
          <w:bCs/>
          <w:iCs/>
          <w:sz w:val="20"/>
          <w:szCs w:val="20"/>
        </w:rPr>
        <w:t xml:space="preserve">• Data Engineering: ETL Pipelines · Feature Engineering · Data Warehousing · BigQuery · Apache Beam · Dataflow </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agentic AI prototypes that combined LLM reasoning with tool use (search, retrieval, and structured APIs), enabling autonomous task execution and contextual decision-making workflows.</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Collaborated with stakeholders on specific industry knowledge, analytics use cases, and customer stories related to data science.</w:t>
      </w:r>
      <w:r>
        <w:br/>
      </w:r>
      <w:r>
        <w:rPr>
          <w:rFonts w:cs="Times New Roman"/>
          <w:bCs/>
          <w:iCs/>
          <w:sz w:val="20"/>
          <w:szCs w:val="20"/>
        </w:rPr>
        <w:t xml:space="preserve">• Provided compelling presentations and demonstrations of analytics software, and the business value of analytics projects.</w:t>
      </w:r>
      <w:r>
        <w:br/>
      </w:r>
      <w:r>
        <w:rPr>
          <w:rFonts w:cs="Times New Roman"/>
          <w:bCs/>
          <w:iCs/>
          <w:sz w:val="20"/>
          <w:szCs w:val="20"/>
        </w:rPr>
        <w:t xml:space="preserve">• Innovated in the areas of application and deployment of machine learning, representing the team as a speaker or instructor in industry events and external conferences.</w:t>
      </w:r>
      <w:r>
        <w:br/>
      </w:r>
      <w:r>
        <w:rPr>
          <w:rFonts w:cs="Times New Roman"/>
          <w:bCs/>
          <w:iCs/>
          <w:sz w:val="20"/>
          <w:szCs w:val="20"/>
        </w:rPr>
        <w:t xml:space="preserve">Technologies &amp; Skills: Python · R · SQL · PyTorch · TensorFlow · LLMs · Agentic AI · FastAPI · RESTful APIs · Kubernetes · Docker · AWS · GCP · Terraform · Tableau · Spotfire · Data Analytics &amp; Visualization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Developed and guided R&amp;D topics in the field of applied machine learning and AI, including Large Language Models, digital twin, and anomaly detection in time series.</w:t>
      </w:r>
      <w:r>
        <w:br/>
      </w:r>
      <w:r>
        <w:rPr>
          <w:rFonts w:cs="Times New Roman"/>
          <w:bCs/>
          <w:iCs/>
          <w:sz w:val="20"/>
          <w:szCs w:val="20"/>
        </w:rPr>
        <w:t xml:space="preserve">• Created reusable data models, workflows, and test suites to streamline project delivery, and provided input into product management and engineering for the product roadmap.</w:t>
      </w:r>
      <w:r>
        <w:br/>
      </w:r>
      <w:r>
        <w:rPr>
          <w:rFonts w:cs="Times New Roman"/>
          <w:bCs/>
          <w:iCs/>
          <w:sz w:val="20"/>
          <w:szCs w:val="20"/>
        </w:rPr>
        <w:t xml:space="preserve">• Performed and guided R&amp;D topics in the field of applied machine learning and AI.</w:t>
      </w:r>
      <w:r>
        <w:br/>
      </w:r>
      <w:r>
        <w:rPr>
          <w:rFonts w:cs="Times New Roman"/>
          <w:bCs/>
          <w:iCs/>
          <w:sz w:val="20"/>
          <w:szCs w:val="20"/>
        </w:rPr>
        <w:t xml:space="preserve">• Formulated real-world problems into a mathematical equivalent, proposed various solutions, compared and contrasted them, deployed the solution, validated the results, and presented the results to technical and non-technical stakeholders.</w:t>
      </w:r>
      <w:r>
        <w:br/>
      </w:r>
      <w:r>
        <w:rPr>
          <w:rFonts w:cs="Times New Roman"/>
          <w:bCs/>
          <w:iCs/>
          <w:sz w:val="20"/>
          <w:szCs w:val="20"/>
        </w:rPr>
        <w:t xml:space="preserve">Technologies &amp; Skills: Python · R · SQL · PyTorch · TensorFlow · Tableau · Spotfire · SQL · BigQuery · Apache Beam · GCP · Azure · Terraform · Docker · Kubernetes · RESTful APIs · Data Analytics &amp; Visualization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TensorFlow, Pandas, and R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R · SQL · TensorFlow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R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R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